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0BA" w:rsidRPr="001040BA" w:rsidRDefault="001040BA" w:rsidP="001040BA">
      <w:pPr>
        <w:rPr>
          <w:rFonts w:ascii="Times New Roman" w:hAnsi="Times New Roman" w:cs="Times New Roman"/>
          <w:b/>
          <w:sz w:val="28"/>
          <w:szCs w:val="28"/>
        </w:rPr>
      </w:pPr>
      <w:r w:rsidRPr="001040B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1040BA">
        <w:rPr>
          <w:rFonts w:ascii="Times New Roman" w:hAnsi="Times New Roman" w:cs="Times New Roman"/>
          <w:b/>
          <w:sz w:val="28"/>
          <w:szCs w:val="28"/>
        </w:rPr>
        <w:t>плане ремонта тротуаров в текущем году предусмотрен тротуаров по следующим улицам:</w:t>
      </w:r>
    </w:p>
    <w:p w:rsidR="001040BA" w:rsidRPr="001040BA" w:rsidRDefault="001040BA" w:rsidP="001040BA">
      <w:pPr>
        <w:rPr>
          <w:rFonts w:ascii="Times New Roman" w:hAnsi="Times New Roman" w:cs="Times New Roman"/>
          <w:sz w:val="28"/>
          <w:szCs w:val="28"/>
        </w:rPr>
      </w:pPr>
      <w:r w:rsidRPr="001040BA">
        <w:rPr>
          <w:rFonts w:ascii="Times New Roman" w:hAnsi="Times New Roman" w:cs="Times New Roman"/>
          <w:sz w:val="28"/>
          <w:szCs w:val="28"/>
        </w:rPr>
        <w:t xml:space="preserve">-ул. Объединения площадью 1140 м2 на сумму 1100 тыс. </w:t>
      </w:r>
      <w:proofErr w:type="spellStart"/>
      <w:r w:rsidRPr="001040BA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1040BA">
        <w:rPr>
          <w:rFonts w:ascii="Times New Roman" w:hAnsi="Times New Roman" w:cs="Times New Roman"/>
          <w:sz w:val="28"/>
          <w:szCs w:val="28"/>
        </w:rPr>
        <w:t xml:space="preserve"> (наказ 12-019, 12- 037, 25-041,25-030)</w:t>
      </w:r>
    </w:p>
    <w:p w:rsidR="001040BA" w:rsidRPr="001040BA" w:rsidRDefault="001040BA" w:rsidP="001040BA">
      <w:pPr>
        <w:rPr>
          <w:rFonts w:ascii="Times New Roman" w:hAnsi="Times New Roman" w:cs="Times New Roman"/>
          <w:sz w:val="28"/>
          <w:szCs w:val="28"/>
        </w:rPr>
      </w:pPr>
      <w:r w:rsidRPr="001040BA">
        <w:rPr>
          <w:rFonts w:ascii="Times New Roman" w:hAnsi="Times New Roman" w:cs="Times New Roman"/>
          <w:sz w:val="28"/>
          <w:szCs w:val="28"/>
        </w:rPr>
        <w:t>-ул. Макаренко площадь ремонта составит 610 м2 на сумму 1150 тыс. руб. (наказ 12-034, 13-066, 25-041, 25-030)</w:t>
      </w:r>
    </w:p>
    <w:p w:rsidR="001040BA" w:rsidRPr="001040BA" w:rsidRDefault="001040BA" w:rsidP="001040BA">
      <w:pPr>
        <w:rPr>
          <w:rFonts w:ascii="Times New Roman" w:hAnsi="Times New Roman" w:cs="Times New Roman"/>
          <w:sz w:val="28"/>
          <w:szCs w:val="28"/>
        </w:rPr>
      </w:pPr>
      <w:r w:rsidRPr="001040BA">
        <w:rPr>
          <w:rFonts w:ascii="Times New Roman" w:hAnsi="Times New Roman" w:cs="Times New Roman"/>
          <w:sz w:val="28"/>
          <w:szCs w:val="28"/>
        </w:rPr>
        <w:t>-ул. Курчатова, площадь ремонта 875 м2, на сумму 1407 тыс. руб. (наказ 14-029, 25-030)</w:t>
      </w:r>
    </w:p>
    <w:p w:rsidR="001040BA" w:rsidRPr="001040BA" w:rsidRDefault="001040BA" w:rsidP="001040BA">
      <w:pPr>
        <w:rPr>
          <w:rFonts w:ascii="Times New Roman" w:hAnsi="Times New Roman" w:cs="Times New Roman"/>
          <w:sz w:val="28"/>
          <w:szCs w:val="28"/>
        </w:rPr>
      </w:pPr>
      <w:r w:rsidRPr="001040BA">
        <w:rPr>
          <w:rFonts w:ascii="Times New Roman" w:hAnsi="Times New Roman" w:cs="Times New Roman"/>
          <w:sz w:val="28"/>
          <w:szCs w:val="28"/>
        </w:rPr>
        <w:t>-ул. Рассветная 800 м2 на сумму 1330 тыс. руб. (наказ 14-029, 25-030)</w:t>
      </w:r>
    </w:p>
    <w:p w:rsidR="001040BA" w:rsidRPr="001040BA" w:rsidRDefault="001040BA" w:rsidP="001040BA">
      <w:pPr>
        <w:rPr>
          <w:rFonts w:ascii="Times New Roman" w:hAnsi="Times New Roman" w:cs="Times New Roman"/>
          <w:sz w:val="28"/>
          <w:szCs w:val="28"/>
        </w:rPr>
      </w:pPr>
      <w:r w:rsidRPr="001040BA">
        <w:rPr>
          <w:rFonts w:ascii="Times New Roman" w:hAnsi="Times New Roman" w:cs="Times New Roman"/>
          <w:sz w:val="28"/>
          <w:szCs w:val="28"/>
        </w:rPr>
        <w:t xml:space="preserve">-ул. </w:t>
      </w:r>
      <w:proofErr w:type="spellStart"/>
      <w:r w:rsidRPr="001040BA">
        <w:rPr>
          <w:rFonts w:ascii="Times New Roman" w:hAnsi="Times New Roman" w:cs="Times New Roman"/>
          <w:sz w:val="28"/>
          <w:szCs w:val="28"/>
        </w:rPr>
        <w:t>Земнухова</w:t>
      </w:r>
      <w:proofErr w:type="spellEnd"/>
      <w:r w:rsidRPr="001040BA">
        <w:rPr>
          <w:rFonts w:ascii="Times New Roman" w:hAnsi="Times New Roman" w:cs="Times New Roman"/>
          <w:sz w:val="28"/>
          <w:szCs w:val="28"/>
        </w:rPr>
        <w:t>, площадь ремонта 140 м2, на сумму 300 тыс. руб. (наказ 14-021, 14-023</w:t>
      </w:r>
    </w:p>
    <w:p w:rsidR="001040BA" w:rsidRPr="001040BA" w:rsidRDefault="001040BA" w:rsidP="001040BA">
      <w:pPr>
        <w:rPr>
          <w:rFonts w:ascii="Times New Roman" w:hAnsi="Times New Roman" w:cs="Times New Roman"/>
          <w:sz w:val="28"/>
          <w:szCs w:val="28"/>
        </w:rPr>
      </w:pPr>
      <w:r w:rsidRPr="001040BA">
        <w:rPr>
          <w:rFonts w:ascii="Times New Roman" w:hAnsi="Times New Roman" w:cs="Times New Roman"/>
          <w:sz w:val="28"/>
          <w:szCs w:val="28"/>
        </w:rPr>
        <w:t>-ул. Столетова, площадь 200 м2, на сумму 365 тыс. руб. (наказ 13-067, 25-041, 25- 030)</w:t>
      </w:r>
    </w:p>
    <w:p w:rsidR="001040BA" w:rsidRPr="001040BA" w:rsidRDefault="001040BA" w:rsidP="001040BA">
      <w:pPr>
        <w:rPr>
          <w:rFonts w:ascii="Times New Roman" w:hAnsi="Times New Roman" w:cs="Times New Roman"/>
          <w:sz w:val="28"/>
          <w:szCs w:val="28"/>
        </w:rPr>
      </w:pPr>
      <w:r w:rsidRPr="001040BA">
        <w:rPr>
          <w:rFonts w:ascii="Times New Roman" w:hAnsi="Times New Roman" w:cs="Times New Roman"/>
          <w:sz w:val="28"/>
          <w:szCs w:val="28"/>
        </w:rPr>
        <w:t xml:space="preserve">-ул. </w:t>
      </w:r>
      <w:proofErr w:type="spellStart"/>
      <w:proofErr w:type="gramStart"/>
      <w:r w:rsidRPr="001040BA">
        <w:rPr>
          <w:rFonts w:ascii="Times New Roman" w:hAnsi="Times New Roman" w:cs="Times New Roman"/>
          <w:sz w:val="28"/>
          <w:szCs w:val="28"/>
        </w:rPr>
        <w:t>Тайгинская</w:t>
      </w:r>
      <w:proofErr w:type="spellEnd"/>
      <w:r w:rsidRPr="001040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040BA">
        <w:rPr>
          <w:rFonts w:ascii="Times New Roman" w:hAnsi="Times New Roman" w:cs="Times New Roman"/>
          <w:sz w:val="28"/>
          <w:szCs w:val="28"/>
        </w:rPr>
        <w:t xml:space="preserve"> площадь 350 м2, на сумму 300 тыс. руб.(наказ 13-68, 25-041, 25- 030)</w:t>
      </w:r>
    </w:p>
    <w:p w:rsidR="001040BA" w:rsidRPr="001040BA" w:rsidRDefault="001040BA" w:rsidP="001040BA">
      <w:pPr>
        <w:rPr>
          <w:rFonts w:ascii="Times New Roman" w:hAnsi="Times New Roman" w:cs="Times New Roman"/>
          <w:sz w:val="28"/>
          <w:szCs w:val="28"/>
        </w:rPr>
      </w:pPr>
      <w:r w:rsidRPr="001040BA">
        <w:rPr>
          <w:rFonts w:ascii="Times New Roman" w:hAnsi="Times New Roman" w:cs="Times New Roman"/>
          <w:sz w:val="28"/>
          <w:szCs w:val="28"/>
        </w:rPr>
        <w:t>-ул. Тюленина, площадь 500 м2, на сумму 1050 тыс. м2 (наказ 14-020, 25-041)</w:t>
      </w:r>
    </w:p>
    <w:p w:rsidR="001040BA" w:rsidRPr="001040BA" w:rsidRDefault="001040BA" w:rsidP="001040BA">
      <w:pPr>
        <w:rPr>
          <w:rFonts w:ascii="Times New Roman" w:hAnsi="Times New Roman" w:cs="Times New Roman"/>
          <w:sz w:val="28"/>
          <w:szCs w:val="28"/>
        </w:rPr>
      </w:pPr>
      <w:r w:rsidRPr="001040BA">
        <w:rPr>
          <w:rFonts w:ascii="Times New Roman" w:hAnsi="Times New Roman" w:cs="Times New Roman"/>
          <w:sz w:val="28"/>
          <w:szCs w:val="28"/>
        </w:rPr>
        <w:t xml:space="preserve">-ул. </w:t>
      </w:r>
      <w:proofErr w:type="spellStart"/>
      <w:r w:rsidRPr="001040BA">
        <w:rPr>
          <w:rFonts w:ascii="Times New Roman" w:hAnsi="Times New Roman" w:cs="Times New Roman"/>
          <w:sz w:val="28"/>
          <w:szCs w:val="28"/>
        </w:rPr>
        <w:t>Новоуральская</w:t>
      </w:r>
      <w:proofErr w:type="spellEnd"/>
      <w:r w:rsidRPr="001040BA">
        <w:rPr>
          <w:rFonts w:ascii="Times New Roman" w:hAnsi="Times New Roman" w:cs="Times New Roman"/>
          <w:sz w:val="28"/>
          <w:szCs w:val="28"/>
        </w:rPr>
        <w:t xml:space="preserve"> площадь 660 м2, на сумму 920 м2 (наказ 15-65)</w:t>
      </w:r>
    </w:p>
    <w:p w:rsidR="001040BA" w:rsidRPr="001040BA" w:rsidRDefault="001040BA" w:rsidP="001040BA">
      <w:pPr>
        <w:rPr>
          <w:rFonts w:ascii="Times New Roman" w:hAnsi="Times New Roman" w:cs="Times New Roman"/>
          <w:sz w:val="28"/>
          <w:szCs w:val="28"/>
        </w:rPr>
      </w:pPr>
      <w:r w:rsidRPr="001040BA">
        <w:rPr>
          <w:rFonts w:ascii="Times New Roman" w:hAnsi="Times New Roman" w:cs="Times New Roman"/>
          <w:sz w:val="28"/>
          <w:szCs w:val="28"/>
        </w:rPr>
        <w:t>-ул. Ордынская, площадь 300 м2, на сумму 630 м2 (наказ 15-78)</w:t>
      </w:r>
    </w:p>
    <w:p w:rsidR="001040BA" w:rsidRPr="001040BA" w:rsidRDefault="001040BA" w:rsidP="001040BA">
      <w:pPr>
        <w:rPr>
          <w:rFonts w:ascii="Times New Roman" w:hAnsi="Times New Roman" w:cs="Times New Roman"/>
          <w:sz w:val="28"/>
          <w:szCs w:val="28"/>
        </w:rPr>
      </w:pPr>
      <w:r w:rsidRPr="001040BA">
        <w:rPr>
          <w:rFonts w:ascii="Times New Roman" w:hAnsi="Times New Roman" w:cs="Times New Roman"/>
          <w:sz w:val="28"/>
          <w:szCs w:val="28"/>
        </w:rPr>
        <w:t>-ул. Флотская площадь 3090 м2 на сумму 630 тыс. руб. (наказ 15-80)</w:t>
      </w:r>
    </w:p>
    <w:p w:rsidR="001040BA" w:rsidRPr="001040BA" w:rsidRDefault="001040BA" w:rsidP="001040BA">
      <w:pPr>
        <w:rPr>
          <w:rFonts w:ascii="Times New Roman" w:hAnsi="Times New Roman" w:cs="Times New Roman"/>
          <w:sz w:val="28"/>
          <w:szCs w:val="28"/>
        </w:rPr>
      </w:pPr>
      <w:r w:rsidRPr="001040BA">
        <w:rPr>
          <w:rFonts w:ascii="Times New Roman" w:hAnsi="Times New Roman" w:cs="Times New Roman"/>
          <w:sz w:val="28"/>
          <w:szCs w:val="28"/>
        </w:rPr>
        <w:t xml:space="preserve">-ул. 25 лет Октября, площадь 1200 м2, на сумму 2000 тыс. </w:t>
      </w:r>
      <w:proofErr w:type="gramStart"/>
      <w:r w:rsidRPr="001040BA">
        <w:rPr>
          <w:rFonts w:ascii="Times New Roman" w:hAnsi="Times New Roman" w:cs="Times New Roman"/>
          <w:sz w:val="28"/>
          <w:szCs w:val="28"/>
        </w:rPr>
        <w:t>руб.(</w:t>
      </w:r>
      <w:proofErr w:type="gramEnd"/>
      <w:r w:rsidRPr="001040BA">
        <w:rPr>
          <w:rFonts w:ascii="Times New Roman" w:hAnsi="Times New Roman" w:cs="Times New Roman"/>
          <w:sz w:val="28"/>
          <w:szCs w:val="28"/>
        </w:rPr>
        <w:t>наказ 11-020)</w:t>
      </w:r>
    </w:p>
    <w:p w:rsidR="001040BA" w:rsidRPr="001040BA" w:rsidRDefault="001040BA" w:rsidP="001040BA">
      <w:pPr>
        <w:rPr>
          <w:rFonts w:ascii="Times New Roman" w:hAnsi="Times New Roman" w:cs="Times New Roman"/>
          <w:sz w:val="28"/>
          <w:szCs w:val="28"/>
        </w:rPr>
      </w:pPr>
      <w:r w:rsidRPr="001040BA">
        <w:rPr>
          <w:rFonts w:ascii="Times New Roman" w:hAnsi="Times New Roman" w:cs="Times New Roman"/>
          <w:sz w:val="28"/>
          <w:szCs w:val="28"/>
        </w:rPr>
        <w:t xml:space="preserve">-ул. </w:t>
      </w:r>
      <w:proofErr w:type="spellStart"/>
      <w:r w:rsidRPr="001040BA">
        <w:rPr>
          <w:rFonts w:ascii="Times New Roman" w:hAnsi="Times New Roman" w:cs="Times New Roman"/>
          <w:sz w:val="28"/>
          <w:szCs w:val="28"/>
        </w:rPr>
        <w:t>А.Невского</w:t>
      </w:r>
      <w:proofErr w:type="spellEnd"/>
      <w:r w:rsidRPr="001040BA">
        <w:rPr>
          <w:rFonts w:ascii="Times New Roman" w:hAnsi="Times New Roman" w:cs="Times New Roman"/>
          <w:sz w:val="28"/>
          <w:szCs w:val="28"/>
        </w:rPr>
        <w:t>, площадь 570 м2 на сумму 920 тыс. руб. (наказ 12-014)</w:t>
      </w:r>
    </w:p>
    <w:p w:rsidR="001040BA" w:rsidRPr="001040BA" w:rsidRDefault="001040BA" w:rsidP="001040BA">
      <w:pPr>
        <w:rPr>
          <w:rFonts w:ascii="Times New Roman" w:hAnsi="Times New Roman" w:cs="Times New Roman"/>
          <w:sz w:val="28"/>
          <w:szCs w:val="28"/>
        </w:rPr>
      </w:pPr>
      <w:r w:rsidRPr="001040BA">
        <w:rPr>
          <w:rFonts w:ascii="Times New Roman" w:hAnsi="Times New Roman" w:cs="Times New Roman"/>
          <w:sz w:val="28"/>
          <w:szCs w:val="28"/>
        </w:rPr>
        <w:t xml:space="preserve">-ул. Бардина, площадь 100 м2 на сумму 210 тыс. </w:t>
      </w:r>
      <w:proofErr w:type="gramStart"/>
      <w:r w:rsidRPr="001040BA">
        <w:rPr>
          <w:rFonts w:ascii="Times New Roman" w:hAnsi="Times New Roman" w:cs="Times New Roman"/>
          <w:sz w:val="28"/>
          <w:szCs w:val="28"/>
        </w:rPr>
        <w:t>руб.(</w:t>
      </w:r>
      <w:proofErr w:type="gramEnd"/>
      <w:r w:rsidRPr="001040BA">
        <w:rPr>
          <w:rFonts w:ascii="Times New Roman" w:hAnsi="Times New Roman" w:cs="Times New Roman"/>
          <w:sz w:val="28"/>
          <w:szCs w:val="28"/>
        </w:rPr>
        <w:t>по письменным обращениям)</w:t>
      </w:r>
    </w:p>
    <w:p w:rsidR="001040BA" w:rsidRPr="001040BA" w:rsidRDefault="001040BA" w:rsidP="001040BA">
      <w:pPr>
        <w:rPr>
          <w:rFonts w:ascii="Times New Roman" w:hAnsi="Times New Roman" w:cs="Times New Roman"/>
          <w:sz w:val="28"/>
          <w:szCs w:val="28"/>
        </w:rPr>
      </w:pPr>
      <w:r w:rsidRPr="001040BA">
        <w:rPr>
          <w:rFonts w:ascii="Times New Roman" w:hAnsi="Times New Roman" w:cs="Times New Roman"/>
          <w:sz w:val="28"/>
          <w:szCs w:val="28"/>
        </w:rPr>
        <w:t xml:space="preserve">-ул. </w:t>
      </w:r>
      <w:proofErr w:type="spellStart"/>
      <w:r w:rsidRPr="001040BA">
        <w:rPr>
          <w:rFonts w:ascii="Times New Roman" w:hAnsi="Times New Roman" w:cs="Times New Roman"/>
          <w:sz w:val="28"/>
          <w:szCs w:val="28"/>
        </w:rPr>
        <w:t>О.Дундича</w:t>
      </w:r>
      <w:proofErr w:type="spellEnd"/>
      <w:r w:rsidRPr="001040BA">
        <w:rPr>
          <w:rFonts w:ascii="Times New Roman" w:hAnsi="Times New Roman" w:cs="Times New Roman"/>
          <w:sz w:val="28"/>
          <w:szCs w:val="28"/>
        </w:rPr>
        <w:t xml:space="preserve"> площадь ремонта 80 м2 на сумму 134 тыс. руб. (наказ 11-019).</w:t>
      </w:r>
    </w:p>
    <w:p w:rsidR="001040BA" w:rsidRDefault="001040BA" w:rsidP="001040BA">
      <w:pPr>
        <w:pStyle w:val="2"/>
        <w:shd w:val="clear" w:color="auto" w:fill="auto"/>
        <w:spacing w:before="0" w:after="268" w:line="370" w:lineRule="exact"/>
        <w:ind w:left="20" w:right="40"/>
        <w:rPr>
          <w:sz w:val="28"/>
          <w:szCs w:val="28"/>
        </w:rPr>
      </w:pPr>
    </w:p>
    <w:p w:rsidR="001040BA" w:rsidRPr="001040BA" w:rsidRDefault="001040BA" w:rsidP="001040BA">
      <w:pPr>
        <w:pStyle w:val="2"/>
        <w:shd w:val="clear" w:color="auto" w:fill="auto"/>
        <w:spacing w:before="0" w:after="268" w:line="370" w:lineRule="exact"/>
        <w:ind w:left="20" w:right="40"/>
        <w:rPr>
          <w:sz w:val="28"/>
          <w:szCs w:val="28"/>
        </w:rPr>
      </w:pPr>
      <w:bookmarkStart w:id="0" w:name="_GoBack"/>
      <w:bookmarkEnd w:id="0"/>
      <w:r w:rsidRPr="001040BA">
        <w:rPr>
          <w:sz w:val="28"/>
          <w:szCs w:val="28"/>
        </w:rPr>
        <w:t xml:space="preserve">Текущий «ямочный» ремонт дорог района выполняется силами МКУ «ДЭУ 6». Работы ведутся методом укладки асфальта и Битумной эмульсией. Всего планируется уложить 92 </w:t>
      </w:r>
      <w:proofErr w:type="spellStart"/>
      <w:r w:rsidRPr="001040BA">
        <w:rPr>
          <w:sz w:val="28"/>
          <w:szCs w:val="28"/>
        </w:rPr>
        <w:t>тн</w:t>
      </w:r>
      <w:proofErr w:type="spellEnd"/>
      <w:r w:rsidRPr="001040BA">
        <w:rPr>
          <w:sz w:val="28"/>
          <w:szCs w:val="28"/>
        </w:rPr>
        <w:t xml:space="preserve">. асфальта и 27,5 </w:t>
      </w:r>
      <w:proofErr w:type="spellStart"/>
      <w:r w:rsidRPr="001040BA">
        <w:rPr>
          <w:sz w:val="28"/>
          <w:szCs w:val="28"/>
        </w:rPr>
        <w:t>тн</w:t>
      </w:r>
      <w:proofErr w:type="spellEnd"/>
      <w:r w:rsidRPr="001040BA">
        <w:rPr>
          <w:sz w:val="28"/>
          <w:szCs w:val="28"/>
        </w:rPr>
        <w:t xml:space="preserve"> битумной эмульсии. Площадь ремонта в асфальте составит 691 м2, БЦМ - 1964 м2. На сегодняшний день процент исполнения в асфальте составил 60%, БЦМ - 20 %.</w:t>
      </w:r>
    </w:p>
    <w:p w:rsidR="001040BA" w:rsidRDefault="001040BA" w:rsidP="001040BA"/>
    <w:sectPr w:rsidR="00104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0BA"/>
    <w:rsid w:val="001040BA"/>
    <w:rsid w:val="00E5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1A980-1041-491E-B98F-0BC34E24E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1040BA"/>
    <w:rPr>
      <w:rFonts w:ascii="Times New Roman" w:eastAsia="Times New Roman" w:hAnsi="Times New Roman" w:cs="Times New Roman"/>
      <w:spacing w:val="3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1040BA"/>
    <w:pPr>
      <w:widowControl w:val="0"/>
      <w:shd w:val="clear" w:color="auto" w:fill="FFFFFF"/>
      <w:spacing w:before="180" w:after="180" w:line="360" w:lineRule="exact"/>
      <w:jc w:val="both"/>
    </w:pPr>
    <w:rPr>
      <w:rFonts w:ascii="Times New Roman" w:eastAsia="Times New Roman" w:hAnsi="Times New Roman" w:cs="Times New Roman"/>
      <w:spacing w:val="3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Юшкова Ирина Сергеевна</dc:creator>
  <cp:keywords/>
  <dc:description/>
  <cp:lastModifiedBy>Юшкова Ирина Сергеевна</cp:lastModifiedBy>
  <cp:revision>1</cp:revision>
  <dcterms:created xsi:type="dcterms:W3CDTF">2017-05-23T03:08:00Z</dcterms:created>
  <dcterms:modified xsi:type="dcterms:W3CDTF">2017-05-23T03:10:00Z</dcterms:modified>
</cp:coreProperties>
</file>