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96" w:rsidRPr="008F5196" w:rsidRDefault="008F5196">
      <w:pPr>
        <w:pStyle w:val="ConsPlusTitle"/>
        <w:jc w:val="center"/>
        <w:rPr>
          <w:rFonts w:ascii="Times New Roman" w:hAnsi="Times New Roman" w:cs="Times New Roman"/>
          <w:sz w:val="24"/>
          <w:szCs w:val="24"/>
        </w:rPr>
      </w:pPr>
      <w:r w:rsidRPr="008F5196">
        <w:rPr>
          <w:rFonts w:ascii="Times New Roman" w:hAnsi="Times New Roman" w:cs="Times New Roman"/>
          <w:sz w:val="24"/>
          <w:szCs w:val="24"/>
        </w:rPr>
        <w:t>МЭРИЯ ГОРОДА НОВОСИБИРСКА</w:t>
      </w:r>
    </w:p>
    <w:p w:rsidR="008F5196" w:rsidRPr="008F5196" w:rsidRDefault="008F5196">
      <w:pPr>
        <w:pStyle w:val="ConsPlusTitle"/>
        <w:jc w:val="center"/>
        <w:rPr>
          <w:rFonts w:ascii="Times New Roman" w:hAnsi="Times New Roman" w:cs="Times New Roman"/>
          <w:sz w:val="24"/>
          <w:szCs w:val="24"/>
        </w:rPr>
      </w:pPr>
    </w:p>
    <w:p w:rsidR="008F5196" w:rsidRPr="008F5196" w:rsidRDefault="008F5196">
      <w:pPr>
        <w:pStyle w:val="ConsPlusTitle"/>
        <w:jc w:val="center"/>
        <w:rPr>
          <w:rFonts w:ascii="Times New Roman" w:hAnsi="Times New Roman" w:cs="Times New Roman"/>
          <w:sz w:val="24"/>
          <w:szCs w:val="24"/>
        </w:rPr>
      </w:pPr>
      <w:r w:rsidRPr="008F5196">
        <w:rPr>
          <w:rFonts w:ascii="Times New Roman" w:hAnsi="Times New Roman" w:cs="Times New Roman"/>
          <w:sz w:val="24"/>
          <w:szCs w:val="24"/>
        </w:rPr>
        <w:t>ПОСТАНОВЛЕНИЕ</w:t>
      </w:r>
    </w:p>
    <w:p w:rsidR="008F5196" w:rsidRPr="008F5196" w:rsidRDefault="008F5196">
      <w:pPr>
        <w:pStyle w:val="ConsPlusTitle"/>
        <w:jc w:val="center"/>
        <w:rPr>
          <w:rFonts w:ascii="Times New Roman" w:hAnsi="Times New Roman" w:cs="Times New Roman"/>
          <w:sz w:val="24"/>
          <w:szCs w:val="24"/>
        </w:rPr>
      </w:pPr>
      <w:r w:rsidRPr="008F5196">
        <w:rPr>
          <w:rFonts w:ascii="Times New Roman" w:hAnsi="Times New Roman" w:cs="Times New Roman"/>
          <w:sz w:val="24"/>
          <w:szCs w:val="24"/>
        </w:rPr>
        <w:t>от 10 июня 2013 г. N 5441</w:t>
      </w:r>
    </w:p>
    <w:p w:rsidR="008F5196" w:rsidRPr="008F5196" w:rsidRDefault="008F5196">
      <w:pPr>
        <w:pStyle w:val="ConsPlusTitle"/>
        <w:jc w:val="center"/>
        <w:rPr>
          <w:rFonts w:ascii="Times New Roman" w:hAnsi="Times New Roman" w:cs="Times New Roman"/>
          <w:sz w:val="24"/>
          <w:szCs w:val="24"/>
        </w:rPr>
      </w:pPr>
    </w:p>
    <w:p w:rsidR="008F5196" w:rsidRPr="008F5196" w:rsidRDefault="008F5196">
      <w:pPr>
        <w:pStyle w:val="ConsPlusTitle"/>
        <w:jc w:val="center"/>
        <w:rPr>
          <w:rFonts w:ascii="Times New Roman" w:hAnsi="Times New Roman" w:cs="Times New Roman"/>
          <w:sz w:val="24"/>
          <w:szCs w:val="24"/>
        </w:rPr>
      </w:pPr>
      <w:r w:rsidRPr="008F5196">
        <w:rPr>
          <w:rFonts w:ascii="Times New Roman" w:hAnsi="Times New Roman" w:cs="Times New Roman"/>
          <w:sz w:val="24"/>
          <w:szCs w:val="24"/>
        </w:rPr>
        <w:t>ОБ УТВЕРЖДЕНИИ АДМИНИСТРАТИВНОГО РЕГЛАМЕНТА ПРЕДОСТАВЛЕНИЯ МУНИЦИПАЛЬНОЙ УСЛУГИ ПО ПРИЕМУ ЗАЯВЛЕНИЙ, ПОСТАНОВКЕ НА УЧЕТ И НАПРАВЛЕНИЮ ДЛЯ ЗАЧИСЛЕНИЯ ДЕТЕЙ В ОБРАЗОВАТЕЛЬНЫЕ УЧРЕЖДЕНИЯ, РЕАЛИЗУЮЩИЕ ОСНОВНУЮ ОБРАЗОВАТЕЛЬНУЮ</w:t>
      </w:r>
      <w:r>
        <w:rPr>
          <w:rFonts w:ascii="Times New Roman" w:hAnsi="Times New Roman" w:cs="Times New Roman"/>
          <w:sz w:val="24"/>
          <w:szCs w:val="24"/>
        </w:rPr>
        <w:t xml:space="preserve"> </w:t>
      </w:r>
      <w:r w:rsidRPr="008F5196">
        <w:rPr>
          <w:rFonts w:ascii="Times New Roman" w:hAnsi="Times New Roman" w:cs="Times New Roman"/>
          <w:sz w:val="24"/>
          <w:szCs w:val="24"/>
        </w:rPr>
        <w:t>ПРОГРАММУ ДОШКОЛЬНОГО ОБРАЗОВАНИЯ (ДЕТСКИЕ САДЫ)</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Список изменяющих документов</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(в ред. постановлений мэрии г. Новосибирска</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 xml:space="preserve">от 30.09.2013 </w:t>
      </w:r>
      <w:hyperlink r:id="rId4" w:history="1">
        <w:r w:rsidRPr="008F5196">
          <w:rPr>
            <w:rFonts w:ascii="Times New Roman" w:hAnsi="Times New Roman" w:cs="Times New Roman"/>
            <w:color w:val="0000FF"/>
            <w:sz w:val="24"/>
            <w:szCs w:val="24"/>
          </w:rPr>
          <w:t>N 9118</w:t>
        </w:r>
      </w:hyperlink>
      <w:r w:rsidRPr="008F5196">
        <w:rPr>
          <w:rFonts w:ascii="Times New Roman" w:hAnsi="Times New Roman" w:cs="Times New Roman"/>
          <w:sz w:val="24"/>
          <w:szCs w:val="24"/>
        </w:rPr>
        <w:t xml:space="preserve">, от 28.09.2015 </w:t>
      </w:r>
      <w:hyperlink r:id="rId5" w:history="1">
        <w:r w:rsidRPr="008F5196">
          <w:rPr>
            <w:rFonts w:ascii="Times New Roman" w:hAnsi="Times New Roman" w:cs="Times New Roman"/>
            <w:color w:val="0000FF"/>
            <w:sz w:val="24"/>
            <w:szCs w:val="24"/>
          </w:rPr>
          <w:t>N 5926</w:t>
        </w:r>
      </w:hyperlink>
      <w:r w:rsidRPr="008F5196">
        <w:rPr>
          <w:rFonts w:ascii="Times New Roman" w:hAnsi="Times New Roman" w:cs="Times New Roman"/>
          <w:sz w:val="24"/>
          <w:szCs w:val="24"/>
        </w:rPr>
        <w:t>)</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В целях обеспечения доступности и повышения качества предоставления муниципальных услуг, в соответствии с Федеральным </w:t>
      </w:r>
      <w:hyperlink r:id="rId6"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sidRPr="008F5196">
          <w:rPr>
            <w:rFonts w:ascii="Times New Roman" w:hAnsi="Times New Roman" w:cs="Times New Roman"/>
            <w:color w:val="0000FF"/>
            <w:sz w:val="24"/>
            <w:szCs w:val="24"/>
          </w:rPr>
          <w:t>Порядком</w:t>
        </w:r>
      </w:hyperlink>
      <w:r w:rsidRPr="008F5196">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утвержденным постановлением мэрии города Новосибирска от 30.01.2012 N 613, постановляю:</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1. Утвердить административный </w:t>
      </w:r>
      <w:hyperlink w:anchor="P38" w:history="1">
        <w:r w:rsidRPr="008F5196">
          <w:rPr>
            <w:rFonts w:ascii="Times New Roman" w:hAnsi="Times New Roman" w:cs="Times New Roman"/>
            <w:color w:val="0000FF"/>
            <w:sz w:val="24"/>
            <w:szCs w:val="24"/>
          </w:rPr>
          <w:t>регламент</w:t>
        </w:r>
      </w:hyperlink>
      <w:r w:rsidRPr="008F5196">
        <w:rPr>
          <w:rFonts w:ascii="Times New Roman" w:hAnsi="Times New Roman" w:cs="Times New Roman"/>
          <w:sz w:val="24"/>
          <w:szCs w:val="24"/>
        </w:rPr>
        <w:t xml:space="preserve"> предоставления муниципальной услуги по приему заявлений, постановке на учет и направлению для зачисления детей в образовательные учреждения, реализующие основную образовательную программу дошкольного образования (детские сады) (приложение).</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2. Главному управлению образования мэрии города Новосибирска разместить административный </w:t>
      </w:r>
      <w:hyperlink w:anchor="P38" w:history="1">
        <w:r w:rsidRPr="008F5196">
          <w:rPr>
            <w:rFonts w:ascii="Times New Roman" w:hAnsi="Times New Roman" w:cs="Times New Roman"/>
            <w:color w:val="0000FF"/>
            <w:sz w:val="24"/>
            <w:szCs w:val="24"/>
          </w:rPr>
          <w:t>регламент</w:t>
        </w:r>
      </w:hyperlink>
      <w:r w:rsidRPr="008F5196">
        <w:rPr>
          <w:rFonts w:ascii="Times New Roman" w:hAnsi="Times New Roman" w:cs="Times New Roman"/>
          <w:sz w:val="24"/>
          <w:szCs w:val="24"/>
        </w:rPr>
        <w:t xml:space="preserve"> предоставления муниципальной услуги по приему заявлений, постановке на учет и направлению для зачисления детей в образовательные учреждения, реализующие основную образовательную программу дошкольного образования (детские сады), на официальном сайте города Новосибирска.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3. Признать утратившими силу постановления мэрии города Новосибирска: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от 18.11.2011 </w:t>
      </w:r>
      <w:hyperlink r:id="rId8" w:history="1">
        <w:r w:rsidRPr="008F5196">
          <w:rPr>
            <w:rFonts w:ascii="Times New Roman" w:hAnsi="Times New Roman" w:cs="Times New Roman"/>
            <w:color w:val="0000FF"/>
            <w:sz w:val="24"/>
            <w:szCs w:val="24"/>
          </w:rPr>
          <w:t>N 10810</w:t>
        </w:r>
      </w:hyperlink>
      <w:r w:rsidRPr="008F519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от 16.04.2012 </w:t>
      </w:r>
      <w:hyperlink r:id="rId9" w:history="1">
        <w:r w:rsidRPr="008F5196">
          <w:rPr>
            <w:rFonts w:ascii="Times New Roman" w:hAnsi="Times New Roman" w:cs="Times New Roman"/>
            <w:color w:val="0000FF"/>
            <w:sz w:val="24"/>
            <w:szCs w:val="24"/>
          </w:rPr>
          <w:t>N 3680</w:t>
        </w:r>
      </w:hyperlink>
      <w:r w:rsidRPr="008F5196">
        <w:rPr>
          <w:rFonts w:ascii="Times New Roman" w:hAnsi="Times New Roman" w:cs="Times New Roman"/>
          <w:sz w:val="24"/>
          <w:szCs w:val="24"/>
        </w:rPr>
        <w:t xml:space="preserve"> "О внесении изменений в постановление мэрии города Новосибирска от 18.11.2011 N 10810 "Об утверждении административного регламента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от 18.07.2012 </w:t>
      </w:r>
      <w:hyperlink r:id="rId10" w:history="1">
        <w:r w:rsidRPr="008F5196">
          <w:rPr>
            <w:rFonts w:ascii="Times New Roman" w:hAnsi="Times New Roman" w:cs="Times New Roman"/>
            <w:color w:val="0000FF"/>
            <w:sz w:val="24"/>
            <w:szCs w:val="24"/>
          </w:rPr>
          <w:t>N 7168</w:t>
        </w:r>
      </w:hyperlink>
      <w:r w:rsidRPr="008F5196">
        <w:rPr>
          <w:rFonts w:ascii="Times New Roman" w:hAnsi="Times New Roman" w:cs="Times New Roman"/>
          <w:sz w:val="24"/>
          <w:szCs w:val="24"/>
        </w:rPr>
        <w:t xml:space="preserve"> "О внесении изменений в административный регламент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 утвержденный постановлением мэрии города Новосибирска от 18.11.2011 N 10810".</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4. Департаменту информационной политики мэрии города Новосибирска обеспечить опубликование постановления в установленном порядке.</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 Ответственность за исполнение постановления возложить на заместителя мэра города Новосибирска Нелюбова С.А.</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jc w:val="right"/>
        <w:rPr>
          <w:rFonts w:ascii="Times New Roman" w:hAnsi="Times New Roman" w:cs="Times New Roman"/>
          <w:sz w:val="24"/>
          <w:szCs w:val="24"/>
        </w:rPr>
      </w:pPr>
      <w:r w:rsidRPr="008F5196">
        <w:rPr>
          <w:rFonts w:ascii="Times New Roman" w:hAnsi="Times New Roman" w:cs="Times New Roman"/>
          <w:sz w:val="24"/>
          <w:szCs w:val="24"/>
        </w:rPr>
        <w:t>Мэр города Новосибирска</w:t>
      </w:r>
    </w:p>
    <w:p w:rsidR="008F5196" w:rsidRPr="008F5196" w:rsidRDefault="008F5196">
      <w:pPr>
        <w:pStyle w:val="ConsPlusNormal"/>
        <w:jc w:val="right"/>
        <w:rPr>
          <w:rFonts w:ascii="Times New Roman" w:hAnsi="Times New Roman" w:cs="Times New Roman"/>
          <w:sz w:val="24"/>
          <w:szCs w:val="24"/>
        </w:rPr>
      </w:pPr>
      <w:r w:rsidRPr="008F5196">
        <w:rPr>
          <w:rFonts w:ascii="Times New Roman" w:hAnsi="Times New Roman" w:cs="Times New Roman"/>
          <w:sz w:val="24"/>
          <w:szCs w:val="24"/>
        </w:rPr>
        <w:t>В.Ф.ГОРОДЕЦКИЙ</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lastRenderedPageBreak/>
        <w:t>Приложение</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Утверждено</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постановлением</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мэрии города Новосибирска</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от 10.06.2013 N 5441</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Title"/>
        <w:jc w:val="center"/>
        <w:rPr>
          <w:rFonts w:ascii="Times New Roman" w:hAnsi="Times New Roman" w:cs="Times New Roman"/>
          <w:sz w:val="24"/>
          <w:szCs w:val="24"/>
        </w:rPr>
      </w:pPr>
      <w:bookmarkStart w:id="0" w:name="P38"/>
      <w:bookmarkEnd w:id="0"/>
      <w:r w:rsidRPr="008F5196">
        <w:rPr>
          <w:rFonts w:ascii="Times New Roman" w:hAnsi="Times New Roman" w:cs="Times New Roman"/>
          <w:sz w:val="24"/>
          <w:szCs w:val="24"/>
        </w:rPr>
        <w:t>АДМИНИСТРАТИВНЫЙ РЕГЛАМЕНТ</w:t>
      </w:r>
    </w:p>
    <w:p w:rsidR="008F5196" w:rsidRPr="008F5196" w:rsidRDefault="008F5196">
      <w:pPr>
        <w:pStyle w:val="ConsPlusTitle"/>
        <w:jc w:val="center"/>
        <w:rPr>
          <w:rFonts w:ascii="Times New Roman" w:hAnsi="Times New Roman" w:cs="Times New Roman"/>
          <w:sz w:val="24"/>
          <w:szCs w:val="24"/>
        </w:rPr>
      </w:pPr>
      <w:r w:rsidRPr="008F5196">
        <w:rPr>
          <w:rFonts w:ascii="Times New Roman" w:hAnsi="Times New Roman" w:cs="Times New Roman"/>
          <w:sz w:val="24"/>
          <w:szCs w:val="24"/>
        </w:rPr>
        <w:t>ПРЕДОСТАВЛЕНИЯ МУНИЦИПАЛЬНОЙ УСЛУГИ ПО ПРИЕМУ ЗАЯВЛЕНИЙ,</w:t>
      </w:r>
    </w:p>
    <w:p w:rsidR="008F5196" w:rsidRPr="008F5196" w:rsidRDefault="008F5196">
      <w:pPr>
        <w:pStyle w:val="ConsPlusTitle"/>
        <w:jc w:val="center"/>
        <w:rPr>
          <w:rFonts w:ascii="Times New Roman" w:hAnsi="Times New Roman" w:cs="Times New Roman"/>
          <w:sz w:val="24"/>
          <w:szCs w:val="24"/>
        </w:rPr>
      </w:pPr>
      <w:r w:rsidRPr="008F5196">
        <w:rPr>
          <w:rFonts w:ascii="Times New Roman" w:hAnsi="Times New Roman" w:cs="Times New Roman"/>
          <w:sz w:val="24"/>
          <w:szCs w:val="24"/>
        </w:rPr>
        <w:t>ПОСТАНОВКЕ НА УЧЕТ И НАПРАВЛЕНИЮ ДЛЯ ЗАЧИСЛЕНИЯ ДЕТЕЙ</w:t>
      </w:r>
    </w:p>
    <w:p w:rsidR="008F5196" w:rsidRPr="008F5196" w:rsidRDefault="008F5196">
      <w:pPr>
        <w:pStyle w:val="ConsPlusTitle"/>
        <w:jc w:val="center"/>
        <w:rPr>
          <w:rFonts w:ascii="Times New Roman" w:hAnsi="Times New Roman" w:cs="Times New Roman"/>
          <w:sz w:val="24"/>
          <w:szCs w:val="24"/>
        </w:rPr>
      </w:pPr>
      <w:r w:rsidRPr="008F5196">
        <w:rPr>
          <w:rFonts w:ascii="Times New Roman" w:hAnsi="Times New Roman" w:cs="Times New Roman"/>
          <w:sz w:val="24"/>
          <w:szCs w:val="24"/>
        </w:rPr>
        <w:t>В ОБРАЗОВАТЕЛЬНЫЕ УЧРЕЖДЕНИЯ, РЕАЛИЗУЮЩИЕ ОСНОВНУЮ</w:t>
      </w:r>
    </w:p>
    <w:p w:rsidR="008F5196" w:rsidRPr="008F5196" w:rsidRDefault="008F5196">
      <w:pPr>
        <w:pStyle w:val="ConsPlusTitle"/>
        <w:jc w:val="center"/>
        <w:rPr>
          <w:rFonts w:ascii="Times New Roman" w:hAnsi="Times New Roman" w:cs="Times New Roman"/>
          <w:sz w:val="24"/>
          <w:szCs w:val="24"/>
        </w:rPr>
      </w:pPr>
      <w:r w:rsidRPr="008F5196">
        <w:rPr>
          <w:rFonts w:ascii="Times New Roman" w:hAnsi="Times New Roman" w:cs="Times New Roman"/>
          <w:sz w:val="24"/>
          <w:szCs w:val="24"/>
        </w:rPr>
        <w:t>ОБРАЗОВАТЕЛЬНУЮ ПРОГРАММУ ДОШКОЛЬНОГО</w:t>
      </w:r>
      <w:r>
        <w:rPr>
          <w:rFonts w:ascii="Times New Roman" w:hAnsi="Times New Roman" w:cs="Times New Roman"/>
          <w:sz w:val="24"/>
          <w:szCs w:val="24"/>
        </w:rPr>
        <w:t xml:space="preserve"> </w:t>
      </w:r>
      <w:r w:rsidRPr="008F5196">
        <w:rPr>
          <w:rFonts w:ascii="Times New Roman" w:hAnsi="Times New Roman" w:cs="Times New Roman"/>
          <w:sz w:val="24"/>
          <w:szCs w:val="24"/>
        </w:rPr>
        <w:t>ОБРАЗОВАНИЯ (ДЕТСКИЕ САДЫ)</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Список изменяющих документов</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(в ред. постановлений мэрии г. Новосибирска</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 xml:space="preserve">от 30.09.2013 </w:t>
      </w:r>
      <w:hyperlink r:id="rId11" w:history="1">
        <w:r w:rsidRPr="008F5196">
          <w:rPr>
            <w:rFonts w:ascii="Times New Roman" w:hAnsi="Times New Roman" w:cs="Times New Roman"/>
            <w:color w:val="0000FF"/>
            <w:sz w:val="24"/>
            <w:szCs w:val="24"/>
          </w:rPr>
          <w:t>N 9118</w:t>
        </w:r>
      </w:hyperlink>
      <w:r w:rsidRPr="008F5196">
        <w:rPr>
          <w:rFonts w:ascii="Times New Roman" w:hAnsi="Times New Roman" w:cs="Times New Roman"/>
          <w:sz w:val="24"/>
          <w:szCs w:val="24"/>
        </w:rPr>
        <w:t xml:space="preserve">, от 28.09.2015 </w:t>
      </w:r>
      <w:hyperlink r:id="rId12" w:history="1">
        <w:r w:rsidRPr="008F5196">
          <w:rPr>
            <w:rFonts w:ascii="Times New Roman" w:hAnsi="Times New Roman" w:cs="Times New Roman"/>
            <w:color w:val="0000FF"/>
            <w:sz w:val="24"/>
            <w:szCs w:val="24"/>
          </w:rPr>
          <w:t>N 5926</w:t>
        </w:r>
      </w:hyperlink>
      <w:r w:rsidRPr="008F5196">
        <w:rPr>
          <w:rFonts w:ascii="Times New Roman" w:hAnsi="Times New Roman" w:cs="Times New Roman"/>
          <w:sz w:val="24"/>
          <w:szCs w:val="24"/>
        </w:rPr>
        <w:t>)</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1. Общие положения</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1.1. Административный регламент предоставления муниципальной услуги по приему заявлений, постановке на учет и направлению для зачисления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на основании Федерального </w:t>
      </w:r>
      <w:hyperlink r:id="rId13" w:history="1">
        <w:r w:rsidRPr="008F5196">
          <w:rPr>
            <w:rFonts w:ascii="Times New Roman" w:hAnsi="Times New Roman" w:cs="Times New Roman"/>
            <w:color w:val="0000FF"/>
            <w:sz w:val="24"/>
            <w:szCs w:val="24"/>
          </w:rPr>
          <w:t>закона</w:t>
        </w:r>
      </w:hyperlink>
      <w:r w:rsidRPr="008F519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4"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1.2. Административный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мэрии города Новосибирска (далее - мэрия), предоставляющей муниципальную услугу, должностного лица мэрии либо муниципального служащего при предоставлении муниципальной услуги.</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15"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1.3. Муниципальная услуга предоставляется родителям (законным представителям), проживающим на территории города Новосибирска (далее - заявитель).</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Зачисление детей в образовательные учреждения, реализующие основную образовательную программу дошкольного образования (детские сады) (далее - дошкольное учреждение), осуществляется в порядке очередности исходя из даты постановки на учет и наличия права на внеочередное или первоочередное обеспечение местами в дошкольных учреждениях.</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(абзац введен </w:t>
      </w:r>
      <w:hyperlink r:id="rId16" w:history="1">
        <w:r w:rsidRPr="008F5196">
          <w:rPr>
            <w:rFonts w:ascii="Times New Roman" w:hAnsi="Times New Roman" w:cs="Times New Roman"/>
            <w:color w:val="0000FF"/>
            <w:sz w:val="24"/>
            <w:szCs w:val="24"/>
          </w:rPr>
          <w:t>постановлением</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1.3.1 - 1.3.4. Утратили силу. - </w:t>
      </w:r>
      <w:hyperlink r:id="rId17" w:history="1">
        <w:r w:rsidRPr="008F5196">
          <w:rPr>
            <w:rFonts w:ascii="Times New Roman" w:hAnsi="Times New Roman" w:cs="Times New Roman"/>
            <w:color w:val="0000FF"/>
            <w:sz w:val="24"/>
            <w:szCs w:val="24"/>
          </w:rPr>
          <w:t>Постановление</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lastRenderedPageBreak/>
        <w:t>2. Стандарт предоставления муниципальной услуги</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2.1. Наименование муниципальной услуги: прием заявлений, постановка на учет и направление для зачисления детей в образовательные учреждения, реализующие основную образовательную программу дошкольного образования (детские сады).</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2.2. Муниципальная услуга предоставляется мэрией.</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Процедура предоставления муниципальной услуги осуществляется структурным подразделением Главного управления образования мэрии (далее - ГУО) - отделом дошкольного образования, структурными подразделениями администраций районов (округа по районам) города Новосибирска (далее - администрация) - отделами образования администраций (далее - РОО).</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Прием заявления и документов для получения муниципальной услуги осуществляется также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w:t>
      </w:r>
      <w:proofErr w:type="spellStart"/>
      <w:r w:rsidRPr="008F5196">
        <w:rPr>
          <w:rFonts w:ascii="Times New Roman" w:hAnsi="Times New Roman" w:cs="Times New Roman"/>
          <w:sz w:val="24"/>
          <w:szCs w:val="24"/>
        </w:rPr>
        <w:t>пп</w:t>
      </w:r>
      <w:proofErr w:type="spellEnd"/>
      <w:r w:rsidRPr="008F5196">
        <w:rPr>
          <w:rFonts w:ascii="Times New Roman" w:hAnsi="Times New Roman" w:cs="Times New Roman"/>
          <w:sz w:val="24"/>
          <w:szCs w:val="24"/>
        </w:rPr>
        <w:t xml:space="preserve">. 2.2 в ред. </w:t>
      </w:r>
      <w:hyperlink r:id="rId18"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2.3. Предоставление мест для детей дошкольного возраста в дошкольных учреждениях осуществляется при достижении ребенком возраста полутора лет на основании путевок-направлений для зачисления (приема) ребенка в дошкольное учреждение (далее - путевка-направление), выданных ГУО, РОО, при наличии свободных мест в дошкольном учреждении.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Путевка-направление выдается только в одно дошкольное учреждение города Новосибирска.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Путевка-направление аннулируется в случае, если ребенок не поступил в дошкольное учреждение без уважительной причины в течение одного месяца с момента получения путевки-направления.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2.4. </w:t>
      </w:r>
      <w:hyperlink w:anchor="P362" w:history="1">
        <w:r w:rsidRPr="008F5196">
          <w:rPr>
            <w:rFonts w:ascii="Times New Roman" w:hAnsi="Times New Roman" w:cs="Times New Roman"/>
            <w:color w:val="0000FF"/>
            <w:sz w:val="24"/>
            <w:szCs w:val="24"/>
          </w:rPr>
          <w:t>Информация</w:t>
        </w:r>
      </w:hyperlink>
      <w:r w:rsidRPr="008F5196">
        <w:rPr>
          <w:rFonts w:ascii="Times New Roman" w:hAnsi="Times New Roman" w:cs="Times New Roman"/>
          <w:sz w:val="24"/>
          <w:szCs w:val="24"/>
        </w:rPr>
        <w:t xml:space="preserve"> о месте нахождения, графике работы, номерах справочных телефонов, адресах электронной почты ГУО, отдела дошкольного образования ГУО, администраций, РОО, ГАУ "МФЦ" приводится в приложении 1, размещается на информационных стендах ГУО, администраций, официальном сайте города Новосибирска в информационно-телекоммуникационной сети "Интернет" (http://novo-sibirsk.ru/, http://новосибирск.рф/) (далее - официальный сайт города Новосибирска), на Едином портале государственных и муниципальных услуг (www.gosuslugi.ru, www.госуслуги.рф).</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w:t>
      </w:r>
      <w:proofErr w:type="spellStart"/>
      <w:r w:rsidRPr="008F5196">
        <w:rPr>
          <w:rFonts w:ascii="Times New Roman" w:hAnsi="Times New Roman" w:cs="Times New Roman"/>
          <w:sz w:val="24"/>
          <w:szCs w:val="24"/>
        </w:rPr>
        <w:t>пп</w:t>
      </w:r>
      <w:proofErr w:type="spellEnd"/>
      <w:r w:rsidRPr="008F5196">
        <w:rPr>
          <w:rFonts w:ascii="Times New Roman" w:hAnsi="Times New Roman" w:cs="Times New Roman"/>
          <w:sz w:val="24"/>
          <w:szCs w:val="24"/>
        </w:rPr>
        <w:t xml:space="preserve">. 2.4 в ред. </w:t>
      </w:r>
      <w:hyperlink r:id="rId19"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2.5. Результатом предоставления муниципальной услуги является выдача путевки-направления. В предоставлении муниципальной услуги отказывается по основаниям, указанным в </w:t>
      </w:r>
      <w:hyperlink w:anchor="P164" w:history="1">
        <w:r w:rsidRPr="008F5196">
          <w:rPr>
            <w:rFonts w:ascii="Times New Roman" w:hAnsi="Times New Roman" w:cs="Times New Roman"/>
            <w:color w:val="0000FF"/>
            <w:sz w:val="24"/>
            <w:szCs w:val="24"/>
          </w:rPr>
          <w:t>подпунктах 2.18</w:t>
        </w:r>
      </w:hyperlink>
      <w:r w:rsidRPr="008F5196">
        <w:rPr>
          <w:rFonts w:ascii="Times New Roman" w:hAnsi="Times New Roman" w:cs="Times New Roman"/>
          <w:sz w:val="24"/>
          <w:szCs w:val="24"/>
        </w:rPr>
        <w:t xml:space="preserve">, </w:t>
      </w:r>
      <w:hyperlink w:anchor="P170" w:history="1">
        <w:r w:rsidRPr="008F5196">
          <w:rPr>
            <w:rFonts w:ascii="Times New Roman" w:hAnsi="Times New Roman" w:cs="Times New Roman"/>
            <w:color w:val="0000FF"/>
            <w:sz w:val="24"/>
            <w:szCs w:val="24"/>
          </w:rPr>
          <w:t>2.19</w:t>
        </w:r>
      </w:hyperlink>
      <w:r w:rsidRPr="008F5196">
        <w:rPr>
          <w:rFonts w:ascii="Times New Roman" w:hAnsi="Times New Roman" w:cs="Times New Roman"/>
          <w:sz w:val="24"/>
          <w:szCs w:val="24"/>
        </w:rPr>
        <w:t>.</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2.6. Срок предоставления муниципальной услуги - два дня.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2.7. Основания для приостановления предоставления муниципальной услуги: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ребенок не достиг возраста полутора лет;</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отсутствуют свободные места в дошкольных учреждениях.</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Предоставление муниципальной услуги возобновляется при достижении ребенком возраста полутора лет и наличии свободного места в дошкольном учреждении, указанном в заявлении, после подачи заявителем документов, предусмотренных </w:t>
      </w:r>
      <w:hyperlink w:anchor="P137" w:history="1">
        <w:r w:rsidRPr="008F5196">
          <w:rPr>
            <w:rFonts w:ascii="Times New Roman" w:hAnsi="Times New Roman" w:cs="Times New Roman"/>
            <w:color w:val="0000FF"/>
            <w:sz w:val="24"/>
            <w:szCs w:val="24"/>
          </w:rPr>
          <w:t>подпунктами 2.10.2</w:t>
        </w:r>
      </w:hyperlink>
      <w:r w:rsidRPr="008F5196">
        <w:rPr>
          <w:rFonts w:ascii="Times New Roman" w:hAnsi="Times New Roman" w:cs="Times New Roman"/>
          <w:sz w:val="24"/>
          <w:szCs w:val="24"/>
        </w:rPr>
        <w:t xml:space="preserve">, </w:t>
      </w:r>
      <w:hyperlink w:anchor="P148" w:history="1">
        <w:r w:rsidRPr="008F5196">
          <w:rPr>
            <w:rFonts w:ascii="Times New Roman" w:hAnsi="Times New Roman" w:cs="Times New Roman"/>
            <w:color w:val="0000FF"/>
            <w:sz w:val="24"/>
            <w:szCs w:val="24"/>
          </w:rPr>
          <w:t>2.11</w:t>
        </w:r>
      </w:hyperlink>
      <w:r w:rsidRPr="008F5196">
        <w:rPr>
          <w:rFonts w:ascii="Times New Roman" w:hAnsi="Times New Roman" w:cs="Times New Roman"/>
          <w:sz w:val="24"/>
          <w:szCs w:val="24"/>
        </w:rPr>
        <w:t>.</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20"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2.8. Предоставление муниципальной услуги осуществляется в соответствии с:</w:t>
      </w:r>
    </w:p>
    <w:p w:rsidR="008F5196" w:rsidRPr="008F5196" w:rsidRDefault="00607F67">
      <w:pPr>
        <w:pStyle w:val="ConsPlusNormal"/>
        <w:ind w:firstLine="540"/>
        <w:jc w:val="both"/>
        <w:rPr>
          <w:rFonts w:ascii="Times New Roman" w:hAnsi="Times New Roman" w:cs="Times New Roman"/>
          <w:sz w:val="24"/>
          <w:szCs w:val="24"/>
        </w:rPr>
      </w:pPr>
      <w:hyperlink r:id="rId21" w:history="1">
        <w:r w:rsidR="008F5196" w:rsidRPr="008F5196">
          <w:rPr>
            <w:rFonts w:ascii="Times New Roman" w:hAnsi="Times New Roman" w:cs="Times New Roman"/>
            <w:color w:val="0000FF"/>
            <w:sz w:val="24"/>
            <w:szCs w:val="24"/>
          </w:rPr>
          <w:t>Законом</w:t>
        </w:r>
      </w:hyperlink>
      <w:r w:rsidR="008F5196" w:rsidRPr="008F5196">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и Верховного Совета Российской Советской Федеративной Социалистической Республики", 1991, N 21);</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Федеральным </w:t>
      </w:r>
      <w:hyperlink r:id="rId22"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17.01.1992 N 2202-1 "О прокуратуре Российской </w:t>
      </w:r>
      <w:r w:rsidRPr="008F5196">
        <w:rPr>
          <w:rFonts w:ascii="Times New Roman" w:hAnsi="Times New Roman" w:cs="Times New Roman"/>
          <w:sz w:val="24"/>
          <w:szCs w:val="24"/>
        </w:rPr>
        <w:lastRenderedPageBreak/>
        <w:t>Федерации" ("Российская газета", 1992, N 39);</w:t>
      </w:r>
    </w:p>
    <w:p w:rsidR="008F5196" w:rsidRPr="008F5196" w:rsidRDefault="00607F67">
      <w:pPr>
        <w:pStyle w:val="ConsPlusNormal"/>
        <w:ind w:firstLine="540"/>
        <w:jc w:val="both"/>
        <w:rPr>
          <w:rFonts w:ascii="Times New Roman" w:hAnsi="Times New Roman" w:cs="Times New Roman"/>
          <w:sz w:val="24"/>
          <w:szCs w:val="24"/>
        </w:rPr>
      </w:pPr>
      <w:hyperlink r:id="rId23" w:history="1">
        <w:r w:rsidR="008F5196" w:rsidRPr="008F5196">
          <w:rPr>
            <w:rFonts w:ascii="Times New Roman" w:hAnsi="Times New Roman" w:cs="Times New Roman"/>
            <w:color w:val="0000FF"/>
            <w:sz w:val="24"/>
            <w:szCs w:val="24"/>
          </w:rPr>
          <w:t>Законом</w:t>
        </w:r>
      </w:hyperlink>
      <w:r w:rsidR="008F5196" w:rsidRPr="008F5196">
        <w:rPr>
          <w:rFonts w:ascii="Times New Roman" w:hAnsi="Times New Roman" w:cs="Times New Roman"/>
          <w:sz w:val="24"/>
          <w:szCs w:val="24"/>
        </w:rPr>
        <w:t xml:space="preserve"> Российской Федерации от 26.06.1992 N 3132-1 "О статусе судей в Российской Федерации" ("Российская газета", 1992, N 170);</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Федеральным </w:t>
      </w:r>
      <w:hyperlink r:id="rId24"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29.12.2012 N 273-ФЗ "Об образовании в Российской Федерации" ("Российская газета", 2012, N 303);</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25"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30.09.2013 N 9118)</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Федеральным </w:t>
      </w:r>
      <w:hyperlink r:id="rId26"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1995, N 234);</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Федеральным </w:t>
      </w:r>
      <w:hyperlink r:id="rId27"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27.05.1998 N 76-ФЗ "О статусе военнослужащих" ("Российская газета", 1998, N 104);</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Федеральным </w:t>
      </w:r>
      <w:hyperlink r:id="rId28"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24.07.1998 N 124-ФЗ "Об основных гарантиях прав ребенка в Российской Федерации" ("Российская газета", 1998, N 147);</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Федеральным </w:t>
      </w:r>
      <w:hyperlink r:id="rId29"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2003, N 202);</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Федеральным </w:t>
      </w:r>
      <w:hyperlink r:id="rId30"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27.07.2006 N 152-ФЗ "О персональных данных" ("Российская газета", 2006, N 165);</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Федеральным </w:t>
      </w:r>
      <w:hyperlink r:id="rId31"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2010, N 168);</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Федеральным </w:t>
      </w:r>
      <w:hyperlink r:id="rId32"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28.12.2010 N 403-ФЗ "О Следственном комитете Российской Федерации" ("Российская газета", 2010, N 296);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Федеральным </w:t>
      </w:r>
      <w:hyperlink r:id="rId33"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07.02.2011 N 3-ФЗ "О полиции" ("Российская газета", 2011, N 25);</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Федеральным </w:t>
      </w:r>
      <w:hyperlink r:id="rId34" w:history="1">
        <w:r w:rsidRPr="008F5196">
          <w:rPr>
            <w:rFonts w:ascii="Times New Roman" w:hAnsi="Times New Roman" w:cs="Times New Roman"/>
            <w:color w:val="0000FF"/>
            <w:sz w:val="24"/>
            <w:szCs w:val="24"/>
          </w:rPr>
          <w:t>законом</w:t>
        </w:r>
      </w:hyperlink>
      <w:r w:rsidRPr="008F5196">
        <w:rPr>
          <w:rFonts w:ascii="Times New Roman" w:hAnsi="Times New Roman" w:cs="Times New Roman"/>
          <w:sz w:val="24"/>
          <w:szCs w:val="24"/>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N 53);</w:t>
      </w:r>
    </w:p>
    <w:p w:rsidR="008F5196" w:rsidRPr="008F5196" w:rsidRDefault="00607F67">
      <w:pPr>
        <w:pStyle w:val="ConsPlusNormal"/>
        <w:ind w:firstLine="540"/>
        <w:jc w:val="both"/>
        <w:rPr>
          <w:rFonts w:ascii="Times New Roman" w:hAnsi="Times New Roman" w:cs="Times New Roman"/>
          <w:sz w:val="24"/>
          <w:szCs w:val="24"/>
        </w:rPr>
      </w:pPr>
      <w:hyperlink r:id="rId35" w:history="1">
        <w:r w:rsidR="008F5196" w:rsidRPr="008F5196">
          <w:rPr>
            <w:rFonts w:ascii="Times New Roman" w:hAnsi="Times New Roman" w:cs="Times New Roman"/>
            <w:color w:val="0000FF"/>
            <w:sz w:val="24"/>
            <w:szCs w:val="24"/>
          </w:rPr>
          <w:t>Указом</w:t>
        </w:r>
      </w:hyperlink>
      <w:r w:rsidR="008F5196" w:rsidRPr="008F5196">
        <w:rPr>
          <w:rFonts w:ascii="Times New Roman" w:hAnsi="Times New Roman" w:cs="Times New Roman"/>
          <w:sz w:val="24"/>
          <w:szCs w:val="24"/>
        </w:rPr>
        <w:t xml:space="preserve"> Президента Российской Федерации от 05.05.1992 N 431 "О мерах по социальной поддержке многодетных семей" ("Ведомости Съезда народных депутатов и Верховного Совета Российской Советской Федеративной Социалистической Республики", 1992, N 19);</w:t>
      </w:r>
    </w:p>
    <w:p w:rsidR="008F5196" w:rsidRPr="008F5196" w:rsidRDefault="00607F67">
      <w:pPr>
        <w:pStyle w:val="ConsPlusNormal"/>
        <w:ind w:firstLine="540"/>
        <w:jc w:val="both"/>
        <w:rPr>
          <w:rFonts w:ascii="Times New Roman" w:hAnsi="Times New Roman" w:cs="Times New Roman"/>
          <w:sz w:val="24"/>
          <w:szCs w:val="24"/>
        </w:rPr>
      </w:pPr>
      <w:hyperlink r:id="rId36" w:history="1">
        <w:r w:rsidR="008F5196" w:rsidRPr="008F5196">
          <w:rPr>
            <w:rFonts w:ascii="Times New Roman" w:hAnsi="Times New Roman" w:cs="Times New Roman"/>
            <w:color w:val="0000FF"/>
            <w:sz w:val="24"/>
            <w:szCs w:val="24"/>
          </w:rPr>
          <w:t>Указом</w:t>
        </w:r>
      </w:hyperlink>
      <w:r w:rsidR="008F5196" w:rsidRPr="008F5196">
        <w:rPr>
          <w:rFonts w:ascii="Times New Roman" w:hAnsi="Times New Roman" w:cs="Times New Roman"/>
          <w:sz w:val="24"/>
          <w:szCs w:val="24"/>
        </w:rP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1992, N 14);</w:t>
      </w:r>
    </w:p>
    <w:p w:rsidR="008F5196" w:rsidRPr="008F5196" w:rsidRDefault="00607F67">
      <w:pPr>
        <w:pStyle w:val="ConsPlusNormal"/>
        <w:ind w:firstLine="540"/>
        <w:jc w:val="both"/>
        <w:rPr>
          <w:rFonts w:ascii="Times New Roman" w:hAnsi="Times New Roman" w:cs="Times New Roman"/>
          <w:sz w:val="24"/>
          <w:szCs w:val="24"/>
        </w:rPr>
      </w:pPr>
      <w:hyperlink r:id="rId37" w:history="1">
        <w:r w:rsidR="008F5196" w:rsidRPr="008F5196">
          <w:rPr>
            <w:rFonts w:ascii="Times New Roman" w:hAnsi="Times New Roman" w:cs="Times New Roman"/>
            <w:color w:val="0000FF"/>
            <w:sz w:val="24"/>
            <w:szCs w:val="24"/>
          </w:rPr>
          <w:t>Указом</w:t>
        </w:r>
      </w:hyperlink>
      <w:r w:rsidR="008F5196" w:rsidRPr="008F5196">
        <w:rPr>
          <w:rFonts w:ascii="Times New Roman" w:hAnsi="Times New Roman" w:cs="Times New Roman"/>
          <w:sz w:val="24"/>
          <w:szCs w:val="24"/>
        </w:rPr>
        <w:t xml:space="preserve"> Президента Российской Федерации от 05.06.2003 N 613 "О правоохранительной службе в органах по контролю за оборотом наркотических средств и психотропных веществ" ("Российская газета", 2003, N 112);</w:t>
      </w:r>
    </w:p>
    <w:p w:rsidR="008F5196" w:rsidRPr="008F5196" w:rsidRDefault="00607F67">
      <w:pPr>
        <w:pStyle w:val="ConsPlusNormal"/>
        <w:ind w:firstLine="540"/>
        <w:jc w:val="both"/>
        <w:rPr>
          <w:rFonts w:ascii="Times New Roman" w:hAnsi="Times New Roman" w:cs="Times New Roman"/>
          <w:sz w:val="24"/>
          <w:szCs w:val="24"/>
        </w:rPr>
      </w:pPr>
      <w:hyperlink r:id="rId38" w:history="1">
        <w:r w:rsidR="008F5196" w:rsidRPr="008F5196">
          <w:rPr>
            <w:rFonts w:ascii="Times New Roman" w:hAnsi="Times New Roman" w:cs="Times New Roman"/>
            <w:color w:val="0000FF"/>
            <w:sz w:val="24"/>
            <w:szCs w:val="24"/>
          </w:rPr>
          <w:t>постановлением</w:t>
        </w:r>
      </w:hyperlink>
      <w:r w:rsidR="008F5196" w:rsidRPr="008F5196">
        <w:rPr>
          <w:rFonts w:ascii="Times New Roman" w:hAnsi="Times New Roman" w:cs="Times New Roman"/>
          <w:sz w:val="24"/>
          <w:szCs w:val="24"/>
        </w:rP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1999, N 169);</w:t>
      </w:r>
    </w:p>
    <w:p w:rsidR="008F5196" w:rsidRPr="008F5196" w:rsidRDefault="00607F67">
      <w:pPr>
        <w:pStyle w:val="ConsPlusNormal"/>
        <w:ind w:firstLine="540"/>
        <w:jc w:val="both"/>
        <w:rPr>
          <w:rFonts w:ascii="Times New Roman" w:hAnsi="Times New Roman" w:cs="Times New Roman"/>
          <w:sz w:val="24"/>
          <w:szCs w:val="24"/>
        </w:rPr>
      </w:pPr>
      <w:hyperlink r:id="rId39" w:history="1">
        <w:r w:rsidR="008F5196" w:rsidRPr="008F5196">
          <w:rPr>
            <w:rFonts w:ascii="Times New Roman" w:hAnsi="Times New Roman" w:cs="Times New Roman"/>
            <w:color w:val="0000FF"/>
            <w:sz w:val="24"/>
            <w:szCs w:val="24"/>
          </w:rPr>
          <w:t>постановлением</w:t>
        </w:r>
      </w:hyperlink>
      <w:r w:rsidR="008F5196" w:rsidRPr="008F5196">
        <w:rPr>
          <w:rFonts w:ascii="Times New Roman" w:hAnsi="Times New Roman" w:cs="Times New Roman"/>
          <w:sz w:val="24"/>
          <w:szCs w:val="24"/>
        </w:rP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безопасность на территории Северо-Кавказского региона Российской Федерации" ("Российская газета", 2004, N 28);</w:t>
      </w:r>
    </w:p>
    <w:p w:rsidR="008F5196" w:rsidRPr="008F5196" w:rsidRDefault="00607F67">
      <w:pPr>
        <w:pStyle w:val="ConsPlusNormal"/>
        <w:ind w:firstLine="540"/>
        <w:jc w:val="both"/>
        <w:rPr>
          <w:rFonts w:ascii="Times New Roman" w:hAnsi="Times New Roman" w:cs="Times New Roman"/>
          <w:sz w:val="24"/>
          <w:szCs w:val="24"/>
        </w:rPr>
      </w:pPr>
      <w:hyperlink r:id="rId40" w:history="1">
        <w:r w:rsidR="008F5196" w:rsidRPr="008F5196">
          <w:rPr>
            <w:rFonts w:ascii="Times New Roman" w:hAnsi="Times New Roman" w:cs="Times New Roman"/>
            <w:color w:val="0000FF"/>
            <w:sz w:val="24"/>
            <w:szCs w:val="24"/>
          </w:rPr>
          <w:t>постановлением</w:t>
        </w:r>
      </w:hyperlink>
      <w:r w:rsidR="008F5196" w:rsidRPr="008F5196">
        <w:rPr>
          <w:rFonts w:ascii="Times New Roman" w:hAnsi="Times New Roman" w:cs="Times New Roman"/>
          <w:sz w:val="24"/>
          <w:szCs w:val="24"/>
        </w:rP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w:t>
      </w:r>
      <w:r w:rsidR="008F5196" w:rsidRPr="008F5196">
        <w:rPr>
          <w:rFonts w:ascii="Times New Roman" w:hAnsi="Times New Roman" w:cs="Times New Roman"/>
          <w:sz w:val="24"/>
          <w:szCs w:val="24"/>
        </w:rPr>
        <w:lastRenderedPageBreak/>
        <w:t>территориях Южной Осетии и Абхазии" ("Российская газета", 2008, N 173);</w:t>
      </w:r>
    </w:p>
    <w:p w:rsidR="008F5196" w:rsidRPr="008F5196" w:rsidRDefault="00607F67">
      <w:pPr>
        <w:pStyle w:val="ConsPlusNormal"/>
        <w:ind w:firstLine="540"/>
        <w:jc w:val="both"/>
        <w:rPr>
          <w:rFonts w:ascii="Times New Roman" w:hAnsi="Times New Roman" w:cs="Times New Roman"/>
          <w:sz w:val="24"/>
          <w:szCs w:val="24"/>
        </w:rPr>
      </w:pPr>
      <w:hyperlink r:id="rId41" w:history="1">
        <w:r w:rsidR="008F5196" w:rsidRPr="008F5196">
          <w:rPr>
            <w:rFonts w:ascii="Times New Roman" w:hAnsi="Times New Roman" w:cs="Times New Roman"/>
            <w:color w:val="0000FF"/>
            <w:sz w:val="24"/>
            <w:szCs w:val="24"/>
          </w:rPr>
          <w:t>постановлением</w:t>
        </w:r>
      </w:hyperlink>
      <w:r w:rsidR="008F5196" w:rsidRPr="008F5196">
        <w:rPr>
          <w:rFonts w:ascii="Times New Roman" w:hAnsi="Times New Roman" w:cs="Times New Roman"/>
          <w:sz w:val="24"/>
          <w:szCs w:val="24"/>
        </w:rP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42"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607F67">
      <w:pPr>
        <w:pStyle w:val="ConsPlusNormal"/>
        <w:ind w:firstLine="540"/>
        <w:jc w:val="both"/>
        <w:rPr>
          <w:rFonts w:ascii="Times New Roman" w:hAnsi="Times New Roman" w:cs="Times New Roman"/>
          <w:sz w:val="24"/>
          <w:szCs w:val="24"/>
        </w:rPr>
      </w:pPr>
      <w:hyperlink r:id="rId43" w:history="1">
        <w:r w:rsidR="008F5196" w:rsidRPr="008F5196">
          <w:rPr>
            <w:rFonts w:ascii="Times New Roman" w:hAnsi="Times New Roman" w:cs="Times New Roman"/>
            <w:color w:val="0000FF"/>
            <w:sz w:val="24"/>
            <w:szCs w:val="24"/>
          </w:rPr>
          <w:t>постановлением</w:t>
        </w:r>
      </w:hyperlink>
      <w:r w:rsidR="008F5196" w:rsidRPr="008F5196">
        <w:rPr>
          <w:rFonts w:ascii="Times New Roman" w:hAnsi="Times New Roman" w:cs="Times New Roman"/>
          <w:sz w:val="24"/>
          <w:szCs w:val="24"/>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44"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607F67">
      <w:pPr>
        <w:pStyle w:val="ConsPlusNormal"/>
        <w:ind w:firstLine="540"/>
        <w:jc w:val="both"/>
        <w:rPr>
          <w:rFonts w:ascii="Times New Roman" w:hAnsi="Times New Roman" w:cs="Times New Roman"/>
          <w:sz w:val="24"/>
          <w:szCs w:val="24"/>
        </w:rPr>
      </w:pPr>
      <w:hyperlink r:id="rId45" w:history="1">
        <w:r w:rsidR="008F5196" w:rsidRPr="008F5196">
          <w:rPr>
            <w:rFonts w:ascii="Times New Roman" w:hAnsi="Times New Roman" w:cs="Times New Roman"/>
            <w:color w:val="0000FF"/>
            <w:sz w:val="24"/>
            <w:szCs w:val="24"/>
          </w:rPr>
          <w:t>Законом</w:t>
        </w:r>
      </w:hyperlink>
      <w:r w:rsidR="008F5196" w:rsidRPr="008F5196">
        <w:rPr>
          <w:rFonts w:ascii="Times New Roman" w:hAnsi="Times New Roman" w:cs="Times New Roman"/>
          <w:sz w:val="24"/>
          <w:szCs w:val="24"/>
        </w:rPr>
        <w:t xml:space="preserve"> Новосибирской области от 05.07.2013 N 361-ОЗ "О регулировании отношений в сфере образования в Новосибирской области" ("Советская Сибирь", 2013, N 127);</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46"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607F67">
      <w:pPr>
        <w:pStyle w:val="ConsPlusNormal"/>
        <w:ind w:firstLine="540"/>
        <w:jc w:val="both"/>
        <w:rPr>
          <w:rFonts w:ascii="Times New Roman" w:hAnsi="Times New Roman" w:cs="Times New Roman"/>
          <w:sz w:val="24"/>
          <w:szCs w:val="24"/>
        </w:rPr>
      </w:pPr>
      <w:hyperlink r:id="rId47" w:history="1">
        <w:r w:rsidR="008F5196" w:rsidRPr="008F5196">
          <w:rPr>
            <w:rFonts w:ascii="Times New Roman" w:hAnsi="Times New Roman" w:cs="Times New Roman"/>
            <w:color w:val="0000FF"/>
            <w:sz w:val="24"/>
            <w:szCs w:val="24"/>
          </w:rPr>
          <w:t>постановлением</w:t>
        </w:r>
      </w:hyperlink>
      <w:r w:rsidR="008F5196" w:rsidRPr="008F5196">
        <w:rPr>
          <w:rFonts w:ascii="Times New Roman" w:hAnsi="Times New Roman" w:cs="Times New Roman"/>
          <w:sz w:val="24"/>
          <w:szCs w:val="24"/>
        </w:rPr>
        <w:t xml:space="preserve"> Правительства Новосибирской области от 24.02.2014 N 80-п "О Порядке обеспечения гарантией по обеспечению местами в дошкольных образовательных организациях" ("Советская Сибирь", 2014, N 53);</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48"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607F67">
      <w:pPr>
        <w:pStyle w:val="ConsPlusNormal"/>
        <w:ind w:firstLine="540"/>
        <w:jc w:val="both"/>
        <w:rPr>
          <w:rFonts w:ascii="Times New Roman" w:hAnsi="Times New Roman" w:cs="Times New Roman"/>
          <w:sz w:val="24"/>
          <w:szCs w:val="24"/>
        </w:rPr>
      </w:pPr>
      <w:hyperlink r:id="rId49" w:history="1">
        <w:r w:rsidR="008F5196" w:rsidRPr="008F5196">
          <w:rPr>
            <w:rFonts w:ascii="Times New Roman" w:hAnsi="Times New Roman" w:cs="Times New Roman"/>
            <w:color w:val="0000FF"/>
            <w:sz w:val="24"/>
            <w:szCs w:val="24"/>
          </w:rPr>
          <w:t>решением</w:t>
        </w:r>
      </w:hyperlink>
      <w:r w:rsidR="008F5196" w:rsidRPr="008F5196">
        <w:rPr>
          <w:rFonts w:ascii="Times New Roman" w:hAnsi="Times New Roman" w:cs="Times New Roman"/>
          <w:sz w:val="24"/>
          <w:szCs w:val="24"/>
        </w:rPr>
        <w:t xml:space="preserve"> городского Совета Новосибирска от 22.02.2006 N 207 "О территориальных органах мэрии города Новосибирска" ("Вечерний Новосибирск", 2006, N 44);</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50"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607F67">
      <w:pPr>
        <w:pStyle w:val="ConsPlusNormal"/>
        <w:ind w:firstLine="540"/>
        <w:jc w:val="both"/>
        <w:rPr>
          <w:rFonts w:ascii="Times New Roman" w:hAnsi="Times New Roman" w:cs="Times New Roman"/>
          <w:sz w:val="24"/>
          <w:szCs w:val="24"/>
        </w:rPr>
      </w:pPr>
      <w:hyperlink r:id="rId51" w:history="1">
        <w:r w:rsidR="008F5196" w:rsidRPr="008F5196">
          <w:rPr>
            <w:rFonts w:ascii="Times New Roman" w:hAnsi="Times New Roman" w:cs="Times New Roman"/>
            <w:color w:val="0000FF"/>
            <w:sz w:val="24"/>
            <w:szCs w:val="24"/>
          </w:rPr>
          <w:t>решением</w:t>
        </w:r>
      </w:hyperlink>
      <w:r w:rsidR="008F5196" w:rsidRPr="008F5196">
        <w:rPr>
          <w:rFonts w:ascii="Times New Roman" w:hAnsi="Times New Roman" w:cs="Times New Roman"/>
          <w:sz w:val="24"/>
          <w:szCs w:val="24"/>
        </w:rPr>
        <w:t xml:space="preserve"> Совета депутатов города Новосибирска от 09.10.2007 N 743 "О Главном управлении образования мэрии города Новосибирска" ("Бюллетень органов местного самоуправления города Новосибирска", 2007, N 6);</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52"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607F67">
      <w:pPr>
        <w:pStyle w:val="ConsPlusNormal"/>
        <w:ind w:firstLine="540"/>
        <w:jc w:val="both"/>
        <w:rPr>
          <w:rFonts w:ascii="Times New Roman" w:hAnsi="Times New Roman" w:cs="Times New Roman"/>
          <w:sz w:val="24"/>
          <w:szCs w:val="24"/>
        </w:rPr>
      </w:pPr>
      <w:hyperlink r:id="rId53" w:history="1">
        <w:r w:rsidR="008F5196" w:rsidRPr="008F5196">
          <w:rPr>
            <w:rFonts w:ascii="Times New Roman" w:hAnsi="Times New Roman" w:cs="Times New Roman"/>
            <w:color w:val="0000FF"/>
            <w:sz w:val="24"/>
            <w:szCs w:val="24"/>
          </w:rPr>
          <w:t>постановлением</w:t>
        </w:r>
      </w:hyperlink>
      <w:r w:rsidR="008F5196" w:rsidRPr="008F5196">
        <w:rPr>
          <w:rFonts w:ascii="Times New Roman" w:hAnsi="Times New Roman" w:cs="Times New Roman"/>
          <w:sz w:val="24"/>
          <w:szCs w:val="24"/>
        </w:rPr>
        <w:t xml:space="preserve"> мэрии города Новосибирска от 17.03.2010 N 65 "Об утверждении Правил приема детей в муниципальные дошкольные образовательные учреждения на территории города Новосибирска" ("Бюллетень органов местного самоуправления города Новосибирска", 2010, N 20);</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54"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607F67">
      <w:pPr>
        <w:pStyle w:val="ConsPlusNormal"/>
        <w:ind w:firstLine="540"/>
        <w:jc w:val="both"/>
        <w:rPr>
          <w:rFonts w:ascii="Times New Roman" w:hAnsi="Times New Roman" w:cs="Times New Roman"/>
          <w:sz w:val="24"/>
          <w:szCs w:val="24"/>
        </w:rPr>
      </w:pPr>
      <w:hyperlink r:id="rId55" w:history="1">
        <w:r w:rsidR="008F5196" w:rsidRPr="008F5196">
          <w:rPr>
            <w:rFonts w:ascii="Times New Roman" w:hAnsi="Times New Roman" w:cs="Times New Roman"/>
            <w:color w:val="0000FF"/>
            <w:sz w:val="24"/>
            <w:szCs w:val="24"/>
          </w:rPr>
          <w:t>постановлением</w:t>
        </w:r>
      </w:hyperlink>
      <w:r w:rsidR="008F5196" w:rsidRPr="008F5196">
        <w:rPr>
          <w:rFonts w:ascii="Times New Roman" w:hAnsi="Times New Roman" w:cs="Times New Roman"/>
          <w:sz w:val="24"/>
          <w:szCs w:val="24"/>
        </w:rPr>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(абзац введен </w:t>
      </w:r>
      <w:hyperlink r:id="rId56" w:history="1">
        <w:r w:rsidRPr="008F5196">
          <w:rPr>
            <w:rFonts w:ascii="Times New Roman" w:hAnsi="Times New Roman" w:cs="Times New Roman"/>
            <w:color w:val="0000FF"/>
            <w:sz w:val="24"/>
            <w:szCs w:val="24"/>
          </w:rPr>
          <w:t>постановлением</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2.9. Заявитель для предоставления муниципальной услуги представляет </w:t>
      </w:r>
      <w:hyperlink w:anchor="P582" w:history="1">
        <w:r w:rsidRPr="008F5196">
          <w:rPr>
            <w:rFonts w:ascii="Times New Roman" w:hAnsi="Times New Roman" w:cs="Times New Roman"/>
            <w:color w:val="0000FF"/>
            <w:sz w:val="24"/>
            <w:szCs w:val="24"/>
          </w:rPr>
          <w:t>заявление</w:t>
        </w:r>
      </w:hyperlink>
      <w:r w:rsidRPr="008F5196">
        <w:rPr>
          <w:rFonts w:ascii="Times New Roman" w:hAnsi="Times New Roman" w:cs="Times New Roman"/>
          <w:sz w:val="24"/>
          <w:szCs w:val="24"/>
        </w:rPr>
        <w:t xml:space="preserve"> по образцу (приложение 2).</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57"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Заявитель вправе обратиться за предоставлением муниципальной услуги в письменной форме:</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на бумажном носителе лично в отдел дошкольного образования ГУО, РОО, ГАУ "МФЦ" или почтовым отправлением по месту нахождения отдела дошкольного образования ГУО, РОО, ГАУ "МФЦ";</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58"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в электронной форме через Единый портал государственных и муниципальных услуг.</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59"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lastRenderedPageBreak/>
        <w:t>2.10. Перечень документов, необходимых для предоставления муниципальной услуги:</w:t>
      </w:r>
    </w:p>
    <w:p w:rsidR="008F5196" w:rsidRPr="008F5196" w:rsidRDefault="008F5196">
      <w:pPr>
        <w:pStyle w:val="ConsPlusNormal"/>
        <w:ind w:firstLine="540"/>
        <w:jc w:val="both"/>
        <w:rPr>
          <w:rFonts w:ascii="Times New Roman" w:hAnsi="Times New Roman" w:cs="Times New Roman"/>
          <w:sz w:val="24"/>
          <w:szCs w:val="24"/>
        </w:rPr>
      </w:pPr>
      <w:bookmarkStart w:id="1" w:name="P123"/>
      <w:bookmarkEnd w:id="1"/>
      <w:r w:rsidRPr="008F5196">
        <w:rPr>
          <w:rFonts w:ascii="Times New Roman" w:hAnsi="Times New Roman" w:cs="Times New Roman"/>
          <w:sz w:val="24"/>
          <w:szCs w:val="24"/>
        </w:rPr>
        <w:t>2.10.1. Для постановки детей дошкольного возраста на очередь на получение мест в дошкольных учреждениях (далее - постановка на учет) заявитель представляет следующие документы:</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60"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607F67">
      <w:pPr>
        <w:pStyle w:val="ConsPlusNormal"/>
        <w:ind w:firstLine="540"/>
        <w:jc w:val="both"/>
        <w:rPr>
          <w:rFonts w:ascii="Times New Roman" w:hAnsi="Times New Roman" w:cs="Times New Roman"/>
          <w:sz w:val="24"/>
          <w:szCs w:val="24"/>
        </w:rPr>
      </w:pPr>
      <w:hyperlink w:anchor="P582" w:history="1">
        <w:r w:rsidR="008F5196" w:rsidRPr="008F5196">
          <w:rPr>
            <w:rFonts w:ascii="Times New Roman" w:hAnsi="Times New Roman" w:cs="Times New Roman"/>
            <w:color w:val="0000FF"/>
            <w:sz w:val="24"/>
            <w:szCs w:val="24"/>
          </w:rPr>
          <w:t>заявление</w:t>
        </w:r>
      </w:hyperlink>
      <w:r w:rsidR="008F5196" w:rsidRPr="008F5196">
        <w:rPr>
          <w:rFonts w:ascii="Times New Roman" w:hAnsi="Times New Roman" w:cs="Times New Roman"/>
          <w:sz w:val="24"/>
          <w:szCs w:val="24"/>
        </w:rPr>
        <w:t xml:space="preserve"> по образцу (приложение 2);</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61"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документ, удостоверяющий личность заявителя;</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62"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свидетельство о рождении ребенка;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медицинское заключение о состоянии здоровья ребенка (для определения ребенка в группу компенсирующей направленности);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документ, подтверждающий право на внеочередное или первоочередное получение места в дошкольном учреждении в соответствии с законодательством (в случае наличия у заявителя такого права);</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63"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(абзац введен </w:t>
      </w:r>
      <w:hyperlink r:id="rId64" w:history="1">
        <w:r w:rsidRPr="008F5196">
          <w:rPr>
            <w:rFonts w:ascii="Times New Roman" w:hAnsi="Times New Roman" w:cs="Times New Roman"/>
            <w:color w:val="0000FF"/>
            <w:sz w:val="24"/>
            <w:szCs w:val="24"/>
          </w:rPr>
          <w:t>постановлением</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свидетельство об усыновлении либо решение суда об усыновлении, документы об установлении опеки, передаче ребенка на воспитание в приемную семью (в случае если с заявлением обращается усыновитель, опекун, приемный родитель).</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(абзац введен </w:t>
      </w:r>
      <w:hyperlink r:id="rId65" w:history="1">
        <w:r w:rsidRPr="008F5196">
          <w:rPr>
            <w:rFonts w:ascii="Times New Roman" w:hAnsi="Times New Roman" w:cs="Times New Roman"/>
            <w:color w:val="0000FF"/>
            <w:sz w:val="24"/>
            <w:szCs w:val="24"/>
          </w:rPr>
          <w:t>постановлением</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bookmarkStart w:id="2" w:name="P137"/>
      <w:bookmarkEnd w:id="2"/>
      <w:r w:rsidRPr="008F5196">
        <w:rPr>
          <w:rFonts w:ascii="Times New Roman" w:hAnsi="Times New Roman" w:cs="Times New Roman"/>
          <w:sz w:val="24"/>
          <w:szCs w:val="24"/>
        </w:rPr>
        <w:t>2.10.2. Для получения путевки-направления в дошкольное учреждение заявитель представляет следующие документы:</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документ, удостоверяющий личность заявителя;</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66"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свидетельство о рождении ребенка;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документ, подтверждающий право на внеочередное или первоочередное получение места в дошкольном учреждении в соответствии с законодательством (в случае наличия у заявителя такого права);</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67"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заключение городской (районной) психолого-медико-педагогической комиссии (при получении путевки-направления в дошкольное учреждение компенсирующего (комбинированного) вида);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(абзац введен </w:t>
      </w:r>
      <w:hyperlink r:id="rId68" w:history="1">
        <w:r w:rsidRPr="008F5196">
          <w:rPr>
            <w:rFonts w:ascii="Times New Roman" w:hAnsi="Times New Roman" w:cs="Times New Roman"/>
            <w:color w:val="0000FF"/>
            <w:sz w:val="24"/>
            <w:szCs w:val="24"/>
          </w:rPr>
          <w:t>постановлением</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свидетельство об усыновлении либо решение суда об усыновлении, документы об установлении опеки, передаче ребенка на воспитание в приемную семью (в случае если с заявлением обращается усыновитель, опекун, приемный родитель).</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(абзац введен </w:t>
      </w:r>
      <w:hyperlink r:id="rId69" w:history="1">
        <w:r w:rsidRPr="008F5196">
          <w:rPr>
            <w:rFonts w:ascii="Times New Roman" w:hAnsi="Times New Roman" w:cs="Times New Roman"/>
            <w:color w:val="0000FF"/>
            <w:sz w:val="24"/>
            <w:szCs w:val="24"/>
          </w:rPr>
          <w:t>постановлением</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bookmarkStart w:id="3" w:name="P148"/>
      <w:bookmarkEnd w:id="3"/>
      <w:r w:rsidRPr="008F5196">
        <w:rPr>
          <w:rFonts w:ascii="Times New Roman" w:hAnsi="Times New Roman" w:cs="Times New Roman"/>
          <w:sz w:val="24"/>
          <w:szCs w:val="24"/>
        </w:rPr>
        <w:t xml:space="preserve">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согласие, могут быть представлены в том </w:t>
      </w:r>
      <w:r w:rsidRPr="008F5196">
        <w:rPr>
          <w:rFonts w:ascii="Times New Roman" w:hAnsi="Times New Roman" w:cs="Times New Roman"/>
          <w:sz w:val="24"/>
          <w:szCs w:val="24"/>
        </w:rPr>
        <w:lastRenderedPageBreak/>
        <w:t>числе в форме электронного документа.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2.11.1.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в Управлении Федеральной миграционной службы России по Новосибирской области запрашиваются сведения, подтверждающие регистрацию заявителя по месту жительства или по месту пребывания.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Заявитель вправе представить документы, предусмотренные настоящим подпунктом, по собственной инициативе.</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w:t>
      </w:r>
      <w:proofErr w:type="spellStart"/>
      <w:r w:rsidRPr="008F5196">
        <w:rPr>
          <w:rFonts w:ascii="Times New Roman" w:hAnsi="Times New Roman" w:cs="Times New Roman"/>
          <w:sz w:val="24"/>
          <w:szCs w:val="24"/>
        </w:rPr>
        <w:t>пп</w:t>
      </w:r>
      <w:proofErr w:type="spellEnd"/>
      <w:r w:rsidRPr="008F5196">
        <w:rPr>
          <w:rFonts w:ascii="Times New Roman" w:hAnsi="Times New Roman" w:cs="Times New Roman"/>
          <w:sz w:val="24"/>
          <w:szCs w:val="24"/>
        </w:rPr>
        <w:t xml:space="preserve">. 2.11.1 введен </w:t>
      </w:r>
      <w:hyperlink r:id="rId70" w:history="1">
        <w:r w:rsidRPr="008F5196">
          <w:rPr>
            <w:rFonts w:ascii="Times New Roman" w:hAnsi="Times New Roman" w:cs="Times New Roman"/>
            <w:color w:val="0000FF"/>
            <w:sz w:val="24"/>
            <w:szCs w:val="24"/>
          </w:rPr>
          <w:t>постановлением</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2.12. В случае смены места жительства заявитель вправе направить заявление о предоставлении места в другом дошкольном учреждении по новому месту жительства. При этом дата первоначальной постановки на учет не меняется.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В случае возникновения у заявителя права на внеочередное или первоочередное получение места в дошкольном учреждении после постановки на учет, заявитель представляет документ, подтверждающий право на внеочередное и первоочередное получение места в соответствии с законодательством. При этом датой возникновения права на внеочередное или первоочередное получение места в дошкольном учреждении является дата предоставления заявителем документа, подтверждающего такое право.</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w:t>
      </w:r>
      <w:proofErr w:type="spellStart"/>
      <w:r w:rsidRPr="008F5196">
        <w:rPr>
          <w:rFonts w:ascii="Times New Roman" w:hAnsi="Times New Roman" w:cs="Times New Roman"/>
          <w:sz w:val="24"/>
          <w:szCs w:val="24"/>
        </w:rPr>
        <w:t>пп</w:t>
      </w:r>
      <w:proofErr w:type="spellEnd"/>
      <w:r w:rsidRPr="008F5196">
        <w:rPr>
          <w:rFonts w:ascii="Times New Roman" w:hAnsi="Times New Roman" w:cs="Times New Roman"/>
          <w:sz w:val="24"/>
          <w:szCs w:val="24"/>
        </w:rPr>
        <w:t xml:space="preserve">. 2.12 в ред. </w:t>
      </w:r>
      <w:hyperlink r:id="rId71"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2.13. Все документы подаются на русском языке либо должны иметь заверенный в установленном законом порядке перевод на русский язык.</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2.14. Не допускается требовать от заявителя документы, не предусмотренные </w:t>
      </w:r>
      <w:hyperlink w:anchor="P123" w:history="1">
        <w:r w:rsidRPr="008F5196">
          <w:rPr>
            <w:rFonts w:ascii="Times New Roman" w:hAnsi="Times New Roman" w:cs="Times New Roman"/>
            <w:color w:val="0000FF"/>
            <w:sz w:val="24"/>
            <w:szCs w:val="24"/>
          </w:rPr>
          <w:t>подпунктами 2.10.1</w:t>
        </w:r>
      </w:hyperlink>
      <w:r w:rsidRPr="008F5196">
        <w:rPr>
          <w:rFonts w:ascii="Times New Roman" w:hAnsi="Times New Roman" w:cs="Times New Roman"/>
          <w:sz w:val="24"/>
          <w:szCs w:val="24"/>
        </w:rPr>
        <w:t xml:space="preserve">, </w:t>
      </w:r>
      <w:hyperlink w:anchor="P137" w:history="1">
        <w:r w:rsidRPr="008F5196">
          <w:rPr>
            <w:rFonts w:ascii="Times New Roman" w:hAnsi="Times New Roman" w:cs="Times New Roman"/>
            <w:color w:val="0000FF"/>
            <w:sz w:val="24"/>
            <w:szCs w:val="24"/>
          </w:rPr>
          <w:t>2.10.2</w:t>
        </w:r>
      </w:hyperlink>
      <w:r w:rsidRPr="008F5196">
        <w:rPr>
          <w:rFonts w:ascii="Times New Roman" w:hAnsi="Times New Roman" w:cs="Times New Roman"/>
          <w:sz w:val="24"/>
          <w:szCs w:val="24"/>
        </w:rPr>
        <w:t xml:space="preserve">, </w:t>
      </w:r>
      <w:hyperlink w:anchor="P148" w:history="1">
        <w:r w:rsidRPr="008F5196">
          <w:rPr>
            <w:rFonts w:ascii="Times New Roman" w:hAnsi="Times New Roman" w:cs="Times New Roman"/>
            <w:color w:val="0000FF"/>
            <w:sz w:val="24"/>
            <w:szCs w:val="24"/>
          </w:rPr>
          <w:t>2.11</w:t>
        </w:r>
      </w:hyperlink>
      <w:r w:rsidRPr="008F5196">
        <w:rPr>
          <w:rFonts w:ascii="Times New Roman" w:hAnsi="Times New Roman" w:cs="Times New Roman"/>
          <w:sz w:val="24"/>
          <w:szCs w:val="24"/>
        </w:rPr>
        <w:t>.</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72"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2.15. Время ожидания заявителя в очереди при подаче заявления о предоставлении муниципальной услуги или при получении результата муниципальной услуги составляет не более 15 минут.</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73"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30.09.2013 N 9118)</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2.16. Заявление и документы регистрируются в день поступления.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 направлении заявителем заявления и документов в форме электронных документов необходимо обеспечить уведомление заявителя электронным сообщением, подтверждающим прием и регистрацию заявления и документов.</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2.17. Основания для отказа в приеме заявления и документов отсутствуют.</w:t>
      </w:r>
    </w:p>
    <w:p w:rsidR="008F5196" w:rsidRPr="008F5196" w:rsidRDefault="008F5196">
      <w:pPr>
        <w:pStyle w:val="ConsPlusNormal"/>
        <w:ind w:firstLine="540"/>
        <w:jc w:val="both"/>
        <w:rPr>
          <w:rFonts w:ascii="Times New Roman" w:hAnsi="Times New Roman" w:cs="Times New Roman"/>
          <w:sz w:val="24"/>
          <w:szCs w:val="24"/>
        </w:rPr>
      </w:pPr>
      <w:bookmarkStart w:id="4" w:name="P164"/>
      <w:bookmarkEnd w:id="4"/>
      <w:r w:rsidRPr="008F5196">
        <w:rPr>
          <w:rFonts w:ascii="Times New Roman" w:hAnsi="Times New Roman" w:cs="Times New Roman"/>
          <w:sz w:val="24"/>
          <w:szCs w:val="24"/>
        </w:rPr>
        <w:t>2.18. Основания для отказа в постановке на учет:</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непредставление документов, указанных в </w:t>
      </w:r>
      <w:hyperlink w:anchor="P123" w:history="1">
        <w:r w:rsidRPr="008F5196">
          <w:rPr>
            <w:rFonts w:ascii="Times New Roman" w:hAnsi="Times New Roman" w:cs="Times New Roman"/>
            <w:color w:val="0000FF"/>
            <w:sz w:val="24"/>
            <w:szCs w:val="24"/>
          </w:rPr>
          <w:t>подпунктах 2.10.1</w:t>
        </w:r>
      </w:hyperlink>
      <w:r w:rsidRPr="008F5196">
        <w:rPr>
          <w:rFonts w:ascii="Times New Roman" w:hAnsi="Times New Roman" w:cs="Times New Roman"/>
          <w:sz w:val="24"/>
          <w:szCs w:val="24"/>
        </w:rPr>
        <w:t xml:space="preserve">, </w:t>
      </w:r>
      <w:hyperlink w:anchor="P148" w:history="1">
        <w:r w:rsidRPr="008F5196">
          <w:rPr>
            <w:rFonts w:ascii="Times New Roman" w:hAnsi="Times New Roman" w:cs="Times New Roman"/>
            <w:color w:val="0000FF"/>
            <w:sz w:val="24"/>
            <w:szCs w:val="24"/>
          </w:rPr>
          <w:t>2.11</w:t>
        </w:r>
      </w:hyperlink>
      <w:r w:rsidRPr="008F5196">
        <w:rPr>
          <w:rFonts w:ascii="Times New Roman" w:hAnsi="Times New Roman" w:cs="Times New Roman"/>
          <w:sz w:val="24"/>
          <w:szCs w:val="24"/>
        </w:rPr>
        <w:t>;</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74"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представление документов в ненадлежащий орган;</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представление заявления лицом, не уполномоченным представлять интересы заявителя;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представление заявителем документов, которые по форме и (или) содержанию не соответствуют требованиям действующего законодательства.</w:t>
      </w:r>
    </w:p>
    <w:p w:rsidR="008F5196" w:rsidRPr="008F5196" w:rsidRDefault="008F5196">
      <w:pPr>
        <w:pStyle w:val="ConsPlusNormal"/>
        <w:ind w:firstLine="540"/>
        <w:jc w:val="both"/>
        <w:rPr>
          <w:rFonts w:ascii="Times New Roman" w:hAnsi="Times New Roman" w:cs="Times New Roman"/>
          <w:sz w:val="24"/>
          <w:szCs w:val="24"/>
        </w:rPr>
      </w:pPr>
      <w:bookmarkStart w:id="5" w:name="P170"/>
      <w:bookmarkEnd w:id="5"/>
      <w:r w:rsidRPr="008F5196">
        <w:rPr>
          <w:rFonts w:ascii="Times New Roman" w:hAnsi="Times New Roman" w:cs="Times New Roman"/>
          <w:sz w:val="24"/>
          <w:szCs w:val="24"/>
        </w:rPr>
        <w:t>2.19. Основания для отказа в предоставлении путевки-направления: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не представлены документы, указанные в </w:t>
      </w:r>
      <w:hyperlink w:anchor="P137" w:history="1">
        <w:r w:rsidRPr="008F5196">
          <w:rPr>
            <w:rFonts w:ascii="Times New Roman" w:hAnsi="Times New Roman" w:cs="Times New Roman"/>
            <w:color w:val="0000FF"/>
            <w:sz w:val="24"/>
            <w:szCs w:val="24"/>
          </w:rPr>
          <w:t>подпунктах 2.10.2</w:t>
        </w:r>
      </w:hyperlink>
      <w:r w:rsidRPr="008F5196">
        <w:rPr>
          <w:rFonts w:ascii="Times New Roman" w:hAnsi="Times New Roman" w:cs="Times New Roman"/>
          <w:sz w:val="24"/>
          <w:szCs w:val="24"/>
        </w:rPr>
        <w:t xml:space="preserve">, </w:t>
      </w:r>
      <w:hyperlink w:anchor="P148" w:history="1">
        <w:r w:rsidRPr="008F5196">
          <w:rPr>
            <w:rFonts w:ascii="Times New Roman" w:hAnsi="Times New Roman" w:cs="Times New Roman"/>
            <w:color w:val="0000FF"/>
            <w:sz w:val="24"/>
            <w:szCs w:val="24"/>
          </w:rPr>
          <w:t>2.11</w:t>
        </w:r>
      </w:hyperlink>
      <w:r w:rsidRPr="008F5196">
        <w:rPr>
          <w:rFonts w:ascii="Times New Roman" w:hAnsi="Times New Roman" w:cs="Times New Roman"/>
          <w:sz w:val="24"/>
          <w:szCs w:val="24"/>
        </w:rPr>
        <w:t>;</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75"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отказ заявителя от путевки-направления.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2.20.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в устной форме лично в часы приема в отдел дошкольного образования ГУО, РОО, </w:t>
      </w:r>
      <w:r w:rsidRPr="008F5196">
        <w:rPr>
          <w:rFonts w:ascii="Times New Roman" w:hAnsi="Times New Roman" w:cs="Times New Roman"/>
          <w:sz w:val="24"/>
          <w:szCs w:val="24"/>
        </w:rPr>
        <w:lastRenderedPageBreak/>
        <w:t>ГАУ "МФЦ" или по телефону в соответствии с графиком работы отдела дошкольного образования ГУО, РОО, ГАУ "МФЦ";</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76"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в письменной форме лично, в электронной форме или почтовым отправлением в адрес ГУО, РОО или через Единый портал государственных и муниципальных услуг.</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отдела дошкольного образования ГУО, РОО, ГАУ "МФЦ" осуществляют устное информирование (лично или по телефону) обратившегося за информацией заявителя.</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77"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78"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30.09.2013 N 9118)</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Если для подготовки ответа на устное обращение требуется более 15 минут, специалист отдела дошкольного образования ГУО, РОО, ГАУ "МФЦ",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постановлений мэрии г. Новосибирска от 30.09.2013 </w:t>
      </w:r>
      <w:hyperlink r:id="rId79" w:history="1">
        <w:r w:rsidRPr="008F5196">
          <w:rPr>
            <w:rFonts w:ascii="Times New Roman" w:hAnsi="Times New Roman" w:cs="Times New Roman"/>
            <w:color w:val="0000FF"/>
            <w:sz w:val="24"/>
            <w:szCs w:val="24"/>
          </w:rPr>
          <w:t>N 9118</w:t>
        </w:r>
      </w:hyperlink>
      <w:r w:rsidRPr="008F5196">
        <w:rPr>
          <w:rFonts w:ascii="Times New Roman" w:hAnsi="Times New Roman" w:cs="Times New Roman"/>
          <w:sz w:val="24"/>
          <w:szCs w:val="24"/>
        </w:rPr>
        <w:t xml:space="preserve">, от 28.09.2015 </w:t>
      </w:r>
      <w:hyperlink r:id="rId80" w:history="1">
        <w:r w:rsidRPr="008F5196">
          <w:rPr>
            <w:rFonts w:ascii="Times New Roman" w:hAnsi="Times New Roman" w:cs="Times New Roman"/>
            <w:color w:val="0000FF"/>
            <w:sz w:val="24"/>
            <w:szCs w:val="24"/>
          </w:rPr>
          <w:t>N 5926</w:t>
        </w:r>
      </w:hyperlink>
      <w:r w:rsidRPr="008F5196">
        <w:rPr>
          <w:rFonts w:ascii="Times New Roman" w:hAnsi="Times New Roman" w:cs="Times New Roman"/>
          <w:sz w:val="24"/>
          <w:szCs w:val="24"/>
        </w:rPr>
        <w:t>)</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 ответах на телефонные звонки и обращения заявителей лично в часы приема специалисты управления подробно и в вежливой форме информируют обратившихся по интересующим их вопросам.</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 получении письменного обращения заявителя о предоставлении информации по вопросам предоставления муниципальной услуги, в том числе о ходе предоставления муниципальной услуги, лично, почтовым отправлением или в электронной форме информирование осуществляется в письменной форме. Обращение регистрируется в день поступления в ГУО, РОО.</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Письменный ответ подписывается начальником ГУО, РОО, содержит фамилию и номер телефона исполнителя и выдается лично или направляется по почтовому адресу заявителя,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Если в письменном обращении не указаны фамилия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Ответ на обращение готовится и направляется заявителю в течение 25 дней со дня поступления обращения.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2.21. Здания, в которых предоставляется муниципальная услуга, оборудуются системами пожарной сигнализации, средствами пожаротушения, предусматриваются пути эвакуации, места общего пользования (туалеты).</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81"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lastRenderedPageBreak/>
        <w:t>Доступ заявителей к парковочным местам является бесплатным.</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Вход в здание оформляется табличкой, информирующей о наименовании органа, предоставляющего муниципальную услугу.</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Вход в здание оборудуется устройством для маломобильных граждан.</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Места ожидания в очереди оборудуются стульями, кресельными секциями.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Абзац утратил силу. - </w:t>
      </w:r>
      <w:hyperlink r:id="rId82" w:history="1">
        <w:r w:rsidRPr="008F5196">
          <w:rPr>
            <w:rFonts w:ascii="Times New Roman" w:hAnsi="Times New Roman" w:cs="Times New Roman"/>
            <w:color w:val="0000FF"/>
            <w:sz w:val="24"/>
            <w:szCs w:val="24"/>
          </w:rPr>
          <w:t>Постановление</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2.22. Стенд, содержащий информацию о графике работы ГУО, РОО, о предоставлении муниципальной услуги, размещается при входе в ГУО, РОО.</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На информационном стенде размещается следующая информация: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 месте нахождения, графике работы, номерах телефонов ГУО, РОО, ГАУ "МФЦ", адресах официального сайта города Новосибирска и электронной почты ГУО, РОО, ГАУ "МФЦ";</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83"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перечень документов, необходимых для получения муниципальной услуги;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образец заявления о постановке на учет;</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 ГУО, РОО.</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2.23. Предоставление муниципальной услуги является для заявителя бесплатным.</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2.24. Показателями доступности муниципальной услуги являются: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транспортная доступность мест предоставления муниципальной услуги;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наличие бесплатной парковки автотранспортных средств, в том числе парковки для специальных транспортных средств инвалидов;</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предоставление бесплатно муниципальной услуги и информации о ней.</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2.25. Показателями качества муниципальной услуги являются: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исполнение обращения в установленные сроки;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соблюдение порядка выполнения административных процедур.</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3. Административные процедуры при предоставлении</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муниципальной услуги</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607F67">
      <w:pPr>
        <w:pStyle w:val="ConsPlusNormal"/>
        <w:ind w:firstLine="540"/>
        <w:jc w:val="both"/>
        <w:rPr>
          <w:rFonts w:ascii="Times New Roman" w:hAnsi="Times New Roman" w:cs="Times New Roman"/>
          <w:sz w:val="24"/>
          <w:szCs w:val="24"/>
        </w:rPr>
      </w:pPr>
      <w:hyperlink w:anchor="P655" w:history="1">
        <w:r w:rsidR="008F5196" w:rsidRPr="008F5196">
          <w:rPr>
            <w:rFonts w:ascii="Times New Roman" w:hAnsi="Times New Roman" w:cs="Times New Roman"/>
            <w:color w:val="0000FF"/>
            <w:sz w:val="24"/>
            <w:szCs w:val="24"/>
          </w:rPr>
          <w:t>Блок-схема</w:t>
        </w:r>
      </w:hyperlink>
      <w:r w:rsidR="008F5196" w:rsidRPr="008F5196">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приводится в приложении 3.</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3.1. Прием заявления и документов для постановки на</w:t>
      </w:r>
      <w:r>
        <w:rPr>
          <w:rFonts w:ascii="Times New Roman" w:hAnsi="Times New Roman" w:cs="Times New Roman"/>
          <w:sz w:val="24"/>
          <w:szCs w:val="24"/>
        </w:rPr>
        <w:t xml:space="preserve"> </w:t>
      </w:r>
      <w:r w:rsidRPr="008F5196">
        <w:rPr>
          <w:rFonts w:ascii="Times New Roman" w:hAnsi="Times New Roman" w:cs="Times New Roman"/>
          <w:sz w:val="24"/>
          <w:szCs w:val="24"/>
        </w:rPr>
        <w:t>учет, выдача документа о постановке на учет либо</w:t>
      </w:r>
      <w:r>
        <w:rPr>
          <w:rFonts w:ascii="Times New Roman" w:hAnsi="Times New Roman" w:cs="Times New Roman"/>
          <w:sz w:val="24"/>
          <w:szCs w:val="24"/>
        </w:rPr>
        <w:t xml:space="preserve"> </w:t>
      </w:r>
      <w:r w:rsidRPr="008F5196">
        <w:rPr>
          <w:rFonts w:ascii="Times New Roman" w:hAnsi="Times New Roman" w:cs="Times New Roman"/>
          <w:sz w:val="24"/>
          <w:szCs w:val="24"/>
        </w:rPr>
        <w:t>уведомления об отказе в постановке на учет</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3.1.1. Основанием для начала административной процедуры по приему заявления и документов для постановки на учет, выдаче документа о постановке на учет либо уведомления об отказе в постановке на учет является обращение заявителя в письменной </w:t>
      </w:r>
      <w:r w:rsidRPr="008F5196">
        <w:rPr>
          <w:rFonts w:ascii="Times New Roman" w:hAnsi="Times New Roman" w:cs="Times New Roman"/>
          <w:sz w:val="24"/>
          <w:szCs w:val="24"/>
        </w:rPr>
        <w:lastRenderedPageBreak/>
        <w:t xml:space="preserve">форме с заявлением и документами, предусмотренными </w:t>
      </w:r>
      <w:hyperlink w:anchor="P123" w:history="1">
        <w:r w:rsidRPr="008F5196">
          <w:rPr>
            <w:rFonts w:ascii="Times New Roman" w:hAnsi="Times New Roman" w:cs="Times New Roman"/>
            <w:color w:val="0000FF"/>
            <w:sz w:val="24"/>
            <w:szCs w:val="24"/>
          </w:rPr>
          <w:t>подпунктами 2.10.1</w:t>
        </w:r>
      </w:hyperlink>
      <w:r w:rsidRPr="008F5196">
        <w:rPr>
          <w:rFonts w:ascii="Times New Roman" w:hAnsi="Times New Roman" w:cs="Times New Roman"/>
          <w:sz w:val="24"/>
          <w:szCs w:val="24"/>
        </w:rPr>
        <w:t xml:space="preserve">, </w:t>
      </w:r>
      <w:hyperlink w:anchor="P148" w:history="1">
        <w:r w:rsidRPr="008F5196">
          <w:rPr>
            <w:rFonts w:ascii="Times New Roman" w:hAnsi="Times New Roman" w:cs="Times New Roman"/>
            <w:color w:val="0000FF"/>
            <w:sz w:val="24"/>
            <w:szCs w:val="24"/>
          </w:rPr>
          <w:t>2.11</w:t>
        </w:r>
      </w:hyperlink>
      <w:r w:rsidRPr="008F5196">
        <w:rPr>
          <w:rFonts w:ascii="Times New Roman" w:hAnsi="Times New Roman" w:cs="Times New Roman"/>
          <w:sz w:val="24"/>
          <w:szCs w:val="24"/>
        </w:rPr>
        <w:t>.</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84"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3.1.2. Специалист отдела дошкольного образования ГУО, РОО по приему и рассмотрению заявления и документов (далее - специалист по приему и рассмотрению заявления), специалист ГАУ "МФЦ":</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проверяет правильность заполнения заявления о постановке на учет и наличие приложенных к заявлению документов, предусмотренных </w:t>
      </w:r>
      <w:hyperlink w:anchor="P123" w:history="1">
        <w:r w:rsidRPr="008F5196">
          <w:rPr>
            <w:rFonts w:ascii="Times New Roman" w:hAnsi="Times New Roman" w:cs="Times New Roman"/>
            <w:color w:val="0000FF"/>
            <w:sz w:val="24"/>
            <w:szCs w:val="24"/>
          </w:rPr>
          <w:t>подпунктами 2.10.1</w:t>
        </w:r>
      </w:hyperlink>
      <w:r w:rsidRPr="008F5196">
        <w:rPr>
          <w:rFonts w:ascii="Times New Roman" w:hAnsi="Times New Roman" w:cs="Times New Roman"/>
          <w:sz w:val="24"/>
          <w:szCs w:val="24"/>
        </w:rPr>
        <w:t xml:space="preserve">, </w:t>
      </w:r>
      <w:hyperlink w:anchor="P148" w:history="1">
        <w:r w:rsidRPr="008F5196">
          <w:rPr>
            <w:rFonts w:ascii="Times New Roman" w:hAnsi="Times New Roman" w:cs="Times New Roman"/>
            <w:color w:val="0000FF"/>
            <w:sz w:val="24"/>
            <w:szCs w:val="24"/>
          </w:rPr>
          <w:t>2.11</w:t>
        </w:r>
      </w:hyperlink>
      <w:r w:rsidRPr="008F5196">
        <w:rPr>
          <w:rFonts w:ascii="Times New Roman" w:hAnsi="Times New Roman" w:cs="Times New Roman"/>
          <w:sz w:val="24"/>
          <w:szCs w:val="24"/>
        </w:rPr>
        <w:t>;</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удостоверяется, что заявление и документы оформлены в соответствии с законодательством;</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оформляет и выдает заявителю расписку.</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Специалист ГАУ "МФЦ" заполняет и заверяет электронную заявку с отсканированным заявлением и документами усиленной квалифицированной электронной подписью и направляет ее через автоматизированную информационную систему "Центр приема государственных услуг" в администрацию по месту жительства (месту пребывания) заявителя.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Документы, поступившие почтовым отправлением или через Единый портал государственных и муниципальных услуг, а также поступившие в форме электронных документов через автоматизированную информационную систему "Центр приема государственных услуг" от ГАУ "МФЦ", регистрируются в день их поступления в администрацию.</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 получении заявления и документов в форме электронного документа, поступившего при обращении заявителя через Единый портал государственных и муниципальных услуг, специалист по приему и рассмотрению заявления в день получения направляет заявителю уведомление в электронном виде, подтверждающее получение и регистрацию заявления.</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w:t>
      </w:r>
      <w:proofErr w:type="spellStart"/>
      <w:r w:rsidRPr="008F5196">
        <w:rPr>
          <w:rFonts w:ascii="Times New Roman" w:hAnsi="Times New Roman" w:cs="Times New Roman"/>
          <w:sz w:val="24"/>
          <w:szCs w:val="24"/>
        </w:rPr>
        <w:t>пп</w:t>
      </w:r>
      <w:proofErr w:type="spellEnd"/>
      <w:r w:rsidRPr="008F5196">
        <w:rPr>
          <w:rFonts w:ascii="Times New Roman" w:hAnsi="Times New Roman" w:cs="Times New Roman"/>
          <w:sz w:val="24"/>
          <w:szCs w:val="24"/>
        </w:rPr>
        <w:t xml:space="preserve">. 3.1.2 в ред. </w:t>
      </w:r>
      <w:hyperlink r:id="rId85"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3.1.3. При отсутствии оснований для отказа в постановке на учет, предусмотренных </w:t>
      </w:r>
      <w:hyperlink w:anchor="P164" w:history="1">
        <w:r w:rsidRPr="008F5196">
          <w:rPr>
            <w:rFonts w:ascii="Times New Roman" w:hAnsi="Times New Roman" w:cs="Times New Roman"/>
            <w:color w:val="0000FF"/>
            <w:sz w:val="24"/>
            <w:szCs w:val="24"/>
          </w:rPr>
          <w:t>подпунктом 2.18</w:t>
        </w:r>
      </w:hyperlink>
      <w:r w:rsidRPr="008F5196">
        <w:rPr>
          <w:rFonts w:ascii="Times New Roman" w:hAnsi="Times New Roman" w:cs="Times New Roman"/>
          <w:sz w:val="24"/>
          <w:szCs w:val="24"/>
        </w:rPr>
        <w:t>, специалист по приему и рассмотрению заявления: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в день приема заявления и документов осуществляет постановку ребенка на учет, регистрацию заявления в </w:t>
      </w:r>
      <w:hyperlink w:anchor="P688" w:history="1">
        <w:r w:rsidRPr="008F5196">
          <w:rPr>
            <w:rFonts w:ascii="Times New Roman" w:hAnsi="Times New Roman" w:cs="Times New Roman"/>
            <w:color w:val="0000FF"/>
            <w:sz w:val="24"/>
            <w:szCs w:val="24"/>
          </w:rPr>
          <w:t>журнале</w:t>
        </w:r>
      </w:hyperlink>
      <w:r w:rsidRPr="008F5196">
        <w:rPr>
          <w:rFonts w:ascii="Times New Roman" w:hAnsi="Times New Roman" w:cs="Times New Roman"/>
          <w:sz w:val="24"/>
          <w:szCs w:val="24"/>
        </w:rPr>
        <w:t xml:space="preserve"> учета очередности на получение мест в дошкольных учреждениях (приложение 4);</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заносит в единую базу данных о системе дошкольного образования данные о заявителе, его ребенке, дате поступления заявления о постановке на учет и приложенных документах.</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При наличии оснований для отказа в постановке на учет, предусмотренных </w:t>
      </w:r>
      <w:hyperlink w:anchor="P164" w:history="1">
        <w:r w:rsidRPr="008F5196">
          <w:rPr>
            <w:rFonts w:ascii="Times New Roman" w:hAnsi="Times New Roman" w:cs="Times New Roman"/>
            <w:color w:val="0000FF"/>
            <w:sz w:val="24"/>
            <w:szCs w:val="24"/>
          </w:rPr>
          <w:t>подпунктом 2.18</w:t>
        </w:r>
      </w:hyperlink>
      <w:r w:rsidRPr="008F5196">
        <w:rPr>
          <w:rFonts w:ascii="Times New Roman" w:hAnsi="Times New Roman" w:cs="Times New Roman"/>
          <w:sz w:val="24"/>
          <w:szCs w:val="24"/>
        </w:rPr>
        <w:t>, специалист по приему и рассмотрению заявления осуществляет подготовку уведомления об отказе в постановке на учет с обоснованием причин отказа. Уведомление об отказе в постановке на учет подписывается начальником ГУО, главой администрации и выдается (направляется) заявителю в день приема заявления и документов.</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w:t>
      </w:r>
      <w:proofErr w:type="spellStart"/>
      <w:r w:rsidRPr="008F5196">
        <w:rPr>
          <w:rFonts w:ascii="Times New Roman" w:hAnsi="Times New Roman" w:cs="Times New Roman"/>
          <w:sz w:val="24"/>
          <w:szCs w:val="24"/>
        </w:rPr>
        <w:t>пп</w:t>
      </w:r>
      <w:proofErr w:type="spellEnd"/>
      <w:r w:rsidRPr="008F5196">
        <w:rPr>
          <w:rFonts w:ascii="Times New Roman" w:hAnsi="Times New Roman" w:cs="Times New Roman"/>
          <w:sz w:val="24"/>
          <w:szCs w:val="24"/>
        </w:rPr>
        <w:t xml:space="preserve">. 3.1.3 в ред. </w:t>
      </w:r>
      <w:hyperlink r:id="rId86"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3.1.4. Результатом выполнения административной процедуры по приему заявления и документов для постановки на учет, выдаче документа о постановке на учет либо уведомления об отказе в постановке на учет является постановка на учет и выдача документа о постановке на учет или направление (выдача) уведомления об отказе в постановке на учет.</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87"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3.1.5. Срок выполнения административной процедуры по приему заявления и документов для постановки на учет, выдаче документа о постановке на учет либо уведомления об отказе в постановке на учет - один день.</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lastRenderedPageBreak/>
        <w:t>3.2. Рассмотрение документов, выдача путевки-направления</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либо уведомления об отказе в выдаче путевки-направления</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3.2.1. При достижении ребенком возраста полутора лет и наличии свободного места в дошкольном учреждении, указанном в заявлении, специалист по приему и рассмотрению заявления размещает информацию о необходимости получения путевки-направления на информационном стенде, а также информирует заявителя способом, указанным в заявлении, для представления заявителем документов в соответствии с </w:t>
      </w:r>
      <w:hyperlink w:anchor="P137" w:history="1">
        <w:r w:rsidRPr="008F5196">
          <w:rPr>
            <w:rFonts w:ascii="Times New Roman" w:hAnsi="Times New Roman" w:cs="Times New Roman"/>
            <w:color w:val="0000FF"/>
            <w:sz w:val="24"/>
            <w:szCs w:val="24"/>
          </w:rPr>
          <w:t>подпунктами 2.10.2</w:t>
        </w:r>
      </w:hyperlink>
      <w:r w:rsidRPr="008F5196">
        <w:rPr>
          <w:rFonts w:ascii="Times New Roman" w:hAnsi="Times New Roman" w:cs="Times New Roman"/>
          <w:sz w:val="24"/>
          <w:szCs w:val="24"/>
        </w:rPr>
        <w:t xml:space="preserve">, </w:t>
      </w:r>
      <w:hyperlink w:anchor="P148" w:history="1">
        <w:r w:rsidRPr="008F5196">
          <w:rPr>
            <w:rFonts w:ascii="Times New Roman" w:hAnsi="Times New Roman" w:cs="Times New Roman"/>
            <w:color w:val="0000FF"/>
            <w:sz w:val="24"/>
            <w:szCs w:val="24"/>
          </w:rPr>
          <w:t>2.11</w:t>
        </w:r>
      </w:hyperlink>
      <w:r w:rsidRPr="008F5196">
        <w:rPr>
          <w:rFonts w:ascii="Times New Roman" w:hAnsi="Times New Roman" w:cs="Times New Roman"/>
          <w:sz w:val="24"/>
          <w:szCs w:val="24"/>
        </w:rPr>
        <w:t>.</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88"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3.2.2. Основанием для начала административной процедуры по рассмотрению документов, выдаче путевки-направления либо уведомления об отказе в выдаче путевки-направления является достижение ребенком возраста полутора лет, наличие свободного места в дошкольном учреждении, указанном в заявлении, и представление заявителем документов, указанных в </w:t>
      </w:r>
      <w:hyperlink w:anchor="P137" w:history="1">
        <w:r w:rsidRPr="008F5196">
          <w:rPr>
            <w:rFonts w:ascii="Times New Roman" w:hAnsi="Times New Roman" w:cs="Times New Roman"/>
            <w:color w:val="0000FF"/>
            <w:sz w:val="24"/>
            <w:szCs w:val="24"/>
          </w:rPr>
          <w:t>подпунктах 2.10.2</w:t>
        </w:r>
      </w:hyperlink>
      <w:r w:rsidRPr="008F5196">
        <w:rPr>
          <w:rFonts w:ascii="Times New Roman" w:hAnsi="Times New Roman" w:cs="Times New Roman"/>
          <w:sz w:val="24"/>
          <w:szCs w:val="24"/>
        </w:rPr>
        <w:t xml:space="preserve">, </w:t>
      </w:r>
      <w:hyperlink w:anchor="P148" w:history="1">
        <w:r w:rsidRPr="008F5196">
          <w:rPr>
            <w:rFonts w:ascii="Times New Roman" w:hAnsi="Times New Roman" w:cs="Times New Roman"/>
            <w:color w:val="0000FF"/>
            <w:sz w:val="24"/>
            <w:szCs w:val="24"/>
          </w:rPr>
          <w:t>2.11</w:t>
        </w:r>
      </w:hyperlink>
      <w:r w:rsidRPr="008F5196">
        <w:rPr>
          <w:rFonts w:ascii="Times New Roman" w:hAnsi="Times New Roman" w:cs="Times New Roman"/>
          <w:sz w:val="24"/>
          <w:szCs w:val="24"/>
        </w:rPr>
        <w:t>.</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89"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3.2.3. При представлении заявителем документов специалист по приему и рассмотрению заявления: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оформляет </w:t>
      </w:r>
      <w:hyperlink w:anchor="P733" w:history="1">
        <w:r w:rsidRPr="008F5196">
          <w:rPr>
            <w:rFonts w:ascii="Times New Roman" w:hAnsi="Times New Roman" w:cs="Times New Roman"/>
            <w:color w:val="0000FF"/>
            <w:sz w:val="24"/>
            <w:szCs w:val="24"/>
          </w:rPr>
          <w:t>путевку-направление</w:t>
        </w:r>
      </w:hyperlink>
      <w:r w:rsidRPr="008F5196">
        <w:rPr>
          <w:rFonts w:ascii="Times New Roman" w:hAnsi="Times New Roman" w:cs="Times New Roman"/>
          <w:sz w:val="24"/>
          <w:szCs w:val="24"/>
        </w:rPr>
        <w:t xml:space="preserve"> для зачисления в дошкольное учреждение по образцу (приложение 5);</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исключает заявителя из очереди на получение путевки-направления;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осуществляет регистрацию в </w:t>
      </w:r>
      <w:hyperlink w:anchor="P777" w:history="1">
        <w:r w:rsidRPr="008F5196">
          <w:rPr>
            <w:rFonts w:ascii="Times New Roman" w:hAnsi="Times New Roman" w:cs="Times New Roman"/>
            <w:color w:val="0000FF"/>
            <w:sz w:val="24"/>
            <w:szCs w:val="24"/>
          </w:rPr>
          <w:t>журнале</w:t>
        </w:r>
      </w:hyperlink>
      <w:r w:rsidRPr="008F5196">
        <w:rPr>
          <w:rFonts w:ascii="Times New Roman" w:hAnsi="Times New Roman" w:cs="Times New Roman"/>
          <w:sz w:val="24"/>
          <w:szCs w:val="24"/>
        </w:rPr>
        <w:t xml:space="preserve"> выдачи путевок-направлений (приложение 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заносит в единую базу данных о системе дошкольного образования данные о дате выдачи путевки-направления и наименовании дошкольного учреждения.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3.2.4. Максимальный срок оформления путевки-направления специалистом по приему и рассмотрению заявления не может превышать 30 минут.</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3.2.5. При наличии оснований для отказа в получении путевки-направления, указанных в </w:t>
      </w:r>
      <w:hyperlink w:anchor="P170" w:history="1">
        <w:r w:rsidRPr="008F5196">
          <w:rPr>
            <w:rFonts w:ascii="Times New Roman" w:hAnsi="Times New Roman" w:cs="Times New Roman"/>
            <w:color w:val="0000FF"/>
            <w:sz w:val="24"/>
            <w:szCs w:val="24"/>
          </w:rPr>
          <w:t>подпункте 2.19</w:t>
        </w:r>
      </w:hyperlink>
      <w:r w:rsidRPr="008F5196">
        <w:rPr>
          <w:rFonts w:ascii="Times New Roman" w:hAnsi="Times New Roman" w:cs="Times New Roman"/>
          <w:sz w:val="24"/>
          <w:szCs w:val="24"/>
        </w:rPr>
        <w:t>, специалист по приему и рассмотрению заявления осуществляет подготовку уведомления об отказе в предоставлении путевки-направления с обоснованием причин отказа. Уведомление об отказе в предоставлении путевки-направления подписывается начальником ГУО, РОО.</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3.2.6. Результатом административной процедуры по рассмотрению документов, выдаче путевки-направления либо уведомления об отказе в выдаче путевки-направления является выдача заявителю путевки-направления, являющейся основанием зачисления ребенка в дошкольное учреждение, или уведомления об отказе в выдаче путевки-направления.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3.2.7. Срок выполнения административной процедуры по рассмотрению документов, выдаче путевки-направления либо уведомления об отказе в выдаче путевки-направления составляет один день.</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4. Формы контроля за исполнением</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административного регламента</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4.1. Контроль за предоставлением муниципальной услуги осуществляется в форме текущего контроля за соблюдением и исполнением ГУО, РОО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4.2. Текущий контроль за соблюдением последовательности и </w:t>
      </w:r>
      <w:proofErr w:type="gramStart"/>
      <w:r w:rsidRPr="008F5196">
        <w:rPr>
          <w:rFonts w:ascii="Times New Roman" w:hAnsi="Times New Roman" w:cs="Times New Roman"/>
          <w:sz w:val="24"/>
          <w:szCs w:val="24"/>
        </w:rPr>
        <w:t>исполнением должностными лицами</w:t>
      </w:r>
      <w:proofErr w:type="gramEnd"/>
      <w:r w:rsidRPr="008F5196">
        <w:rPr>
          <w:rFonts w:ascii="Times New Roman" w:hAnsi="Times New Roman" w:cs="Times New Roman"/>
          <w:sz w:val="24"/>
          <w:szCs w:val="24"/>
        </w:rPr>
        <w:t xml:space="preserve"> и муниципальными служащими ГУО, РОО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lastRenderedPageBreak/>
        <w:t>начальником ГУО;</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главами администраций;</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90"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начальниками РОО.</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решений об устранении соответствующих нарушений.</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4.4. Для проведения проверки полноты и качества предоставления муниципальной услуги создается комиссия, состав которой утверждается приказом начальника ГУО, главой администрации.</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91"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об их устранении.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Акт подписывается всеми членами комиссии.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4.5.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5. Досудебный (внесудебный) порядок обжалования решений</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и действий (бездействия) мэрии, предоставляющей</w:t>
      </w:r>
      <w:r>
        <w:rPr>
          <w:rFonts w:ascii="Times New Roman" w:hAnsi="Times New Roman" w:cs="Times New Roman"/>
          <w:sz w:val="24"/>
          <w:szCs w:val="24"/>
        </w:rPr>
        <w:t xml:space="preserve"> </w:t>
      </w:r>
      <w:r w:rsidRPr="008F5196">
        <w:rPr>
          <w:rFonts w:ascii="Times New Roman" w:hAnsi="Times New Roman" w:cs="Times New Roman"/>
          <w:sz w:val="24"/>
          <w:szCs w:val="24"/>
        </w:rPr>
        <w:t>муниципальную услугу, должностного лица</w:t>
      </w:r>
      <w:r>
        <w:rPr>
          <w:rFonts w:ascii="Times New Roman" w:hAnsi="Times New Roman" w:cs="Times New Roman"/>
          <w:sz w:val="24"/>
          <w:szCs w:val="24"/>
        </w:rPr>
        <w:t xml:space="preserve"> </w:t>
      </w:r>
      <w:r w:rsidRPr="008F5196">
        <w:rPr>
          <w:rFonts w:ascii="Times New Roman" w:hAnsi="Times New Roman" w:cs="Times New Roman"/>
          <w:sz w:val="24"/>
          <w:szCs w:val="24"/>
        </w:rPr>
        <w:t>мэрии либо муниципального служащего</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5.1. Заявитель имеет право обжаловать решения и действия (бездействие) мэрии, предоставляющей муниципальную услугу, должностного лица мэрии либо муниципального служащего, принятые (осуществляемые) в ходе предоставления муниципальной услуги, в досудебном (внесудебном) порядке.</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5.2. Заявитель имеет право обратиться с жалобой, в том числе в следующих случаях:</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нарушения сроков регистрации заявления;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нарушения срока предоставления муниципальной услуги;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 у заявителя;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отказа мэрии,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F5196" w:rsidRPr="008F5196" w:rsidRDefault="008F5196">
      <w:pPr>
        <w:pStyle w:val="ConsPlusNormal"/>
        <w:ind w:firstLine="540"/>
        <w:jc w:val="both"/>
        <w:rPr>
          <w:rFonts w:ascii="Times New Roman" w:hAnsi="Times New Roman" w:cs="Times New Roman"/>
          <w:sz w:val="24"/>
          <w:szCs w:val="24"/>
        </w:rPr>
      </w:pPr>
      <w:bookmarkStart w:id="6" w:name="P296"/>
      <w:bookmarkEnd w:id="6"/>
      <w:r w:rsidRPr="008F5196">
        <w:rPr>
          <w:rFonts w:ascii="Times New Roman" w:hAnsi="Times New Roman" w:cs="Times New Roman"/>
          <w:sz w:val="24"/>
          <w:szCs w:val="24"/>
        </w:rPr>
        <w:t>5.3. Требования к порядку подачи жалобы:</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жалоба на решение мэрии подается мэру города Новосибирска (далее - мэр), первому </w:t>
      </w:r>
      <w:r w:rsidRPr="008F5196">
        <w:rPr>
          <w:rFonts w:ascii="Times New Roman" w:hAnsi="Times New Roman" w:cs="Times New Roman"/>
          <w:sz w:val="24"/>
          <w:szCs w:val="24"/>
        </w:rPr>
        <w:lastRenderedPageBreak/>
        <w:t>заместителю мэра;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жалоба на решения и действия (бездействие) первого заместителя мэра, осуществляющего управление деятельностью ГУО, подается мэру;</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(абзац введен </w:t>
      </w:r>
      <w:hyperlink r:id="rId92" w:history="1">
        <w:r w:rsidRPr="008F5196">
          <w:rPr>
            <w:rFonts w:ascii="Times New Roman" w:hAnsi="Times New Roman" w:cs="Times New Roman"/>
            <w:color w:val="0000FF"/>
            <w:sz w:val="24"/>
            <w:szCs w:val="24"/>
          </w:rPr>
          <w:t>постановлением</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жалоба на решения и действия (бездействие) начальника ГУО подается мэру, первому заместителю мэра, заместителю мэра, координирующему работу ГУО;</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жалоба на действия (бездействие) муниципального служащего ГУО подается начальнику ГУО;</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жалоба на решение и действия (бездействие) руководителя территориального органа мэрии подается мэру, первому заместителю мэра;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жалоба на решения и действия (бездействие) муниципальных служащих территориальных органов мэрии подается руководителю территориального органа мэрии.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5.4.1. Жалоба в письменной форме на бумажном носителе может быть подана: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непосредственно в отдел корреспонденции - канцелярию управления организационной работы мэрии или ГУО, либо в территориальный орган мэрии, либо в комитет мэрии - общественную приемную мэра;</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почтовым отправлением по месту нахождения мэрии или ГУО либо территориального органа мэрии;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через ГАУ "МФЦ";</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93"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в ходе личного приема мэра, первого заместителя мэра, заместителя мэра, начальника ГУО, руководителя территориального органа мэрии.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 подаче жалобы через представителя представляется документ, подтверждающий полномочия представителя.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5.4.2. В электронной форме жалоба может быть подана заявителем посредством:</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официального сайта города Новосибирска;</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94"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 от 28.09.2015 N 5926)</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Единого портала государственных и муниципальных услуг.</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5.5. Жалоба должна содержать:</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фамилию, имя, отчество (последнее - при наличии) заявителя,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К жалобе могут быть приложены документы (копии документов), подтверждающие </w:t>
      </w:r>
      <w:r w:rsidRPr="008F5196">
        <w:rPr>
          <w:rFonts w:ascii="Times New Roman" w:hAnsi="Times New Roman" w:cs="Times New Roman"/>
          <w:sz w:val="24"/>
          <w:szCs w:val="24"/>
        </w:rPr>
        <w:lastRenderedPageBreak/>
        <w:t>доводы заявителя.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5.6. Жалоба заявителя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соответствии с </w:t>
      </w:r>
      <w:hyperlink w:anchor="P296" w:history="1">
        <w:r w:rsidRPr="008F5196">
          <w:rPr>
            <w:rFonts w:ascii="Times New Roman" w:hAnsi="Times New Roman" w:cs="Times New Roman"/>
            <w:color w:val="0000FF"/>
            <w:sz w:val="24"/>
            <w:szCs w:val="24"/>
          </w:rPr>
          <w:t>подпунктом 5.3</w:t>
        </w:r>
      </w:hyperlink>
      <w:r w:rsidRPr="008F5196">
        <w:rPr>
          <w:rFonts w:ascii="Times New Roman" w:hAnsi="Times New Roman" w:cs="Times New Roman"/>
          <w:sz w:val="24"/>
          <w:szCs w:val="24"/>
        </w:rPr>
        <w:t>, указанное структурное подразделение мэрии,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 должностному лицу мэрии и в письменной форме информирует заявителя о перенаправлении жалобы.</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лица мэрии.</w:t>
      </w:r>
    </w:p>
    <w:p w:rsidR="008F5196" w:rsidRPr="008F5196" w:rsidRDefault="008F5196">
      <w:pPr>
        <w:pStyle w:val="ConsPlusNormal"/>
        <w:ind w:firstLine="540"/>
        <w:jc w:val="both"/>
        <w:rPr>
          <w:rFonts w:ascii="Times New Roman" w:hAnsi="Times New Roman" w:cs="Times New Roman"/>
          <w:sz w:val="24"/>
          <w:szCs w:val="24"/>
        </w:rPr>
      </w:pPr>
      <w:bookmarkStart w:id="7" w:name="P327"/>
      <w:bookmarkEnd w:id="7"/>
      <w:r w:rsidRPr="008F5196">
        <w:rPr>
          <w:rFonts w:ascii="Times New Roman" w:hAnsi="Times New Roman" w:cs="Times New Roman"/>
          <w:sz w:val="24"/>
          <w:szCs w:val="24"/>
        </w:rPr>
        <w:t xml:space="preserve">5.7. По результатам рассмотрения жалобы должностное лицо мэрии, наделенное полномочиями по рассмотрению жалоб в соответствии с </w:t>
      </w:r>
      <w:hyperlink w:anchor="P296" w:history="1">
        <w:r w:rsidRPr="008F5196">
          <w:rPr>
            <w:rFonts w:ascii="Times New Roman" w:hAnsi="Times New Roman" w:cs="Times New Roman"/>
            <w:color w:val="0000FF"/>
            <w:sz w:val="24"/>
            <w:szCs w:val="24"/>
          </w:rPr>
          <w:t>подпунктом 5.3</w:t>
        </w:r>
      </w:hyperlink>
      <w:r w:rsidRPr="008F5196">
        <w:rPr>
          <w:rFonts w:ascii="Times New Roman" w:hAnsi="Times New Roman" w:cs="Times New Roman"/>
          <w:sz w:val="24"/>
          <w:szCs w:val="24"/>
        </w:rPr>
        <w:t>, принимает одно из следующих решений:</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удовлетворяет жалобу, в том числе в форме отмены принятого решения, исправления допущенных мэрией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отказывает в удовлетворении жалобы.</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5.8. Не позднее дня, следующего за днем принятия решения, указанного в </w:t>
      </w:r>
      <w:hyperlink w:anchor="P327" w:history="1">
        <w:r w:rsidRPr="008F5196">
          <w:rPr>
            <w:rFonts w:ascii="Times New Roman" w:hAnsi="Times New Roman" w:cs="Times New Roman"/>
            <w:color w:val="0000FF"/>
            <w:sz w:val="24"/>
            <w:szCs w:val="24"/>
          </w:rPr>
          <w:t>подпункте 5.7</w:t>
        </w:r>
      </w:hyperlink>
      <w:r w:rsidRPr="008F5196">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5.9. В письменном ответе по результатам рассмотрения жалобы указываются: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фамилия, имя, отчество (при наличии) или наименование заявителя;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основания для принятия решения по жалобе;</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принятое по жалобе решение;</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если жалоба признана обоснованной, - сроки устранения выявленных нарушений;</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сведения о порядке обжалования принятого по жалобе решения.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5.10. Если текст жалобы в письменной форме не поддается прочтению, ответ на жалобу </w:t>
      </w:r>
      <w:proofErr w:type="gramStart"/>
      <w:r w:rsidRPr="008F5196">
        <w:rPr>
          <w:rFonts w:ascii="Times New Roman" w:hAnsi="Times New Roman" w:cs="Times New Roman"/>
          <w:sz w:val="24"/>
          <w:szCs w:val="24"/>
        </w:rPr>
        <w:t>не дается</w:t>
      </w:r>
      <w:proofErr w:type="gramEnd"/>
      <w:r w:rsidRPr="008F5196">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в течение пяти дней со дня регистрации жалобы сообщается заявителю, направившему жалобу, если его фамилия и почтовый адрес или адрес электронной почты поддаются прочтению.</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руководитель соответствующего структурного подразделения мэрии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 xml:space="preserve">Если в тексте жалобы содержится вопрос, на который заявителю многократно </w:t>
      </w:r>
      <w:r w:rsidRPr="008F5196">
        <w:rPr>
          <w:rFonts w:ascii="Times New Roman" w:hAnsi="Times New Roman" w:cs="Times New Roman"/>
          <w:sz w:val="24"/>
          <w:szCs w:val="24"/>
        </w:rPr>
        <w:lastRenderedPageBreak/>
        <w:t>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руководитель соответствующего структурного подразделения мэрии, в которое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О данном решении уведомляется заявитель, направивший жалобу.</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Если в тексте жалобы ставится вопрос об обжаловании судебного решения, жалоба возвращается заявителю в течение семи дней с момента ее регистрации с разъяснением порядка обжалования данного судебного решения.</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Если в жалобе не указаны фамилия заявителя, направившего жалобу, и почтовый адрес,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8F5196" w:rsidRPr="008F5196" w:rsidRDefault="008F5196">
      <w:pPr>
        <w:pStyle w:val="ConsPlusNormal"/>
        <w:ind w:firstLine="540"/>
        <w:jc w:val="both"/>
        <w:rPr>
          <w:rFonts w:ascii="Times New Roman" w:hAnsi="Times New Roman" w:cs="Times New Roman"/>
          <w:sz w:val="24"/>
          <w:szCs w:val="24"/>
        </w:rPr>
      </w:pPr>
      <w:r w:rsidRPr="008F5196">
        <w:rPr>
          <w:rFonts w:ascii="Times New Roman" w:hAnsi="Times New Roman" w:cs="Times New Roman"/>
          <w:sz w:val="24"/>
          <w:szCs w:val="24"/>
        </w:rPr>
        <w:t>5.13. Заявитель вправе обжаловать решение по жалобе в судебном порядке в соответствии с законодательством Российской Федерации.</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Default="008F5196">
      <w:pPr>
        <w:pStyle w:val="ConsPlusNormal"/>
        <w:jc w:val="right"/>
        <w:rPr>
          <w:rFonts w:ascii="Times New Roman" w:hAnsi="Times New Roman" w:cs="Times New Roman"/>
          <w:szCs w:val="22"/>
        </w:rPr>
      </w:pP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lastRenderedPageBreak/>
        <w:t>Приложение 1</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к административному регламенту</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предоставления муниципальной услуги</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по приему заявлений, постановке на учет</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и направлению для зачисления детей в</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образовательные учреждения, реализующие</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основную образовательную программу</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дошкольного образования</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(детские сады)</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jc w:val="center"/>
        <w:rPr>
          <w:rFonts w:ascii="Times New Roman" w:hAnsi="Times New Roman" w:cs="Times New Roman"/>
          <w:sz w:val="24"/>
          <w:szCs w:val="24"/>
        </w:rPr>
      </w:pPr>
      <w:bookmarkStart w:id="8" w:name="P362"/>
      <w:bookmarkEnd w:id="8"/>
      <w:r w:rsidRPr="008F5196">
        <w:rPr>
          <w:rFonts w:ascii="Times New Roman" w:hAnsi="Times New Roman" w:cs="Times New Roman"/>
          <w:sz w:val="24"/>
          <w:szCs w:val="24"/>
        </w:rPr>
        <w:t>ИНФОРМАЦИЯ</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о месте нахождения, графике работы, номерах справочных</w:t>
      </w:r>
      <w:r>
        <w:rPr>
          <w:rFonts w:ascii="Times New Roman" w:hAnsi="Times New Roman" w:cs="Times New Roman"/>
          <w:sz w:val="24"/>
          <w:szCs w:val="24"/>
        </w:rPr>
        <w:t xml:space="preserve"> </w:t>
      </w:r>
      <w:r w:rsidRPr="008F5196">
        <w:rPr>
          <w:rFonts w:ascii="Times New Roman" w:hAnsi="Times New Roman" w:cs="Times New Roman"/>
          <w:sz w:val="24"/>
          <w:szCs w:val="24"/>
        </w:rPr>
        <w:t>телефонов, адресах электронной почты Главного управления</w:t>
      </w:r>
      <w:r>
        <w:rPr>
          <w:rFonts w:ascii="Times New Roman" w:hAnsi="Times New Roman" w:cs="Times New Roman"/>
          <w:sz w:val="24"/>
          <w:szCs w:val="24"/>
        </w:rPr>
        <w:t xml:space="preserve"> </w:t>
      </w:r>
      <w:r w:rsidRPr="008F5196">
        <w:rPr>
          <w:rFonts w:ascii="Times New Roman" w:hAnsi="Times New Roman" w:cs="Times New Roman"/>
          <w:sz w:val="24"/>
          <w:szCs w:val="24"/>
        </w:rPr>
        <w:t>образования мэрии города Новосибирска, отдела дошкольного</w:t>
      </w:r>
      <w:r>
        <w:rPr>
          <w:rFonts w:ascii="Times New Roman" w:hAnsi="Times New Roman" w:cs="Times New Roman"/>
          <w:sz w:val="24"/>
          <w:szCs w:val="24"/>
        </w:rPr>
        <w:t xml:space="preserve"> </w:t>
      </w:r>
      <w:r w:rsidRPr="008F5196">
        <w:rPr>
          <w:rFonts w:ascii="Times New Roman" w:hAnsi="Times New Roman" w:cs="Times New Roman"/>
          <w:sz w:val="24"/>
          <w:szCs w:val="24"/>
        </w:rPr>
        <w:t>образования Главного управления образования мэрии города</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Новосибирска, администраций районов (округа по районам)</w:t>
      </w:r>
      <w:r>
        <w:rPr>
          <w:rFonts w:ascii="Times New Roman" w:hAnsi="Times New Roman" w:cs="Times New Roman"/>
          <w:sz w:val="24"/>
          <w:szCs w:val="24"/>
        </w:rPr>
        <w:t xml:space="preserve"> </w:t>
      </w:r>
      <w:r w:rsidRPr="008F5196">
        <w:rPr>
          <w:rFonts w:ascii="Times New Roman" w:hAnsi="Times New Roman" w:cs="Times New Roman"/>
          <w:sz w:val="24"/>
          <w:szCs w:val="24"/>
        </w:rPr>
        <w:t>города Новосибирска, государственного автономного учреждения</w:t>
      </w:r>
      <w:r>
        <w:rPr>
          <w:rFonts w:ascii="Times New Roman" w:hAnsi="Times New Roman" w:cs="Times New Roman"/>
          <w:sz w:val="24"/>
          <w:szCs w:val="24"/>
        </w:rPr>
        <w:t xml:space="preserve"> </w:t>
      </w:r>
      <w:r w:rsidRPr="008F5196">
        <w:rPr>
          <w:rFonts w:ascii="Times New Roman" w:hAnsi="Times New Roman" w:cs="Times New Roman"/>
          <w:sz w:val="24"/>
          <w:szCs w:val="24"/>
        </w:rPr>
        <w:t>"Многофункциональный центр организации предоставления</w:t>
      </w:r>
      <w:r>
        <w:rPr>
          <w:rFonts w:ascii="Times New Roman" w:hAnsi="Times New Roman" w:cs="Times New Roman"/>
          <w:sz w:val="24"/>
          <w:szCs w:val="24"/>
        </w:rPr>
        <w:t xml:space="preserve"> </w:t>
      </w:r>
      <w:r w:rsidRPr="008F5196">
        <w:rPr>
          <w:rFonts w:ascii="Times New Roman" w:hAnsi="Times New Roman" w:cs="Times New Roman"/>
          <w:sz w:val="24"/>
          <w:szCs w:val="24"/>
        </w:rPr>
        <w:t>государственных и муниципальных услуг Новосибирской</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области" и официального сайта города Новосибирска</w:t>
      </w:r>
      <w:r>
        <w:rPr>
          <w:rFonts w:ascii="Times New Roman" w:hAnsi="Times New Roman" w:cs="Times New Roman"/>
          <w:sz w:val="24"/>
          <w:szCs w:val="24"/>
        </w:rPr>
        <w:t xml:space="preserve"> </w:t>
      </w:r>
      <w:r w:rsidRPr="008F5196">
        <w:rPr>
          <w:rFonts w:ascii="Times New Roman" w:hAnsi="Times New Roman" w:cs="Times New Roman"/>
          <w:sz w:val="24"/>
          <w:szCs w:val="24"/>
        </w:rPr>
        <w:t>Список изменяющих документов</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95"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от 28.09.2015 N 5926)</w:t>
      </w:r>
    </w:p>
    <w:p w:rsidR="008F5196" w:rsidRPr="008F5196" w:rsidRDefault="008F519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2041"/>
        <w:gridCol w:w="2154"/>
        <w:gridCol w:w="3119"/>
      </w:tblGrid>
      <w:tr w:rsidR="008F5196" w:rsidRPr="008F5196">
        <w:tc>
          <w:tcPr>
            <w:tcW w:w="51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N п/п</w:t>
            </w:r>
          </w:p>
        </w:tc>
        <w:tc>
          <w:tcPr>
            <w:tcW w:w="1757"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Наименование структурного подразделения</w:t>
            </w:r>
          </w:p>
        </w:tc>
        <w:tc>
          <w:tcPr>
            <w:tcW w:w="2041"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Место нахождения</w:t>
            </w:r>
          </w:p>
        </w:tc>
        <w:tc>
          <w:tcPr>
            <w:tcW w:w="2154"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График работы</w:t>
            </w:r>
          </w:p>
        </w:tc>
        <w:tc>
          <w:tcPr>
            <w:tcW w:w="3119" w:type="dxa"/>
          </w:tcPr>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Номера справочных телефонов, адреса электронной почты и официального сайта города Новосибирска</w:t>
            </w:r>
          </w:p>
        </w:tc>
      </w:tr>
      <w:tr w:rsidR="008F5196" w:rsidRPr="008F5196">
        <w:tc>
          <w:tcPr>
            <w:tcW w:w="51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1</w:t>
            </w:r>
          </w:p>
        </w:tc>
        <w:tc>
          <w:tcPr>
            <w:tcW w:w="1757"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2</w:t>
            </w:r>
          </w:p>
        </w:tc>
        <w:tc>
          <w:tcPr>
            <w:tcW w:w="2041"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3</w:t>
            </w:r>
          </w:p>
        </w:tc>
        <w:tc>
          <w:tcPr>
            <w:tcW w:w="2154"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4</w:t>
            </w:r>
          </w:p>
        </w:tc>
        <w:tc>
          <w:tcPr>
            <w:tcW w:w="3119" w:type="dxa"/>
          </w:tcPr>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5</w:t>
            </w:r>
          </w:p>
        </w:tc>
      </w:tr>
      <w:tr w:rsidR="008F5196" w:rsidRPr="008F5196">
        <w:tc>
          <w:tcPr>
            <w:tcW w:w="51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1</w:t>
            </w:r>
          </w:p>
        </w:tc>
        <w:tc>
          <w:tcPr>
            <w:tcW w:w="1757"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Главное управление образования мэрии города Новосибирска</w:t>
            </w:r>
          </w:p>
        </w:tc>
        <w:tc>
          <w:tcPr>
            <w:tcW w:w="2041"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630099, г. Новосибирск,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Красный проспект, 34</w:t>
            </w:r>
          </w:p>
        </w:tc>
        <w:tc>
          <w:tcPr>
            <w:tcW w:w="2154"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перерыв на обед:</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13.00 - 13.48 час.</w:t>
            </w:r>
          </w:p>
        </w:tc>
        <w:tc>
          <w:tcPr>
            <w:tcW w:w="3119" w:type="dxa"/>
          </w:tcPr>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2274500;</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ELebedeva@admnsk.ru,</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http://novo-sibirsk.ru/</w:t>
            </w:r>
          </w:p>
        </w:tc>
      </w:tr>
      <w:tr w:rsidR="008F5196" w:rsidRPr="008F5196">
        <w:tc>
          <w:tcPr>
            <w:tcW w:w="51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2</w:t>
            </w:r>
          </w:p>
        </w:tc>
        <w:tc>
          <w:tcPr>
            <w:tcW w:w="1757"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Отдел дошкольного образования Главного управления образования мэрии города Новосибирска</w:t>
            </w:r>
          </w:p>
        </w:tc>
        <w:tc>
          <w:tcPr>
            <w:tcW w:w="2041"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630099, г. Новосибирск,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Красный проспект, 34; </w:t>
            </w:r>
            <w:proofErr w:type="spellStart"/>
            <w:r w:rsidRPr="008F5196">
              <w:rPr>
                <w:rFonts w:ascii="Times New Roman" w:hAnsi="Times New Roman" w:cs="Times New Roman"/>
                <w:szCs w:val="22"/>
              </w:rPr>
              <w:t>каб</w:t>
            </w:r>
            <w:proofErr w:type="spellEnd"/>
            <w:r w:rsidRPr="008F5196">
              <w:rPr>
                <w:rFonts w:ascii="Times New Roman" w:hAnsi="Times New Roman" w:cs="Times New Roman"/>
                <w:szCs w:val="22"/>
              </w:rPr>
              <w:t>. 420а</w:t>
            </w:r>
          </w:p>
        </w:tc>
        <w:tc>
          <w:tcPr>
            <w:tcW w:w="2154"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перерыв на обед:</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13.00 - 13.48 час.</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Часы приема: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среда: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14.00 - 16.00 час.</w:t>
            </w:r>
          </w:p>
        </w:tc>
        <w:tc>
          <w:tcPr>
            <w:tcW w:w="3119" w:type="dxa"/>
          </w:tcPr>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2274047,</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2274512;</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EDiring@admnsk.ru</w:t>
            </w:r>
          </w:p>
        </w:tc>
      </w:tr>
      <w:tr w:rsidR="008F5196" w:rsidRPr="008F5196">
        <w:tc>
          <w:tcPr>
            <w:tcW w:w="51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3</w:t>
            </w:r>
          </w:p>
        </w:tc>
        <w:tc>
          <w:tcPr>
            <w:tcW w:w="1757"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Администрация Дзержинского района города Новосибирска (отдел образования)</w:t>
            </w:r>
          </w:p>
        </w:tc>
        <w:tc>
          <w:tcPr>
            <w:tcW w:w="2041"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630015, г. Новосибирск,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пр. Дзержинского, 16</w:t>
            </w:r>
          </w:p>
        </w:tc>
        <w:tc>
          <w:tcPr>
            <w:tcW w:w="2154"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перерыв на обед:</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13.00 - 13.48 час.</w:t>
            </w:r>
          </w:p>
        </w:tc>
        <w:tc>
          <w:tcPr>
            <w:tcW w:w="3119" w:type="dxa"/>
          </w:tcPr>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2275807;</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IZaharova@admnsk.ru</w:t>
            </w:r>
          </w:p>
        </w:tc>
      </w:tr>
      <w:tr w:rsidR="008F5196" w:rsidRPr="008F5196">
        <w:tc>
          <w:tcPr>
            <w:tcW w:w="510" w:type="dxa"/>
            <w:vMerge w:val="restart"/>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lastRenderedPageBreak/>
              <w:t>4</w:t>
            </w:r>
          </w:p>
        </w:tc>
        <w:tc>
          <w:tcPr>
            <w:tcW w:w="1757" w:type="dxa"/>
            <w:vMerge w:val="restart"/>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Администрация Центрального округа по Железнодорожному, </w:t>
            </w:r>
            <w:proofErr w:type="spellStart"/>
            <w:r w:rsidRPr="008F5196">
              <w:rPr>
                <w:rFonts w:ascii="Times New Roman" w:hAnsi="Times New Roman" w:cs="Times New Roman"/>
                <w:szCs w:val="22"/>
              </w:rPr>
              <w:t>Заельцовскому</w:t>
            </w:r>
            <w:proofErr w:type="spellEnd"/>
            <w:r w:rsidRPr="008F5196">
              <w:rPr>
                <w:rFonts w:ascii="Times New Roman" w:hAnsi="Times New Roman" w:cs="Times New Roman"/>
                <w:szCs w:val="22"/>
              </w:rPr>
              <w:t xml:space="preserve"> и Центральному районам города Новосибирска (отдел образования)</w:t>
            </w:r>
          </w:p>
        </w:tc>
        <w:tc>
          <w:tcPr>
            <w:tcW w:w="2041" w:type="dxa"/>
            <w:tcBorders>
              <w:bottom w:val="nil"/>
            </w:tcBorders>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630004, г. Новосибирск, ул. Ленина, 57</w:t>
            </w:r>
          </w:p>
        </w:tc>
        <w:tc>
          <w:tcPr>
            <w:tcW w:w="2154" w:type="dxa"/>
            <w:vMerge w:val="restart"/>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перерыв на обед:</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13.00 - 13.48 час.</w:t>
            </w:r>
          </w:p>
        </w:tc>
        <w:tc>
          <w:tcPr>
            <w:tcW w:w="3119" w:type="dxa"/>
            <w:tcBorders>
              <w:bottom w:val="nil"/>
            </w:tcBorders>
          </w:tcPr>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2275916;</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NGarbachevskaja@admnsk.ru;</w:t>
            </w:r>
          </w:p>
        </w:tc>
      </w:tr>
      <w:tr w:rsidR="008F5196" w:rsidRPr="008F5196">
        <w:tc>
          <w:tcPr>
            <w:tcW w:w="510" w:type="dxa"/>
            <w:vMerge/>
          </w:tcPr>
          <w:p w:rsidR="008F5196" w:rsidRPr="008F5196" w:rsidRDefault="008F5196">
            <w:pPr>
              <w:rPr>
                <w:rFonts w:ascii="Times New Roman" w:hAnsi="Times New Roman" w:cs="Times New Roman"/>
              </w:rPr>
            </w:pPr>
          </w:p>
        </w:tc>
        <w:tc>
          <w:tcPr>
            <w:tcW w:w="1757" w:type="dxa"/>
            <w:vMerge/>
          </w:tcPr>
          <w:p w:rsidR="008F5196" w:rsidRPr="008F5196" w:rsidRDefault="008F5196">
            <w:pPr>
              <w:rPr>
                <w:rFonts w:ascii="Times New Roman" w:hAnsi="Times New Roman" w:cs="Times New Roman"/>
              </w:rPr>
            </w:pPr>
          </w:p>
        </w:tc>
        <w:tc>
          <w:tcPr>
            <w:tcW w:w="2041" w:type="dxa"/>
            <w:tcBorders>
              <w:top w:val="nil"/>
            </w:tcBorders>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630082, г. Новосибирск,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ул. Дуси Ковальчук, 179</w:t>
            </w:r>
          </w:p>
        </w:tc>
        <w:tc>
          <w:tcPr>
            <w:tcW w:w="2154" w:type="dxa"/>
            <w:vMerge/>
          </w:tcPr>
          <w:p w:rsidR="008F5196" w:rsidRPr="008F5196" w:rsidRDefault="008F5196">
            <w:pPr>
              <w:rPr>
                <w:rFonts w:ascii="Times New Roman" w:hAnsi="Times New Roman" w:cs="Times New Roman"/>
              </w:rPr>
            </w:pPr>
          </w:p>
        </w:tc>
        <w:tc>
          <w:tcPr>
            <w:tcW w:w="3119" w:type="dxa"/>
            <w:tcBorders>
              <w:top w:val="nil"/>
            </w:tcBorders>
          </w:tcPr>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2255122</w:t>
            </w:r>
          </w:p>
        </w:tc>
      </w:tr>
      <w:tr w:rsidR="008F5196" w:rsidRPr="008F5196">
        <w:tc>
          <w:tcPr>
            <w:tcW w:w="51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5</w:t>
            </w:r>
          </w:p>
        </w:tc>
        <w:tc>
          <w:tcPr>
            <w:tcW w:w="1757"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Администрация Калининского района города Новосибирска (отдел образования)</w:t>
            </w:r>
          </w:p>
        </w:tc>
        <w:tc>
          <w:tcPr>
            <w:tcW w:w="2041"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630110, г. Новосибирск,</w:t>
            </w:r>
          </w:p>
          <w:p w:rsidR="008F5196" w:rsidRPr="008F5196" w:rsidRDefault="00607F67">
            <w:pPr>
              <w:pStyle w:val="ConsPlusNormal"/>
              <w:jc w:val="both"/>
              <w:rPr>
                <w:rFonts w:ascii="Times New Roman" w:hAnsi="Times New Roman" w:cs="Times New Roman"/>
                <w:szCs w:val="22"/>
              </w:rPr>
            </w:pPr>
            <w:r>
              <w:rPr>
                <w:rFonts w:ascii="Times New Roman" w:hAnsi="Times New Roman" w:cs="Times New Roman"/>
                <w:szCs w:val="22"/>
              </w:rPr>
              <w:t>ул. Богдана Хмельницкого, 14/3</w:t>
            </w:r>
          </w:p>
        </w:tc>
        <w:tc>
          <w:tcPr>
            <w:tcW w:w="2154"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перерыв на обед:</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13.00 - 13.48 час.</w:t>
            </w:r>
          </w:p>
          <w:p w:rsidR="008F5196" w:rsidRPr="008F5196" w:rsidRDefault="008F5196">
            <w:pPr>
              <w:pStyle w:val="ConsPlusNormal"/>
              <w:jc w:val="both"/>
              <w:rPr>
                <w:rFonts w:ascii="Times New Roman" w:hAnsi="Times New Roman" w:cs="Times New Roman"/>
                <w:szCs w:val="22"/>
              </w:rPr>
            </w:pPr>
            <w:r w:rsidRPr="00607F67">
              <w:rPr>
                <w:rFonts w:ascii="Times New Roman" w:hAnsi="Times New Roman" w:cs="Times New Roman"/>
                <w:b/>
                <w:szCs w:val="22"/>
              </w:rPr>
              <w:t>Часы приема</w:t>
            </w:r>
            <w:r w:rsidRPr="008F5196">
              <w:rPr>
                <w:rFonts w:ascii="Times New Roman" w:hAnsi="Times New Roman" w:cs="Times New Roman"/>
                <w:szCs w:val="22"/>
              </w:rPr>
              <w:t>:</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вторник, среда:</w:t>
            </w:r>
          </w:p>
          <w:p w:rsidR="008F5196" w:rsidRPr="008F5196" w:rsidRDefault="00607F67">
            <w:pPr>
              <w:pStyle w:val="ConsPlusNormal"/>
              <w:jc w:val="both"/>
              <w:rPr>
                <w:rFonts w:ascii="Times New Roman" w:hAnsi="Times New Roman" w:cs="Times New Roman"/>
                <w:szCs w:val="22"/>
              </w:rPr>
            </w:pPr>
            <w:r>
              <w:rPr>
                <w:rFonts w:ascii="Times New Roman" w:hAnsi="Times New Roman" w:cs="Times New Roman"/>
                <w:szCs w:val="22"/>
              </w:rPr>
              <w:t>14.00 - 17.0</w:t>
            </w:r>
            <w:bookmarkStart w:id="9" w:name="_GoBack"/>
            <w:bookmarkEnd w:id="9"/>
            <w:r w:rsidR="008F5196" w:rsidRPr="008F5196">
              <w:rPr>
                <w:rFonts w:ascii="Times New Roman" w:hAnsi="Times New Roman" w:cs="Times New Roman"/>
                <w:szCs w:val="22"/>
              </w:rPr>
              <w:t>0 час;</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9.00 - 12.00 час.</w:t>
            </w:r>
          </w:p>
        </w:tc>
        <w:tc>
          <w:tcPr>
            <w:tcW w:w="3119" w:type="dxa"/>
          </w:tcPr>
          <w:p w:rsidR="008F5196" w:rsidRPr="008F5196" w:rsidRDefault="00607F67">
            <w:pPr>
              <w:pStyle w:val="ConsPlusNormal"/>
              <w:jc w:val="both"/>
              <w:rPr>
                <w:rFonts w:ascii="Times New Roman" w:hAnsi="Times New Roman" w:cs="Times New Roman"/>
                <w:sz w:val="24"/>
                <w:szCs w:val="24"/>
              </w:rPr>
            </w:pPr>
            <w:r>
              <w:rPr>
                <w:rFonts w:ascii="Times New Roman" w:hAnsi="Times New Roman" w:cs="Times New Roman"/>
                <w:sz w:val="24"/>
                <w:szCs w:val="24"/>
              </w:rPr>
              <w:t>2287309</w:t>
            </w:r>
            <w:r>
              <w:rPr>
                <w:rFonts w:ascii="Times New Roman" w:hAnsi="Times New Roman" w:cs="Times New Roman"/>
                <w:sz w:val="24"/>
                <w:szCs w:val="24"/>
              </w:rPr>
              <w:br/>
            </w:r>
            <w:r w:rsidRPr="00607F67">
              <w:rPr>
                <w:rFonts w:ascii="Times New Roman" w:hAnsi="Times New Roman" w:cs="Times New Roman"/>
                <w:sz w:val="24"/>
                <w:szCs w:val="24"/>
              </w:rPr>
              <w:t>LShapovalova@admnsk.ru</w:t>
            </w:r>
            <w:r>
              <w:rPr>
                <w:rFonts w:ascii="Times New Roman" w:hAnsi="Times New Roman" w:cs="Times New Roman"/>
                <w:sz w:val="24"/>
                <w:szCs w:val="24"/>
              </w:rPr>
              <w:br/>
            </w:r>
            <w:r>
              <w:rPr>
                <w:rFonts w:ascii="Times New Roman" w:hAnsi="Times New Roman" w:cs="Times New Roman"/>
                <w:sz w:val="24"/>
                <w:szCs w:val="24"/>
              </w:rPr>
              <w:br/>
              <w:t>секретарь: 228-73-27</w:t>
            </w:r>
            <w:r w:rsidR="008F5196" w:rsidRPr="008F5196">
              <w:rPr>
                <w:rFonts w:ascii="Times New Roman" w:hAnsi="Times New Roman" w:cs="Times New Roman"/>
                <w:sz w:val="24"/>
                <w:szCs w:val="24"/>
              </w:rPr>
              <w:t>;</w:t>
            </w:r>
          </w:p>
          <w:p w:rsidR="008F5196" w:rsidRPr="008F5196" w:rsidRDefault="008F5196">
            <w:pPr>
              <w:pStyle w:val="ConsPlusNormal"/>
              <w:jc w:val="both"/>
              <w:rPr>
                <w:rFonts w:ascii="Times New Roman" w:hAnsi="Times New Roman" w:cs="Times New Roman"/>
                <w:sz w:val="24"/>
                <w:szCs w:val="24"/>
              </w:rPr>
            </w:pPr>
          </w:p>
        </w:tc>
      </w:tr>
      <w:tr w:rsidR="008F5196" w:rsidRPr="008F5196">
        <w:tc>
          <w:tcPr>
            <w:tcW w:w="51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6</w:t>
            </w:r>
          </w:p>
        </w:tc>
        <w:tc>
          <w:tcPr>
            <w:tcW w:w="1757"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Администрация Кировского района города Новосибирска (отдел образования)</w:t>
            </w:r>
          </w:p>
        </w:tc>
        <w:tc>
          <w:tcPr>
            <w:tcW w:w="2041"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630088, г. Новосибирск,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ул. Петухова, 18</w:t>
            </w:r>
          </w:p>
        </w:tc>
        <w:tc>
          <w:tcPr>
            <w:tcW w:w="2154"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перерыв на обед:</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13.00 - 13.48 час.</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Часы приема: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14.00 - 16.00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вторник: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14.00 - 18.00 </w:t>
            </w:r>
            <w:proofErr w:type="gramStart"/>
            <w:r w:rsidRPr="008F5196">
              <w:rPr>
                <w:rFonts w:ascii="Times New Roman" w:hAnsi="Times New Roman" w:cs="Times New Roman"/>
                <w:szCs w:val="22"/>
              </w:rPr>
              <w:t>час.;</w:t>
            </w:r>
            <w:proofErr w:type="gramEnd"/>
            <w:r w:rsidRPr="008F5196">
              <w:rPr>
                <w:rFonts w:ascii="Times New Roman" w:hAnsi="Times New Roman" w:cs="Times New Roman"/>
                <w:szCs w:val="22"/>
              </w:rPr>
              <w:t xml:space="preserve">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10.00 - 12.00 час.</w:t>
            </w:r>
          </w:p>
        </w:tc>
        <w:tc>
          <w:tcPr>
            <w:tcW w:w="3119" w:type="dxa"/>
          </w:tcPr>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3420438,</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2151235;</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VMamontova@admnsk.ru</w:t>
            </w:r>
          </w:p>
        </w:tc>
      </w:tr>
      <w:tr w:rsidR="008F5196" w:rsidRPr="008F5196">
        <w:tc>
          <w:tcPr>
            <w:tcW w:w="51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7</w:t>
            </w:r>
          </w:p>
        </w:tc>
        <w:tc>
          <w:tcPr>
            <w:tcW w:w="1757"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Администрация Ленинского района города Новосибирска (отдел образования)</w:t>
            </w:r>
          </w:p>
        </w:tc>
        <w:tc>
          <w:tcPr>
            <w:tcW w:w="2041"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630108, г. Новосибирск,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ул. Станиславского, 6а</w:t>
            </w:r>
          </w:p>
        </w:tc>
        <w:tc>
          <w:tcPr>
            <w:tcW w:w="2154"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перерыв на обед:</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13.00 - 13.48 час.</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Часы приема: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9.00 - 12.00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14.00 - 17.00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вторник, среда: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9.00 - 12.00 час.</w:t>
            </w:r>
          </w:p>
        </w:tc>
        <w:tc>
          <w:tcPr>
            <w:tcW w:w="3119" w:type="dxa"/>
          </w:tcPr>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3547263;</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EGalskih@len.admnsk.ru</w:t>
            </w:r>
          </w:p>
        </w:tc>
      </w:tr>
      <w:tr w:rsidR="008F5196" w:rsidRPr="008F5196">
        <w:tc>
          <w:tcPr>
            <w:tcW w:w="51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8</w:t>
            </w:r>
          </w:p>
        </w:tc>
        <w:tc>
          <w:tcPr>
            <w:tcW w:w="1757"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Администрация Октябрьского района города </w:t>
            </w:r>
            <w:r w:rsidRPr="008F5196">
              <w:rPr>
                <w:rFonts w:ascii="Times New Roman" w:hAnsi="Times New Roman" w:cs="Times New Roman"/>
                <w:szCs w:val="22"/>
              </w:rPr>
              <w:lastRenderedPageBreak/>
              <w:t>Новосибирска (отдел образования)</w:t>
            </w:r>
          </w:p>
        </w:tc>
        <w:tc>
          <w:tcPr>
            <w:tcW w:w="2041"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lastRenderedPageBreak/>
              <w:t>630102, г. Новосибирск,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ул. Сакко и </w:t>
            </w:r>
            <w:r w:rsidRPr="008F5196">
              <w:rPr>
                <w:rFonts w:ascii="Times New Roman" w:hAnsi="Times New Roman" w:cs="Times New Roman"/>
                <w:szCs w:val="22"/>
              </w:rPr>
              <w:lastRenderedPageBreak/>
              <w:t>Ванцетти, 33</w:t>
            </w:r>
          </w:p>
        </w:tc>
        <w:tc>
          <w:tcPr>
            <w:tcW w:w="2154"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lastRenderedPageBreak/>
              <w:t>Понедельник -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lastRenderedPageBreak/>
              <w:t>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перерыв на обед:</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13.00 - 13.48 час.</w:t>
            </w:r>
          </w:p>
        </w:tc>
        <w:tc>
          <w:tcPr>
            <w:tcW w:w="3119" w:type="dxa"/>
          </w:tcPr>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lastRenderedPageBreak/>
              <w:t>2661342;</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MKozhevnikova@admnsk.ru</w:t>
            </w:r>
          </w:p>
        </w:tc>
      </w:tr>
      <w:tr w:rsidR="008F5196" w:rsidRPr="008F5196">
        <w:tc>
          <w:tcPr>
            <w:tcW w:w="51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lastRenderedPageBreak/>
              <w:t>9</w:t>
            </w:r>
          </w:p>
        </w:tc>
        <w:tc>
          <w:tcPr>
            <w:tcW w:w="1757"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Администрация Первомайского района города Новосибирска (отдел образования)</w:t>
            </w:r>
          </w:p>
        </w:tc>
        <w:tc>
          <w:tcPr>
            <w:tcW w:w="2041"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630037, г. Новосибирск,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ул. Маяковского, 4</w:t>
            </w:r>
          </w:p>
        </w:tc>
        <w:tc>
          <w:tcPr>
            <w:tcW w:w="2154"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перерыв на обед:</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13.00 - 13.48 час.</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Часы приема: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10.00 - 17.00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среда: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10.00 - 18.00 час.</w:t>
            </w:r>
          </w:p>
        </w:tc>
        <w:tc>
          <w:tcPr>
            <w:tcW w:w="3119" w:type="dxa"/>
          </w:tcPr>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3372665;</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NBelozerova@perv.admnsk.ru</w:t>
            </w:r>
          </w:p>
        </w:tc>
      </w:tr>
      <w:tr w:rsidR="008F5196" w:rsidRPr="008F5196">
        <w:tc>
          <w:tcPr>
            <w:tcW w:w="51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10</w:t>
            </w:r>
          </w:p>
        </w:tc>
        <w:tc>
          <w:tcPr>
            <w:tcW w:w="1757"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Администрация Советского района города Новосибирска (отдел образования)</w:t>
            </w:r>
          </w:p>
        </w:tc>
        <w:tc>
          <w:tcPr>
            <w:tcW w:w="2041"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630090, г. Новосибирск,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пр. Академика Лаврентьева, 14</w:t>
            </w:r>
          </w:p>
        </w:tc>
        <w:tc>
          <w:tcPr>
            <w:tcW w:w="2154"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9.00 - 17.00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перерыв на обед:</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13.00 - 13.48 час.</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Часы приема: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среда: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14.00 - 17.00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14.00 - 19.00 час.</w:t>
            </w:r>
          </w:p>
        </w:tc>
        <w:tc>
          <w:tcPr>
            <w:tcW w:w="3119" w:type="dxa"/>
          </w:tcPr>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3332274;</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ZGrebneva@sov.admnsk.ru</w:t>
            </w:r>
          </w:p>
        </w:tc>
      </w:tr>
      <w:tr w:rsidR="008F5196" w:rsidRPr="008F5196">
        <w:tc>
          <w:tcPr>
            <w:tcW w:w="510" w:type="dxa"/>
            <w:vMerge w:val="restart"/>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11</w:t>
            </w:r>
          </w:p>
        </w:tc>
        <w:tc>
          <w:tcPr>
            <w:tcW w:w="1757" w:type="dxa"/>
            <w:vMerge w:val="restart"/>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Государственное автономное учреждение "Многофункциональный центр организации предоставления государственных и муниципальных услуг Новосибирской области"</w:t>
            </w:r>
          </w:p>
        </w:tc>
        <w:tc>
          <w:tcPr>
            <w:tcW w:w="2041"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630102, г. Новосибирск,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ул. </w:t>
            </w:r>
            <w:proofErr w:type="spellStart"/>
            <w:r w:rsidRPr="008F5196">
              <w:rPr>
                <w:rFonts w:ascii="Times New Roman" w:hAnsi="Times New Roman" w:cs="Times New Roman"/>
                <w:szCs w:val="22"/>
              </w:rPr>
              <w:t>Зыряновская</w:t>
            </w:r>
            <w:proofErr w:type="spellEnd"/>
            <w:r w:rsidRPr="008F5196">
              <w:rPr>
                <w:rFonts w:ascii="Times New Roman" w:hAnsi="Times New Roman" w:cs="Times New Roman"/>
                <w:szCs w:val="22"/>
              </w:rPr>
              <w:t xml:space="preserve">, 57 (для жителей Железнодорожного, </w:t>
            </w:r>
            <w:proofErr w:type="spellStart"/>
            <w:r w:rsidRPr="008F5196">
              <w:rPr>
                <w:rFonts w:ascii="Times New Roman" w:hAnsi="Times New Roman" w:cs="Times New Roman"/>
                <w:szCs w:val="22"/>
              </w:rPr>
              <w:t>Заельцовского</w:t>
            </w:r>
            <w:proofErr w:type="spellEnd"/>
            <w:r w:rsidRPr="008F5196">
              <w:rPr>
                <w:rFonts w:ascii="Times New Roman" w:hAnsi="Times New Roman" w:cs="Times New Roman"/>
                <w:szCs w:val="22"/>
              </w:rPr>
              <w:t xml:space="preserve"> и Центрального районов)</w:t>
            </w:r>
          </w:p>
        </w:tc>
        <w:tc>
          <w:tcPr>
            <w:tcW w:w="2154"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среда, 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8.00 - 18.00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вторник,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8.00 - 20.00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суббота: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8.00 - 17.00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без перерыва на обед</w:t>
            </w:r>
          </w:p>
        </w:tc>
        <w:tc>
          <w:tcPr>
            <w:tcW w:w="3119" w:type="dxa"/>
            <w:vMerge w:val="restart"/>
          </w:tcPr>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052 - единая справочная;</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mfc@mfc-nso.ru/,</w:t>
            </w:r>
          </w:p>
          <w:p w:rsidR="008F5196" w:rsidRPr="008F5196" w:rsidRDefault="008F5196">
            <w:pPr>
              <w:pStyle w:val="ConsPlusNormal"/>
              <w:jc w:val="both"/>
              <w:rPr>
                <w:rFonts w:ascii="Times New Roman" w:hAnsi="Times New Roman" w:cs="Times New Roman"/>
                <w:sz w:val="24"/>
                <w:szCs w:val="24"/>
              </w:rPr>
            </w:pPr>
            <w:r w:rsidRPr="008F5196">
              <w:rPr>
                <w:rFonts w:ascii="Times New Roman" w:hAnsi="Times New Roman" w:cs="Times New Roman"/>
                <w:sz w:val="24"/>
                <w:szCs w:val="24"/>
              </w:rPr>
              <w:t>http://mfc-nso.ru</w:t>
            </w:r>
          </w:p>
        </w:tc>
      </w:tr>
      <w:tr w:rsidR="008F5196" w:rsidRPr="008F5196">
        <w:tc>
          <w:tcPr>
            <w:tcW w:w="510" w:type="dxa"/>
            <w:vMerge/>
          </w:tcPr>
          <w:p w:rsidR="008F5196" w:rsidRPr="008F5196" w:rsidRDefault="008F5196">
            <w:pPr>
              <w:rPr>
                <w:rFonts w:ascii="Times New Roman" w:hAnsi="Times New Roman" w:cs="Times New Roman"/>
              </w:rPr>
            </w:pPr>
          </w:p>
        </w:tc>
        <w:tc>
          <w:tcPr>
            <w:tcW w:w="1757" w:type="dxa"/>
            <w:vMerge/>
          </w:tcPr>
          <w:p w:rsidR="008F5196" w:rsidRPr="008F5196" w:rsidRDefault="008F5196">
            <w:pPr>
              <w:rPr>
                <w:rFonts w:ascii="Times New Roman" w:hAnsi="Times New Roman" w:cs="Times New Roman"/>
              </w:rPr>
            </w:pPr>
          </w:p>
        </w:tc>
        <w:tc>
          <w:tcPr>
            <w:tcW w:w="2041"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630108, г. Новосибирск,</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пл. Труда, 1 (для жителей Ленинского района города Новосибирска)</w:t>
            </w:r>
          </w:p>
        </w:tc>
        <w:tc>
          <w:tcPr>
            <w:tcW w:w="2154" w:type="dxa"/>
          </w:tcPr>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Понедельник, среда, пятница: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8.00 - 18.00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вторник, четверг:</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8.00 - 20.00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суббота:</w:t>
            </w:r>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 xml:space="preserve">8.00 - 17.00 </w:t>
            </w:r>
            <w:proofErr w:type="gramStart"/>
            <w:r w:rsidRPr="008F5196">
              <w:rPr>
                <w:rFonts w:ascii="Times New Roman" w:hAnsi="Times New Roman" w:cs="Times New Roman"/>
                <w:szCs w:val="22"/>
              </w:rPr>
              <w:t>час.;</w:t>
            </w:r>
            <w:proofErr w:type="gramEnd"/>
          </w:p>
          <w:p w:rsidR="008F5196" w:rsidRPr="008F5196" w:rsidRDefault="008F5196">
            <w:pPr>
              <w:pStyle w:val="ConsPlusNormal"/>
              <w:jc w:val="both"/>
              <w:rPr>
                <w:rFonts w:ascii="Times New Roman" w:hAnsi="Times New Roman" w:cs="Times New Roman"/>
                <w:szCs w:val="22"/>
              </w:rPr>
            </w:pPr>
            <w:r w:rsidRPr="008F5196">
              <w:rPr>
                <w:rFonts w:ascii="Times New Roman" w:hAnsi="Times New Roman" w:cs="Times New Roman"/>
                <w:szCs w:val="22"/>
              </w:rPr>
              <w:t>без перерыва на обед</w:t>
            </w:r>
          </w:p>
        </w:tc>
        <w:tc>
          <w:tcPr>
            <w:tcW w:w="3119" w:type="dxa"/>
            <w:vMerge/>
          </w:tcPr>
          <w:p w:rsidR="008F5196" w:rsidRPr="008F5196" w:rsidRDefault="008F5196">
            <w:pPr>
              <w:rPr>
                <w:rFonts w:ascii="Times New Roman" w:hAnsi="Times New Roman" w:cs="Times New Roman"/>
                <w:sz w:val="24"/>
                <w:szCs w:val="24"/>
              </w:rPr>
            </w:pPr>
          </w:p>
        </w:tc>
      </w:tr>
    </w:tbl>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ind w:firstLine="540"/>
        <w:jc w:val="both"/>
        <w:rPr>
          <w:rFonts w:ascii="Times New Roman" w:hAnsi="Times New Roman" w:cs="Times New Roman"/>
          <w:sz w:val="24"/>
          <w:szCs w:val="24"/>
        </w:rPr>
      </w:pPr>
    </w:p>
    <w:p w:rsidR="008F5196" w:rsidRDefault="008F5196">
      <w:pPr>
        <w:pStyle w:val="ConsPlusNormal"/>
        <w:jc w:val="right"/>
        <w:rPr>
          <w:rFonts w:ascii="Times New Roman" w:hAnsi="Times New Roman" w:cs="Times New Roman"/>
          <w:sz w:val="24"/>
          <w:szCs w:val="24"/>
        </w:rPr>
      </w:pPr>
    </w:p>
    <w:p w:rsidR="008F5196" w:rsidRDefault="008F5196">
      <w:pPr>
        <w:pStyle w:val="ConsPlusNormal"/>
        <w:jc w:val="right"/>
        <w:rPr>
          <w:rFonts w:ascii="Times New Roman" w:hAnsi="Times New Roman" w:cs="Times New Roman"/>
          <w:sz w:val="24"/>
          <w:szCs w:val="24"/>
        </w:rPr>
      </w:pPr>
    </w:p>
    <w:p w:rsidR="008F5196" w:rsidRDefault="008F5196">
      <w:pPr>
        <w:pStyle w:val="ConsPlusNormal"/>
        <w:jc w:val="right"/>
        <w:rPr>
          <w:rFonts w:ascii="Times New Roman" w:hAnsi="Times New Roman" w:cs="Times New Roman"/>
          <w:sz w:val="24"/>
          <w:szCs w:val="24"/>
        </w:rPr>
      </w:pP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lastRenderedPageBreak/>
        <w:t>Приложение 2</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к административному регламенту</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предоставления муниципальной услуги</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по приему заявлений, постановке на учет</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и направлению для зачисления детей в</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образовательные учреждения, реализующие</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основную образовательную программу</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дошкольного образования</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(детские сады)</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Список изменяющих документов</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 xml:space="preserve">(в ред. </w:t>
      </w:r>
      <w:hyperlink r:id="rId96" w:history="1">
        <w:r w:rsidRPr="008F5196">
          <w:rPr>
            <w:rFonts w:ascii="Times New Roman" w:hAnsi="Times New Roman" w:cs="Times New Roman"/>
            <w:color w:val="0000FF"/>
            <w:sz w:val="24"/>
            <w:szCs w:val="24"/>
          </w:rPr>
          <w:t>постановления</w:t>
        </w:r>
      </w:hyperlink>
      <w:r w:rsidRPr="008F5196">
        <w:rPr>
          <w:rFonts w:ascii="Times New Roman" w:hAnsi="Times New Roman" w:cs="Times New Roman"/>
          <w:sz w:val="24"/>
          <w:szCs w:val="24"/>
        </w:rPr>
        <w:t xml:space="preserve"> мэрии г. Новосибирска</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от 28.09.2015 N 5926)</w:t>
      </w:r>
    </w:p>
    <w:p w:rsidR="008F5196" w:rsidRPr="008F5196" w:rsidRDefault="008F5196">
      <w:pPr>
        <w:pStyle w:val="ConsPlusNormal"/>
        <w:ind w:firstLine="540"/>
        <w:jc w:val="both"/>
        <w:rPr>
          <w:rFonts w:ascii="Times New Roman" w:hAnsi="Times New Roman" w:cs="Times New Roman"/>
          <w:sz w:val="24"/>
          <w:szCs w:val="24"/>
        </w:rPr>
      </w:pPr>
    </w:p>
    <w:p w:rsidR="008F5196" w:rsidRPr="008F5196" w:rsidRDefault="008F5196">
      <w:pPr>
        <w:pStyle w:val="ConsPlusNormal"/>
        <w:jc w:val="center"/>
        <w:rPr>
          <w:rFonts w:ascii="Times New Roman" w:hAnsi="Times New Roman" w:cs="Times New Roman"/>
          <w:sz w:val="24"/>
          <w:szCs w:val="24"/>
        </w:rPr>
      </w:pPr>
      <w:bookmarkStart w:id="10" w:name="P582"/>
      <w:bookmarkEnd w:id="10"/>
      <w:r w:rsidRPr="008F5196">
        <w:rPr>
          <w:rFonts w:ascii="Times New Roman" w:hAnsi="Times New Roman" w:cs="Times New Roman"/>
          <w:sz w:val="24"/>
          <w:szCs w:val="24"/>
        </w:rPr>
        <w:t>ОБРАЗЕЦ ЗАЯВЛЕНИЯ</w:t>
      </w:r>
    </w:p>
    <w:p w:rsidR="008F5196" w:rsidRDefault="008F5196"/>
    <w:p w:rsidR="008F5196" w:rsidRDefault="008F5196">
      <w:pPr>
        <w:pStyle w:val="ConsPlusNonformat"/>
        <w:jc w:val="both"/>
      </w:pPr>
      <w:r>
        <w:t xml:space="preserve">                                            Начальнику  Главного управления</w:t>
      </w:r>
    </w:p>
    <w:p w:rsidR="008F5196" w:rsidRDefault="008F5196">
      <w:pPr>
        <w:pStyle w:val="ConsPlusNonformat"/>
        <w:jc w:val="both"/>
      </w:pPr>
      <w:r>
        <w:t xml:space="preserve">                                            образования     мэрии    города</w:t>
      </w:r>
    </w:p>
    <w:p w:rsidR="008F5196" w:rsidRDefault="008F5196">
      <w:pPr>
        <w:pStyle w:val="ConsPlusNonformat"/>
        <w:jc w:val="both"/>
      </w:pPr>
      <w:r>
        <w:t xml:space="preserve">                                            Новосибирска (начальнику отдела</w:t>
      </w:r>
    </w:p>
    <w:p w:rsidR="008F5196" w:rsidRDefault="008F5196">
      <w:pPr>
        <w:pStyle w:val="ConsPlusNonformat"/>
        <w:jc w:val="both"/>
      </w:pPr>
      <w:r>
        <w:t xml:space="preserve">                                            образования       администрации</w:t>
      </w:r>
    </w:p>
    <w:p w:rsidR="008F5196" w:rsidRDefault="008F5196">
      <w:pPr>
        <w:pStyle w:val="ConsPlusNonformat"/>
        <w:jc w:val="both"/>
      </w:pPr>
      <w:r>
        <w:t xml:space="preserve">                                            _______________________________</w:t>
      </w:r>
    </w:p>
    <w:p w:rsidR="008F5196" w:rsidRDefault="008F5196">
      <w:pPr>
        <w:pStyle w:val="ConsPlusNonformat"/>
        <w:jc w:val="both"/>
      </w:pPr>
      <w:r>
        <w:t xml:space="preserve">                                            района   (округа   по  районам)</w:t>
      </w:r>
    </w:p>
    <w:p w:rsidR="008F5196" w:rsidRDefault="008F5196">
      <w:pPr>
        <w:pStyle w:val="ConsPlusNonformat"/>
        <w:jc w:val="both"/>
      </w:pPr>
      <w:r>
        <w:t xml:space="preserve">                                            города Новосибирска</w:t>
      </w:r>
    </w:p>
    <w:p w:rsidR="008F5196" w:rsidRDefault="008F5196">
      <w:pPr>
        <w:pStyle w:val="ConsPlusNonformat"/>
        <w:jc w:val="both"/>
      </w:pPr>
      <w:r>
        <w:t xml:space="preserve">                                            _______________________________</w:t>
      </w:r>
    </w:p>
    <w:p w:rsidR="008F5196" w:rsidRDefault="008F5196">
      <w:pPr>
        <w:pStyle w:val="ConsPlusNonformat"/>
        <w:jc w:val="both"/>
      </w:pPr>
      <w:r>
        <w:t xml:space="preserve">                                                  (инициалы, фамилия)</w:t>
      </w:r>
    </w:p>
    <w:p w:rsidR="008F5196" w:rsidRDefault="008F5196">
      <w:pPr>
        <w:pStyle w:val="ConsPlusNonformat"/>
        <w:jc w:val="both"/>
      </w:pPr>
      <w:r>
        <w:t xml:space="preserve">                                            ______________________________,</w:t>
      </w:r>
    </w:p>
    <w:p w:rsidR="008F5196" w:rsidRDefault="008F5196">
      <w:pPr>
        <w:pStyle w:val="ConsPlusNonformat"/>
        <w:jc w:val="both"/>
      </w:pPr>
      <w:r>
        <w:t xml:space="preserve">                                                  (Ф.И.О. заявителя)</w:t>
      </w:r>
    </w:p>
    <w:p w:rsidR="008F5196" w:rsidRDefault="008F5196">
      <w:pPr>
        <w:pStyle w:val="ConsPlusNonformat"/>
        <w:jc w:val="both"/>
      </w:pPr>
      <w:r>
        <w:t xml:space="preserve">                                            проживающего(</w:t>
      </w:r>
      <w:proofErr w:type="gramStart"/>
      <w:r>
        <w:t xml:space="preserve">ей)   </w:t>
      </w:r>
      <w:proofErr w:type="gramEnd"/>
      <w:r>
        <w:t>по   адресу:</w:t>
      </w:r>
    </w:p>
    <w:p w:rsidR="008F5196" w:rsidRDefault="008F5196">
      <w:pPr>
        <w:pStyle w:val="ConsPlusNonformat"/>
        <w:jc w:val="both"/>
      </w:pPr>
      <w:r>
        <w:t xml:space="preserve">                                            _______________________________</w:t>
      </w:r>
    </w:p>
    <w:p w:rsidR="008F5196" w:rsidRDefault="008F5196">
      <w:pPr>
        <w:pStyle w:val="ConsPlusNonformat"/>
        <w:jc w:val="both"/>
      </w:pPr>
      <w:r>
        <w:t xml:space="preserve">                                            _______________________________</w:t>
      </w:r>
    </w:p>
    <w:p w:rsidR="008F5196" w:rsidRDefault="008F5196">
      <w:pPr>
        <w:pStyle w:val="ConsPlusNonformat"/>
        <w:jc w:val="both"/>
      </w:pPr>
      <w:r>
        <w:t xml:space="preserve">                                            телефон: ______________________</w:t>
      </w:r>
    </w:p>
    <w:p w:rsidR="008F5196" w:rsidRDefault="008F5196">
      <w:pPr>
        <w:pStyle w:val="ConsPlusNonformat"/>
        <w:jc w:val="both"/>
      </w:pPr>
      <w:r>
        <w:t xml:space="preserve">                                            e-</w:t>
      </w:r>
      <w:proofErr w:type="spellStart"/>
      <w:r>
        <w:t>mail</w:t>
      </w:r>
      <w:proofErr w:type="spellEnd"/>
      <w:r>
        <w:t>: _______________________</w:t>
      </w:r>
    </w:p>
    <w:p w:rsidR="008F5196" w:rsidRDefault="008F5196">
      <w:pPr>
        <w:pStyle w:val="ConsPlusNonformat"/>
        <w:jc w:val="both"/>
      </w:pPr>
    </w:p>
    <w:p w:rsidR="008F5196" w:rsidRDefault="008F5196">
      <w:pPr>
        <w:pStyle w:val="ConsPlusNonformat"/>
        <w:jc w:val="both"/>
      </w:pPr>
      <w:r>
        <w:t xml:space="preserve">                                 ЗАЯВЛЕНИЕ</w:t>
      </w:r>
    </w:p>
    <w:p w:rsidR="008F5196" w:rsidRDefault="008F5196">
      <w:pPr>
        <w:pStyle w:val="ConsPlusNonformat"/>
        <w:jc w:val="both"/>
      </w:pPr>
    </w:p>
    <w:p w:rsidR="008F5196" w:rsidRDefault="008F5196">
      <w:pPr>
        <w:pStyle w:val="ConsPlusNonformat"/>
        <w:jc w:val="both"/>
      </w:pPr>
      <w:r>
        <w:t xml:space="preserve">    Прошу  поставить  на  учет  для получения путевки-направления в порядке</w:t>
      </w:r>
    </w:p>
    <w:p w:rsidR="008F5196" w:rsidRDefault="008F5196">
      <w:pPr>
        <w:pStyle w:val="ConsPlusNonformat"/>
        <w:jc w:val="both"/>
      </w:pPr>
      <w:proofErr w:type="gramStart"/>
      <w:r>
        <w:t>очередности  для</w:t>
      </w:r>
      <w:proofErr w:type="gramEnd"/>
      <w:r>
        <w:t xml:space="preserve">  зачисления  в  муниципальное  дошкольное  образовательное</w:t>
      </w:r>
    </w:p>
    <w:p w:rsidR="008F5196" w:rsidRDefault="008F5196">
      <w:pPr>
        <w:pStyle w:val="ConsPlusNonformat"/>
        <w:jc w:val="both"/>
      </w:pPr>
      <w:r>
        <w:t>учреждение:</w:t>
      </w:r>
    </w:p>
    <w:p w:rsidR="008F5196" w:rsidRDefault="008F5196">
      <w:pPr>
        <w:pStyle w:val="ConsPlusNonformat"/>
        <w:jc w:val="both"/>
      </w:pPr>
      <w:r>
        <w:t xml:space="preserve">    1. ____________________________________________________________________</w:t>
      </w:r>
    </w:p>
    <w:p w:rsidR="008F5196" w:rsidRDefault="008F5196">
      <w:pPr>
        <w:pStyle w:val="ConsPlusNonformat"/>
        <w:jc w:val="both"/>
      </w:pPr>
      <w:r>
        <w:t xml:space="preserve">                  (наименование муниципального образовательного</w:t>
      </w:r>
    </w:p>
    <w:p w:rsidR="008F5196" w:rsidRDefault="008F5196">
      <w:pPr>
        <w:pStyle w:val="ConsPlusNonformat"/>
        <w:jc w:val="both"/>
      </w:pPr>
      <w:r>
        <w:t xml:space="preserve">                        учреждения, реализующего основную</w:t>
      </w:r>
    </w:p>
    <w:p w:rsidR="008F5196" w:rsidRDefault="008F5196">
      <w:pPr>
        <w:pStyle w:val="ConsPlusNonformat"/>
        <w:jc w:val="both"/>
      </w:pPr>
      <w:r>
        <w:t>__________________________________________________________________________.</w:t>
      </w:r>
    </w:p>
    <w:p w:rsidR="008F5196" w:rsidRDefault="008F5196">
      <w:pPr>
        <w:pStyle w:val="ConsPlusNonformat"/>
        <w:jc w:val="both"/>
      </w:pPr>
      <w:r>
        <w:t xml:space="preserve">          общеобразовательную программу дошкольного образования,</w:t>
      </w:r>
    </w:p>
    <w:p w:rsidR="008F5196" w:rsidRDefault="008F5196">
      <w:pPr>
        <w:pStyle w:val="ConsPlusNonformat"/>
        <w:jc w:val="both"/>
      </w:pPr>
      <w:r>
        <w:t xml:space="preserve">                    являющегося основным для заявителя)</w:t>
      </w:r>
    </w:p>
    <w:p w:rsidR="008F5196" w:rsidRDefault="008F5196">
      <w:pPr>
        <w:pStyle w:val="ConsPlusNonformat"/>
        <w:jc w:val="both"/>
      </w:pPr>
      <w:r>
        <w:t xml:space="preserve">    2. ____________________________________________________________________</w:t>
      </w:r>
    </w:p>
    <w:p w:rsidR="008F5196" w:rsidRDefault="008F5196">
      <w:pPr>
        <w:pStyle w:val="ConsPlusNonformat"/>
        <w:jc w:val="both"/>
      </w:pPr>
      <w:r>
        <w:t xml:space="preserve">                   (наименования муниципальных образовательных</w:t>
      </w:r>
    </w:p>
    <w:p w:rsidR="008F5196" w:rsidRDefault="008F5196">
      <w:pPr>
        <w:pStyle w:val="ConsPlusNonformat"/>
        <w:jc w:val="both"/>
      </w:pPr>
      <w:r>
        <w:t xml:space="preserve">                        учреждений, реализующих основную</w:t>
      </w:r>
    </w:p>
    <w:p w:rsidR="008F5196" w:rsidRDefault="008F5196">
      <w:pPr>
        <w:pStyle w:val="ConsPlusNonformat"/>
        <w:jc w:val="both"/>
      </w:pPr>
      <w:r>
        <w:t>___________________________________________________________________________</w:t>
      </w:r>
    </w:p>
    <w:p w:rsidR="008F5196" w:rsidRDefault="008F5196">
      <w:pPr>
        <w:pStyle w:val="ConsPlusNonformat"/>
        <w:jc w:val="both"/>
      </w:pPr>
      <w:r>
        <w:t xml:space="preserve">          общеобразовательную программу дошкольного образования,</w:t>
      </w:r>
    </w:p>
    <w:p w:rsidR="008F5196" w:rsidRDefault="008F5196">
      <w:pPr>
        <w:pStyle w:val="ConsPlusNonformat"/>
        <w:jc w:val="both"/>
      </w:pPr>
      <w:r>
        <w:t xml:space="preserve">                 являющихся дополнительными для заявителя)</w:t>
      </w:r>
    </w:p>
    <w:p w:rsidR="008F5196" w:rsidRDefault="008F5196">
      <w:pPr>
        <w:pStyle w:val="ConsPlusNonformat"/>
        <w:jc w:val="both"/>
      </w:pPr>
      <w:r>
        <w:t>___________________________________________________________________________</w:t>
      </w:r>
    </w:p>
    <w:p w:rsidR="008F5196" w:rsidRDefault="008F5196">
      <w:pPr>
        <w:pStyle w:val="ConsPlusNonformat"/>
        <w:jc w:val="both"/>
      </w:pPr>
      <w:r>
        <w:t xml:space="preserve">                    (Ф.И.О. ребенка, дата его рождения)</w:t>
      </w:r>
    </w:p>
    <w:p w:rsidR="008F5196" w:rsidRDefault="008F5196">
      <w:pPr>
        <w:pStyle w:val="ConsPlusNonformat"/>
        <w:jc w:val="both"/>
      </w:pPr>
      <w:r>
        <w:t>__________________________________________________________________________.</w:t>
      </w:r>
    </w:p>
    <w:p w:rsidR="008F5196" w:rsidRDefault="008F5196">
      <w:pPr>
        <w:pStyle w:val="ConsPlusNonformat"/>
        <w:jc w:val="both"/>
      </w:pPr>
      <w:r>
        <w:t xml:space="preserve">                            (адрес проживания)</w:t>
      </w:r>
    </w:p>
    <w:p w:rsidR="008F5196" w:rsidRDefault="008F5196">
      <w:pPr>
        <w:pStyle w:val="ConsPlusNonformat"/>
        <w:jc w:val="both"/>
      </w:pPr>
      <w:r>
        <w:t xml:space="preserve">    </w:t>
      </w:r>
      <w:proofErr w:type="gramStart"/>
      <w:r>
        <w:t>Имею  внеочередное</w:t>
      </w:r>
      <w:proofErr w:type="gramEnd"/>
      <w:r>
        <w:t xml:space="preserve"> (первоочередное) право на зачисление в муниципальное</w:t>
      </w:r>
    </w:p>
    <w:p w:rsidR="008F5196" w:rsidRDefault="008F5196">
      <w:pPr>
        <w:pStyle w:val="ConsPlusNonformat"/>
        <w:jc w:val="both"/>
      </w:pPr>
      <w:r>
        <w:t>дошкольное  образовательное  учреждение  (нужное подчеркнуть) на основании:</w:t>
      </w:r>
    </w:p>
    <w:p w:rsidR="008F5196" w:rsidRDefault="008F5196">
      <w:pPr>
        <w:pStyle w:val="ConsPlusNonformat"/>
        <w:jc w:val="both"/>
      </w:pPr>
      <w:r>
        <w:t>___________________________________________________________________________</w:t>
      </w:r>
    </w:p>
    <w:p w:rsidR="008F5196" w:rsidRDefault="008F5196">
      <w:pPr>
        <w:pStyle w:val="ConsPlusNonformat"/>
        <w:jc w:val="both"/>
      </w:pPr>
      <w:r>
        <w:t>__________________________________________________________________________.</w:t>
      </w:r>
    </w:p>
    <w:p w:rsidR="008F5196" w:rsidRDefault="008F5196">
      <w:pPr>
        <w:pStyle w:val="ConsPlusNonformat"/>
        <w:jc w:val="both"/>
      </w:pPr>
    </w:p>
    <w:p w:rsidR="008F5196" w:rsidRDefault="008F5196">
      <w:pPr>
        <w:pStyle w:val="ConsPlusNonformat"/>
        <w:jc w:val="both"/>
      </w:pPr>
      <w:r>
        <w:t>"____" ____________ 20___ г.                      _________________________</w:t>
      </w:r>
    </w:p>
    <w:p w:rsidR="008F5196" w:rsidRDefault="008F5196">
      <w:pPr>
        <w:pStyle w:val="ConsPlusNonformat"/>
        <w:jc w:val="both"/>
      </w:pPr>
      <w:r>
        <w:t xml:space="preserve">                                                          (подпись)</w:t>
      </w:r>
    </w:p>
    <w:p w:rsidR="008F5196" w:rsidRDefault="008F5196">
      <w:pPr>
        <w:pStyle w:val="ConsPlusNonformat"/>
        <w:jc w:val="both"/>
      </w:pPr>
    </w:p>
    <w:p w:rsidR="008F5196" w:rsidRDefault="008F5196">
      <w:pPr>
        <w:pStyle w:val="ConsPlusNonformat"/>
        <w:jc w:val="both"/>
      </w:pPr>
      <w:r>
        <w:t>Способ информирования заявителя (необходимое отметить):</w:t>
      </w:r>
    </w:p>
    <w:p w:rsidR="008F5196" w:rsidRDefault="008F5196">
      <w:pPr>
        <w:pStyle w:val="ConsPlusNonformat"/>
        <w:jc w:val="both"/>
      </w:pPr>
      <w:r>
        <w:t>Телефонный звонок _________________________________________________________</w:t>
      </w:r>
    </w:p>
    <w:p w:rsidR="008F5196" w:rsidRDefault="008F5196">
      <w:pPr>
        <w:pStyle w:val="ConsPlusNonformat"/>
        <w:jc w:val="both"/>
      </w:pPr>
      <w:r>
        <w:t xml:space="preserve">                                       (номер телефона)</w:t>
      </w:r>
    </w:p>
    <w:p w:rsidR="008F5196" w:rsidRDefault="008F5196">
      <w:pPr>
        <w:pStyle w:val="ConsPlusNonformat"/>
        <w:jc w:val="both"/>
      </w:pPr>
      <w:r>
        <w:t>Почтовый адрес ____________________________________________________________</w:t>
      </w:r>
    </w:p>
    <w:p w:rsidR="008F5196" w:rsidRDefault="008F5196">
      <w:pPr>
        <w:pStyle w:val="ConsPlusNonformat"/>
        <w:jc w:val="both"/>
      </w:pPr>
      <w:r>
        <w:t xml:space="preserve">                           (адрес с указанием почтового индекса)</w:t>
      </w:r>
    </w:p>
    <w:p w:rsidR="008F5196" w:rsidRDefault="008F5196">
      <w:pPr>
        <w:pStyle w:val="ConsPlusNonformat"/>
        <w:jc w:val="both"/>
      </w:pPr>
      <w:r>
        <w:t>Адрес электронной почты ___________________________________________________</w:t>
      </w:r>
    </w:p>
    <w:p w:rsidR="008F5196" w:rsidRDefault="008F5196">
      <w:pPr>
        <w:pStyle w:val="ConsPlusNonformat"/>
        <w:jc w:val="both"/>
      </w:pPr>
      <w:r>
        <w:t xml:space="preserve">                                        (электронный адрес)</w:t>
      </w:r>
    </w:p>
    <w:p w:rsidR="008F5196" w:rsidRDefault="008F5196">
      <w:pPr>
        <w:pStyle w:val="ConsPlusNonformat"/>
        <w:jc w:val="both"/>
      </w:pPr>
    </w:p>
    <w:p w:rsidR="008F5196" w:rsidRDefault="008F5196">
      <w:pPr>
        <w:pStyle w:val="ConsPlusNonformat"/>
        <w:jc w:val="both"/>
      </w:pPr>
      <w:r>
        <w:t>"____" ____________ 20___ г.                      _________________________</w:t>
      </w:r>
    </w:p>
    <w:p w:rsidR="008F5196" w:rsidRDefault="008F5196">
      <w:pPr>
        <w:pStyle w:val="ConsPlusNonformat"/>
        <w:jc w:val="both"/>
      </w:pPr>
      <w:r>
        <w:t xml:space="preserve">                                                          (подпись)</w:t>
      </w:r>
    </w:p>
    <w:p w:rsidR="008F5196" w:rsidRDefault="008F5196">
      <w:pPr>
        <w:pStyle w:val="ConsPlusNormal"/>
        <w:ind w:firstLine="540"/>
        <w:jc w:val="both"/>
      </w:pPr>
    </w:p>
    <w:p w:rsidR="008F5196" w:rsidRDefault="008F5196">
      <w:pPr>
        <w:pStyle w:val="ConsPlusNormal"/>
        <w:ind w:firstLine="540"/>
        <w:jc w:val="both"/>
      </w:pPr>
    </w:p>
    <w:p w:rsidR="008F5196" w:rsidRDefault="008F5196">
      <w:pPr>
        <w:pStyle w:val="ConsPlusNormal"/>
        <w:ind w:firstLine="540"/>
        <w:jc w:val="both"/>
      </w:pPr>
    </w:p>
    <w:p w:rsidR="008F5196" w:rsidRDefault="008F5196">
      <w:pPr>
        <w:pStyle w:val="ConsPlusNormal"/>
        <w:ind w:firstLine="540"/>
        <w:jc w:val="both"/>
      </w:pPr>
    </w:p>
    <w:p w:rsidR="008F5196" w:rsidRDefault="008F5196">
      <w:pPr>
        <w:pStyle w:val="ConsPlusNormal"/>
        <w:ind w:firstLine="540"/>
        <w:jc w:val="both"/>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rPr>
          <w:rFonts w:ascii="Times New Roman" w:hAnsi="Times New Roman" w:cs="Times New Roman"/>
        </w:rPr>
      </w:pP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lastRenderedPageBreak/>
        <w:t>Приложение 3</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к административному регламенту</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предоставления муниципальной услуги</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по приему заявлений, постановке на учет</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и направлению для зачисления детей в</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образовательные учреждения, реализующие</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основную образовательную программу</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дошкольного образования</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(детские сады)</w:t>
      </w:r>
    </w:p>
    <w:p w:rsidR="008F5196" w:rsidRDefault="008F5196">
      <w:pPr>
        <w:pStyle w:val="ConsPlusNormal"/>
        <w:ind w:firstLine="540"/>
        <w:jc w:val="both"/>
        <w:rPr>
          <w:rFonts w:ascii="Times New Roman" w:hAnsi="Times New Roman" w:cs="Times New Roman"/>
        </w:rPr>
      </w:pPr>
    </w:p>
    <w:p w:rsidR="008F5196" w:rsidRDefault="008F5196">
      <w:pPr>
        <w:pStyle w:val="ConsPlusNormal"/>
        <w:ind w:firstLine="540"/>
        <w:jc w:val="both"/>
        <w:rPr>
          <w:rFonts w:ascii="Times New Roman" w:hAnsi="Times New Roman" w:cs="Times New Roman"/>
        </w:rPr>
      </w:pPr>
    </w:p>
    <w:p w:rsidR="008F5196" w:rsidRDefault="008F5196">
      <w:pPr>
        <w:pStyle w:val="ConsPlusNormal"/>
        <w:ind w:firstLine="540"/>
        <w:jc w:val="both"/>
        <w:rPr>
          <w:rFonts w:ascii="Times New Roman" w:hAnsi="Times New Roman" w:cs="Times New Roman"/>
        </w:rPr>
      </w:pPr>
    </w:p>
    <w:p w:rsidR="008F5196" w:rsidRDefault="008F5196">
      <w:pPr>
        <w:pStyle w:val="ConsPlusNormal"/>
        <w:ind w:firstLine="540"/>
        <w:jc w:val="both"/>
        <w:rPr>
          <w:rFonts w:ascii="Times New Roman" w:hAnsi="Times New Roman" w:cs="Times New Roman"/>
        </w:rPr>
      </w:pPr>
    </w:p>
    <w:p w:rsidR="008F5196" w:rsidRPr="008F5196" w:rsidRDefault="008F5196">
      <w:pPr>
        <w:pStyle w:val="ConsPlusNormal"/>
        <w:ind w:firstLine="540"/>
        <w:jc w:val="both"/>
        <w:rPr>
          <w:rFonts w:ascii="Times New Roman" w:hAnsi="Times New Roman" w:cs="Times New Roman"/>
        </w:rPr>
      </w:pPr>
    </w:p>
    <w:p w:rsidR="008F5196" w:rsidRPr="008F5196" w:rsidRDefault="008F5196">
      <w:pPr>
        <w:pStyle w:val="ConsPlusNormal"/>
        <w:jc w:val="center"/>
        <w:rPr>
          <w:rFonts w:ascii="Times New Roman" w:hAnsi="Times New Roman" w:cs="Times New Roman"/>
          <w:sz w:val="24"/>
          <w:szCs w:val="24"/>
        </w:rPr>
      </w:pPr>
      <w:bookmarkStart w:id="11" w:name="P655"/>
      <w:bookmarkEnd w:id="11"/>
      <w:r w:rsidRPr="008F5196">
        <w:rPr>
          <w:rFonts w:ascii="Times New Roman" w:hAnsi="Times New Roman" w:cs="Times New Roman"/>
          <w:sz w:val="24"/>
          <w:szCs w:val="24"/>
        </w:rPr>
        <w:t>БЛОК-СХЕМА</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последовательности административных процедур при предоставлении муниципальной услуги по приему заявлений, постановке на учет и направлению для зачисления детей в образовательные учреждения, реализующие основную образовательную программу дошкольного</w:t>
      </w:r>
      <w:r>
        <w:rPr>
          <w:rFonts w:ascii="Times New Roman" w:hAnsi="Times New Roman" w:cs="Times New Roman"/>
          <w:sz w:val="24"/>
          <w:szCs w:val="24"/>
        </w:rPr>
        <w:t xml:space="preserve"> </w:t>
      </w:r>
      <w:r w:rsidRPr="008F5196">
        <w:rPr>
          <w:rFonts w:ascii="Times New Roman" w:hAnsi="Times New Roman" w:cs="Times New Roman"/>
          <w:sz w:val="24"/>
          <w:szCs w:val="24"/>
        </w:rPr>
        <w:t>образования (детские сады)</w:t>
      </w:r>
    </w:p>
    <w:p w:rsidR="008F5196" w:rsidRPr="008F5196" w:rsidRDefault="008F5196">
      <w:pPr>
        <w:pStyle w:val="ConsPlusNormal"/>
        <w:ind w:firstLine="540"/>
        <w:jc w:val="both"/>
        <w:rPr>
          <w:rFonts w:ascii="Times New Roman" w:hAnsi="Times New Roman" w:cs="Times New Roman"/>
        </w:rPr>
      </w:pPr>
    </w:p>
    <w:p w:rsidR="008F5196" w:rsidRDefault="008F5196">
      <w:pPr>
        <w:pStyle w:val="ConsPlusNonformat"/>
        <w:jc w:val="both"/>
      </w:pPr>
      <w:r>
        <w:t>┌───────────────────────────────────────────────────────┐</w:t>
      </w:r>
    </w:p>
    <w:p w:rsidR="008F5196" w:rsidRDefault="008F5196">
      <w:pPr>
        <w:pStyle w:val="ConsPlusNonformat"/>
        <w:jc w:val="both"/>
      </w:pPr>
      <w:r>
        <w:t>│    Прием заявления и документов для постановки на     │</w:t>
      </w:r>
    </w:p>
    <w:p w:rsidR="008F5196" w:rsidRDefault="008F5196">
      <w:pPr>
        <w:pStyle w:val="ConsPlusNonformat"/>
        <w:jc w:val="both"/>
      </w:pPr>
      <w:r>
        <w:t>│   учет, выдача документа о постановке на учет либо    │</w:t>
      </w:r>
    </w:p>
    <w:p w:rsidR="008F5196" w:rsidRDefault="008F5196">
      <w:pPr>
        <w:pStyle w:val="ConsPlusNonformat"/>
        <w:jc w:val="both"/>
      </w:pPr>
      <w:r>
        <w:t>│      уведомления об отказе в постановке на учет       │</w:t>
      </w:r>
    </w:p>
    <w:p w:rsidR="008F5196" w:rsidRDefault="008F5196">
      <w:pPr>
        <w:pStyle w:val="ConsPlusNonformat"/>
        <w:jc w:val="both"/>
      </w:pPr>
      <w:r>
        <w:t>└───────────────────────────┬───────────────────────────┘</w:t>
      </w:r>
    </w:p>
    <w:p w:rsidR="008F5196" w:rsidRDefault="008F5196">
      <w:pPr>
        <w:pStyle w:val="ConsPlusNonformat"/>
        <w:jc w:val="both"/>
      </w:pPr>
      <w:r>
        <w:t xml:space="preserve">                            \/</w:t>
      </w:r>
    </w:p>
    <w:p w:rsidR="008F5196" w:rsidRDefault="008F5196">
      <w:pPr>
        <w:pStyle w:val="ConsPlusNonformat"/>
        <w:jc w:val="both"/>
      </w:pPr>
      <w:r>
        <w:t>┌───────────────────────────────────────────────────────┐</w:t>
      </w:r>
    </w:p>
    <w:p w:rsidR="008F5196" w:rsidRDefault="008F5196">
      <w:pPr>
        <w:pStyle w:val="ConsPlusNonformat"/>
        <w:jc w:val="both"/>
      </w:pPr>
      <w:r>
        <w:t>│  Рассмотрение документов, выдача путевки-направления  │</w:t>
      </w:r>
    </w:p>
    <w:p w:rsidR="008F5196" w:rsidRDefault="008F5196">
      <w:pPr>
        <w:pStyle w:val="ConsPlusNonformat"/>
        <w:jc w:val="both"/>
      </w:pPr>
      <w:r>
        <w:t>│либо уведомления об отказе в выдаче путевки-направления│</w:t>
      </w:r>
    </w:p>
    <w:p w:rsidR="008F5196" w:rsidRDefault="008F5196">
      <w:pPr>
        <w:pStyle w:val="ConsPlusNonformat"/>
        <w:jc w:val="both"/>
      </w:pPr>
      <w:r>
        <w:t>└───────────────────────────────────────────────────────┘</w:t>
      </w:r>
    </w:p>
    <w:p w:rsidR="008F5196" w:rsidRDefault="008F5196">
      <w:pPr>
        <w:sectPr w:rsidR="008F5196">
          <w:pgSz w:w="11905" w:h="16838"/>
          <w:pgMar w:top="1134" w:right="850" w:bottom="1134" w:left="1701" w:header="0" w:footer="0" w:gutter="0"/>
          <w:cols w:space="720"/>
        </w:sectPr>
      </w:pP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lastRenderedPageBreak/>
        <w:t>Приложение 4</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к административному регламенту</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предоставления муниципальной услуги</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по приему заявлений, постановке на учет</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и направлению для зачисления детей в</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образовательные учреждения, реализующие</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основную образовательную программу</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дошкольного образования</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(детские сады)</w:t>
      </w:r>
    </w:p>
    <w:p w:rsidR="008F5196" w:rsidRPr="008F5196" w:rsidRDefault="008F5196">
      <w:pPr>
        <w:pStyle w:val="ConsPlusNormal"/>
        <w:ind w:firstLine="540"/>
        <w:jc w:val="both"/>
        <w:rPr>
          <w:rFonts w:ascii="Times New Roman" w:hAnsi="Times New Roman" w:cs="Times New Roman"/>
        </w:rPr>
      </w:pPr>
    </w:p>
    <w:p w:rsidR="008F5196" w:rsidRPr="008F5196" w:rsidRDefault="008F5196">
      <w:pPr>
        <w:pStyle w:val="ConsPlusNormal"/>
        <w:jc w:val="center"/>
        <w:rPr>
          <w:rFonts w:ascii="Times New Roman" w:hAnsi="Times New Roman" w:cs="Times New Roman"/>
          <w:sz w:val="24"/>
          <w:szCs w:val="24"/>
        </w:rPr>
      </w:pPr>
      <w:bookmarkStart w:id="12" w:name="P688"/>
      <w:bookmarkEnd w:id="12"/>
      <w:r w:rsidRPr="008F5196">
        <w:rPr>
          <w:rFonts w:ascii="Times New Roman" w:hAnsi="Times New Roman" w:cs="Times New Roman"/>
          <w:sz w:val="24"/>
          <w:szCs w:val="24"/>
        </w:rPr>
        <w:t>ЖУРНАЛ</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учета очередности на получение мест в дошкольных учреждениях</w:t>
      </w:r>
    </w:p>
    <w:p w:rsidR="008F5196" w:rsidRPr="008F5196" w:rsidRDefault="008F5196">
      <w:pPr>
        <w:pStyle w:val="ConsPlusNormal"/>
        <w:ind w:firstLine="540"/>
        <w:jc w:val="both"/>
        <w:rPr>
          <w:rFonts w:ascii="Times New Roman" w:hAnsi="Times New Roman" w:cs="Times New Roman"/>
        </w:rPr>
      </w:pPr>
    </w:p>
    <w:tbl>
      <w:tblPr>
        <w:tblW w:w="10773"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923"/>
        <w:gridCol w:w="1134"/>
        <w:gridCol w:w="1134"/>
        <w:gridCol w:w="1134"/>
        <w:gridCol w:w="1559"/>
        <w:gridCol w:w="1559"/>
        <w:gridCol w:w="1560"/>
        <w:gridCol w:w="1276"/>
      </w:tblGrid>
      <w:tr w:rsidR="008F5196" w:rsidRPr="008F5196" w:rsidTr="008F5196">
        <w:tc>
          <w:tcPr>
            <w:tcW w:w="494"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N п.</w:t>
            </w:r>
          </w:p>
        </w:tc>
        <w:tc>
          <w:tcPr>
            <w:tcW w:w="923"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Ф.И.О. ребенка</w:t>
            </w:r>
          </w:p>
        </w:tc>
        <w:tc>
          <w:tcPr>
            <w:tcW w:w="1134"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Место жительства ребенка</w:t>
            </w:r>
          </w:p>
        </w:tc>
        <w:tc>
          <w:tcPr>
            <w:tcW w:w="1134"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Дата рождения ребенка</w:t>
            </w:r>
          </w:p>
        </w:tc>
        <w:tc>
          <w:tcPr>
            <w:tcW w:w="1134"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Ф.И.О. заявителя</w:t>
            </w:r>
          </w:p>
        </w:tc>
        <w:tc>
          <w:tcPr>
            <w:tcW w:w="1559"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Право на внеочередное (первоочередное) предоставление места в дошкольном учреждении</w:t>
            </w:r>
          </w:p>
        </w:tc>
        <w:tc>
          <w:tcPr>
            <w:tcW w:w="1559"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Наименования основных дошкольных учреждений для зачисления</w:t>
            </w:r>
          </w:p>
        </w:tc>
        <w:tc>
          <w:tcPr>
            <w:tcW w:w="1560"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Наименования дополнительных дошкольных учреждений для зачисления</w:t>
            </w:r>
          </w:p>
        </w:tc>
        <w:tc>
          <w:tcPr>
            <w:tcW w:w="1276"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Результат административной процедуры</w:t>
            </w:r>
          </w:p>
        </w:tc>
      </w:tr>
      <w:tr w:rsidR="008F5196" w:rsidRPr="008F5196" w:rsidTr="008F5196">
        <w:tc>
          <w:tcPr>
            <w:tcW w:w="494"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1</w:t>
            </w:r>
          </w:p>
        </w:tc>
        <w:tc>
          <w:tcPr>
            <w:tcW w:w="923"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2</w:t>
            </w:r>
          </w:p>
        </w:tc>
        <w:tc>
          <w:tcPr>
            <w:tcW w:w="1134"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3</w:t>
            </w:r>
          </w:p>
        </w:tc>
        <w:tc>
          <w:tcPr>
            <w:tcW w:w="1134"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4</w:t>
            </w:r>
          </w:p>
        </w:tc>
        <w:tc>
          <w:tcPr>
            <w:tcW w:w="1134"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5</w:t>
            </w:r>
          </w:p>
        </w:tc>
        <w:tc>
          <w:tcPr>
            <w:tcW w:w="1559"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6</w:t>
            </w:r>
          </w:p>
        </w:tc>
        <w:tc>
          <w:tcPr>
            <w:tcW w:w="1559"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7</w:t>
            </w:r>
          </w:p>
        </w:tc>
        <w:tc>
          <w:tcPr>
            <w:tcW w:w="1560"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8</w:t>
            </w:r>
          </w:p>
        </w:tc>
        <w:tc>
          <w:tcPr>
            <w:tcW w:w="1276"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9</w:t>
            </w:r>
          </w:p>
        </w:tc>
      </w:tr>
      <w:tr w:rsidR="008F5196" w:rsidRPr="008F5196" w:rsidTr="008F5196">
        <w:tc>
          <w:tcPr>
            <w:tcW w:w="494" w:type="dxa"/>
          </w:tcPr>
          <w:p w:rsidR="008F5196" w:rsidRPr="008F5196" w:rsidRDefault="008F5196">
            <w:pPr>
              <w:pStyle w:val="ConsPlusNormal"/>
              <w:jc w:val="center"/>
              <w:rPr>
                <w:rFonts w:ascii="Times New Roman" w:hAnsi="Times New Roman" w:cs="Times New Roman"/>
              </w:rPr>
            </w:pPr>
            <w:r w:rsidRPr="008F5196">
              <w:rPr>
                <w:rFonts w:ascii="Times New Roman" w:hAnsi="Times New Roman" w:cs="Times New Roman"/>
              </w:rPr>
              <w:t>1</w:t>
            </w:r>
          </w:p>
        </w:tc>
        <w:tc>
          <w:tcPr>
            <w:tcW w:w="923" w:type="dxa"/>
          </w:tcPr>
          <w:p w:rsidR="008F5196" w:rsidRPr="008F5196" w:rsidRDefault="008F5196">
            <w:pPr>
              <w:pStyle w:val="ConsPlusNormal"/>
              <w:rPr>
                <w:rFonts w:ascii="Times New Roman" w:hAnsi="Times New Roman" w:cs="Times New Roman"/>
              </w:rPr>
            </w:pPr>
          </w:p>
        </w:tc>
        <w:tc>
          <w:tcPr>
            <w:tcW w:w="1134" w:type="dxa"/>
          </w:tcPr>
          <w:p w:rsidR="008F5196" w:rsidRPr="008F5196" w:rsidRDefault="008F5196">
            <w:pPr>
              <w:pStyle w:val="ConsPlusNormal"/>
              <w:rPr>
                <w:rFonts w:ascii="Times New Roman" w:hAnsi="Times New Roman" w:cs="Times New Roman"/>
              </w:rPr>
            </w:pPr>
          </w:p>
        </w:tc>
        <w:tc>
          <w:tcPr>
            <w:tcW w:w="1134" w:type="dxa"/>
          </w:tcPr>
          <w:p w:rsidR="008F5196" w:rsidRPr="008F5196" w:rsidRDefault="008F5196">
            <w:pPr>
              <w:pStyle w:val="ConsPlusNormal"/>
              <w:rPr>
                <w:rFonts w:ascii="Times New Roman" w:hAnsi="Times New Roman" w:cs="Times New Roman"/>
              </w:rPr>
            </w:pPr>
          </w:p>
        </w:tc>
        <w:tc>
          <w:tcPr>
            <w:tcW w:w="1134" w:type="dxa"/>
          </w:tcPr>
          <w:p w:rsidR="008F5196" w:rsidRPr="008F5196" w:rsidRDefault="008F5196">
            <w:pPr>
              <w:pStyle w:val="ConsPlusNormal"/>
              <w:rPr>
                <w:rFonts w:ascii="Times New Roman" w:hAnsi="Times New Roman" w:cs="Times New Roman"/>
              </w:rPr>
            </w:pPr>
          </w:p>
        </w:tc>
        <w:tc>
          <w:tcPr>
            <w:tcW w:w="1559" w:type="dxa"/>
          </w:tcPr>
          <w:p w:rsidR="008F5196" w:rsidRPr="008F5196" w:rsidRDefault="008F5196">
            <w:pPr>
              <w:pStyle w:val="ConsPlusNormal"/>
              <w:rPr>
                <w:rFonts w:ascii="Times New Roman" w:hAnsi="Times New Roman" w:cs="Times New Roman"/>
              </w:rPr>
            </w:pPr>
          </w:p>
        </w:tc>
        <w:tc>
          <w:tcPr>
            <w:tcW w:w="1559" w:type="dxa"/>
          </w:tcPr>
          <w:p w:rsidR="008F5196" w:rsidRPr="008F5196" w:rsidRDefault="008F5196">
            <w:pPr>
              <w:pStyle w:val="ConsPlusNormal"/>
              <w:rPr>
                <w:rFonts w:ascii="Times New Roman" w:hAnsi="Times New Roman" w:cs="Times New Roman"/>
              </w:rPr>
            </w:pPr>
          </w:p>
        </w:tc>
        <w:tc>
          <w:tcPr>
            <w:tcW w:w="1560" w:type="dxa"/>
          </w:tcPr>
          <w:p w:rsidR="008F5196" w:rsidRPr="008F5196" w:rsidRDefault="008F5196">
            <w:pPr>
              <w:pStyle w:val="ConsPlusNormal"/>
              <w:rPr>
                <w:rFonts w:ascii="Times New Roman" w:hAnsi="Times New Roman" w:cs="Times New Roman"/>
              </w:rPr>
            </w:pPr>
          </w:p>
        </w:tc>
        <w:tc>
          <w:tcPr>
            <w:tcW w:w="1276" w:type="dxa"/>
          </w:tcPr>
          <w:p w:rsidR="008F5196" w:rsidRPr="008F5196" w:rsidRDefault="008F5196">
            <w:pPr>
              <w:pStyle w:val="ConsPlusNormal"/>
              <w:rPr>
                <w:rFonts w:ascii="Times New Roman" w:hAnsi="Times New Roman" w:cs="Times New Roman"/>
              </w:rPr>
            </w:pPr>
          </w:p>
        </w:tc>
      </w:tr>
    </w:tbl>
    <w:p w:rsidR="008F5196" w:rsidRPr="008F5196" w:rsidRDefault="008F5196">
      <w:pPr>
        <w:pStyle w:val="ConsPlusNormal"/>
        <w:ind w:firstLine="540"/>
        <w:jc w:val="both"/>
        <w:rPr>
          <w:rFonts w:ascii="Times New Roman" w:hAnsi="Times New Roman" w:cs="Times New Roman"/>
        </w:rPr>
      </w:pPr>
    </w:p>
    <w:p w:rsidR="008F5196" w:rsidRDefault="008F5196">
      <w:pPr>
        <w:pStyle w:val="ConsPlusNormal"/>
        <w:ind w:firstLine="540"/>
        <w:jc w:val="both"/>
      </w:pPr>
    </w:p>
    <w:p w:rsidR="008F5196" w:rsidRDefault="008F5196">
      <w:pPr>
        <w:pStyle w:val="ConsPlusNormal"/>
        <w:ind w:firstLine="540"/>
        <w:jc w:val="both"/>
      </w:pPr>
    </w:p>
    <w:p w:rsidR="008F5196" w:rsidRDefault="008F5196">
      <w:pPr>
        <w:pStyle w:val="ConsPlusNormal"/>
        <w:ind w:firstLine="540"/>
        <w:jc w:val="both"/>
      </w:pPr>
    </w:p>
    <w:p w:rsidR="008F5196" w:rsidRDefault="008F5196">
      <w:pPr>
        <w:pStyle w:val="ConsPlusNormal"/>
        <w:ind w:firstLine="540"/>
        <w:jc w:val="both"/>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Default="008F5196">
      <w:pPr>
        <w:pStyle w:val="ConsPlusNormal"/>
        <w:jc w:val="right"/>
        <w:rPr>
          <w:rFonts w:ascii="Times New Roman" w:hAnsi="Times New Roman" w:cs="Times New Roman"/>
        </w:rPr>
      </w:pP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lastRenderedPageBreak/>
        <w:t>Приложение 5</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к административному регламенту</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предоставления муниципальной услуги</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по приему заявлений, постановке на учет</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и направлению для зачисления детей в</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образовательные учреждения, реализующие</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основную образовательную программу</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дошкольного образования</w:t>
      </w:r>
    </w:p>
    <w:p w:rsidR="008F5196" w:rsidRPr="008F5196" w:rsidRDefault="008F5196">
      <w:pPr>
        <w:pStyle w:val="ConsPlusNormal"/>
        <w:jc w:val="right"/>
        <w:rPr>
          <w:rFonts w:ascii="Times New Roman" w:hAnsi="Times New Roman" w:cs="Times New Roman"/>
        </w:rPr>
      </w:pPr>
      <w:r w:rsidRPr="008F5196">
        <w:rPr>
          <w:rFonts w:ascii="Times New Roman" w:hAnsi="Times New Roman" w:cs="Times New Roman"/>
        </w:rPr>
        <w:t>(детские сады)</w:t>
      </w:r>
    </w:p>
    <w:p w:rsidR="008F5196" w:rsidRPr="008F5196" w:rsidRDefault="008F5196">
      <w:pPr>
        <w:pStyle w:val="ConsPlusNormal"/>
        <w:ind w:firstLine="540"/>
        <w:jc w:val="both"/>
        <w:rPr>
          <w:rFonts w:ascii="Times New Roman" w:hAnsi="Times New Roman" w:cs="Times New Roman"/>
        </w:rPr>
      </w:pPr>
    </w:p>
    <w:p w:rsidR="008F5196" w:rsidRPr="008F5196" w:rsidRDefault="008F5196">
      <w:pPr>
        <w:pStyle w:val="ConsPlusNormal"/>
        <w:jc w:val="center"/>
        <w:rPr>
          <w:rFonts w:ascii="Times New Roman" w:hAnsi="Times New Roman" w:cs="Times New Roman"/>
          <w:sz w:val="24"/>
          <w:szCs w:val="24"/>
        </w:rPr>
      </w:pPr>
      <w:bookmarkStart w:id="13" w:name="P733"/>
      <w:bookmarkEnd w:id="13"/>
      <w:r w:rsidRPr="008F5196">
        <w:rPr>
          <w:rFonts w:ascii="Times New Roman" w:hAnsi="Times New Roman" w:cs="Times New Roman"/>
          <w:sz w:val="24"/>
          <w:szCs w:val="24"/>
        </w:rPr>
        <w:t>ОБРАЗЕЦ</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путевки-направления для зачисления в дошкольное учреждение</w:t>
      </w:r>
    </w:p>
    <w:p w:rsidR="008F5196" w:rsidRDefault="008F5196">
      <w:pPr>
        <w:rPr>
          <w:rFonts w:ascii="Times New Roman" w:hAnsi="Times New Roman" w:cs="Times New Roman"/>
        </w:rPr>
      </w:pPr>
    </w:p>
    <w:p w:rsidR="008F5196" w:rsidRDefault="008F5196">
      <w:pPr>
        <w:pStyle w:val="ConsPlusNormal"/>
        <w:ind w:firstLine="540"/>
        <w:jc w:val="both"/>
      </w:pPr>
    </w:p>
    <w:p w:rsidR="008F5196" w:rsidRDefault="008F5196">
      <w:pPr>
        <w:pStyle w:val="ConsPlusNonformat"/>
        <w:jc w:val="both"/>
      </w:pPr>
      <w:r>
        <w:t xml:space="preserve">                                            Путевка-направление выдана</w:t>
      </w:r>
    </w:p>
    <w:p w:rsidR="008F5196" w:rsidRDefault="008F5196">
      <w:pPr>
        <w:pStyle w:val="ConsPlusNonformat"/>
        <w:jc w:val="both"/>
      </w:pPr>
      <w:r>
        <w:t xml:space="preserve">                                            _______________________________</w:t>
      </w:r>
    </w:p>
    <w:p w:rsidR="008F5196" w:rsidRDefault="008F5196">
      <w:pPr>
        <w:pStyle w:val="ConsPlusNonformat"/>
        <w:jc w:val="both"/>
      </w:pPr>
      <w:r>
        <w:t xml:space="preserve">                                            (Главное управление образования</w:t>
      </w:r>
    </w:p>
    <w:p w:rsidR="008F5196" w:rsidRDefault="008F5196">
      <w:pPr>
        <w:pStyle w:val="ConsPlusNonformat"/>
        <w:jc w:val="both"/>
      </w:pPr>
      <w:r>
        <w:t xml:space="preserve">                                              мэрии города Новосибирска,</w:t>
      </w:r>
    </w:p>
    <w:p w:rsidR="008F5196" w:rsidRDefault="008F5196">
      <w:pPr>
        <w:pStyle w:val="ConsPlusNonformat"/>
        <w:jc w:val="both"/>
      </w:pPr>
      <w:r>
        <w:t xml:space="preserve">                                            отдел образования администрации</w:t>
      </w:r>
    </w:p>
    <w:p w:rsidR="008F5196" w:rsidRDefault="008F5196">
      <w:pPr>
        <w:pStyle w:val="ConsPlusNonformat"/>
        <w:jc w:val="both"/>
      </w:pPr>
      <w:r>
        <w:t xml:space="preserve">                                              района (округа по районам)</w:t>
      </w:r>
    </w:p>
    <w:p w:rsidR="008F5196" w:rsidRDefault="008F5196">
      <w:pPr>
        <w:pStyle w:val="ConsPlusNonformat"/>
        <w:jc w:val="both"/>
      </w:pPr>
      <w:r>
        <w:t xml:space="preserve">                                                 города Новосибирска)</w:t>
      </w:r>
    </w:p>
    <w:p w:rsidR="008F5196" w:rsidRDefault="008F5196">
      <w:pPr>
        <w:pStyle w:val="ConsPlusNonformat"/>
        <w:jc w:val="both"/>
      </w:pPr>
    </w:p>
    <w:p w:rsidR="008F5196" w:rsidRDefault="008F5196">
      <w:pPr>
        <w:pStyle w:val="ConsPlusNonformat"/>
        <w:jc w:val="both"/>
      </w:pPr>
      <w:r>
        <w:t xml:space="preserve">                       Путевка-направление N ______</w:t>
      </w:r>
    </w:p>
    <w:p w:rsidR="008F5196" w:rsidRDefault="008F5196">
      <w:pPr>
        <w:pStyle w:val="ConsPlusNonformat"/>
        <w:jc w:val="both"/>
      </w:pPr>
    </w:p>
    <w:p w:rsidR="008F5196" w:rsidRDefault="008F5196">
      <w:pPr>
        <w:pStyle w:val="ConsPlusNonformat"/>
        <w:jc w:val="both"/>
      </w:pPr>
      <w:r>
        <w:t>___________________________________________________________________________</w:t>
      </w:r>
    </w:p>
    <w:p w:rsidR="008F5196" w:rsidRDefault="008F5196">
      <w:pPr>
        <w:pStyle w:val="ConsPlusNonformat"/>
        <w:jc w:val="both"/>
      </w:pPr>
      <w:r>
        <w:t xml:space="preserve">                     (фамилия, имя, отчество ребенка)</w:t>
      </w:r>
    </w:p>
    <w:p w:rsidR="008F5196" w:rsidRDefault="008F5196">
      <w:pPr>
        <w:pStyle w:val="ConsPlusNonformat"/>
        <w:jc w:val="both"/>
      </w:pPr>
      <w:r>
        <w:t>Дата рождения ребенка "____" ____________ 20___ г.</w:t>
      </w:r>
    </w:p>
    <w:p w:rsidR="008F5196" w:rsidRDefault="008F5196">
      <w:pPr>
        <w:pStyle w:val="ConsPlusNonformat"/>
        <w:jc w:val="both"/>
      </w:pPr>
      <w:r>
        <w:t>Направляется в дошкольное учреждение ______________________________________</w:t>
      </w:r>
    </w:p>
    <w:p w:rsidR="008F5196" w:rsidRDefault="008F5196">
      <w:pPr>
        <w:pStyle w:val="ConsPlusNonformat"/>
        <w:jc w:val="both"/>
      </w:pPr>
      <w:r>
        <w:t xml:space="preserve">                                      (наименование дошкольного учреждения)</w:t>
      </w:r>
    </w:p>
    <w:p w:rsidR="008F5196" w:rsidRDefault="008F5196">
      <w:pPr>
        <w:pStyle w:val="ConsPlusNonformat"/>
        <w:jc w:val="both"/>
      </w:pPr>
      <w:r>
        <w:t>__________________________________________________________________________.</w:t>
      </w:r>
    </w:p>
    <w:p w:rsidR="008F5196" w:rsidRDefault="008F5196">
      <w:pPr>
        <w:pStyle w:val="ConsPlusNonformat"/>
        <w:jc w:val="both"/>
      </w:pPr>
      <w:r>
        <w:t>Адрес места жительства: ___________________________________________________</w:t>
      </w:r>
    </w:p>
    <w:p w:rsidR="008F5196" w:rsidRDefault="008F5196">
      <w:pPr>
        <w:pStyle w:val="ConsPlusNonformat"/>
        <w:jc w:val="both"/>
      </w:pPr>
      <w:r>
        <w:t>__________________________________________________________________________.</w:t>
      </w:r>
    </w:p>
    <w:p w:rsidR="008F5196" w:rsidRDefault="008F5196">
      <w:pPr>
        <w:pStyle w:val="ConsPlusNonformat"/>
        <w:jc w:val="both"/>
      </w:pPr>
      <w:r>
        <w:t>Место работы родителей (законных представителей): _________________________</w:t>
      </w:r>
    </w:p>
    <w:p w:rsidR="008F5196" w:rsidRDefault="008F5196">
      <w:pPr>
        <w:pStyle w:val="ConsPlusNonformat"/>
        <w:jc w:val="both"/>
      </w:pPr>
      <w:r>
        <w:t>__________________________________________________________________________.</w:t>
      </w:r>
    </w:p>
    <w:p w:rsidR="008F5196" w:rsidRDefault="008F5196">
      <w:pPr>
        <w:pStyle w:val="ConsPlusNonformat"/>
        <w:jc w:val="both"/>
      </w:pPr>
      <w:r>
        <w:t>Специалист ________________________________________________________________</w:t>
      </w:r>
    </w:p>
    <w:p w:rsidR="008F5196" w:rsidRDefault="008F5196">
      <w:pPr>
        <w:pStyle w:val="ConsPlusNonformat"/>
        <w:jc w:val="both"/>
      </w:pPr>
      <w:r>
        <w:t xml:space="preserve">                                  (Ф.И.О., должность)</w:t>
      </w:r>
    </w:p>
    <w:p w:rsidR="008F5196" w:rsidRDefault="008F5196">
      <w:pPr>
        <w:pStyle w:val="ConsPlusNonformat"/>
        <w:jc w:val="both"/>
      </w:pPr>
    </w:p>
    <w:p w:rsidR="008F5196" w:rsidRDefault="008F5196">
      <w:pPr>
        <w:pStyle w:val="ConsPlusNonformat"/>
        <w:jc w:val="both"/>
      </w:pPr>
      <w:r>
        <w:t>"____" ____________ 20___ г.                      _________________________</w:t>
      </w:r>
    </w:p>
    <w:p w:rsidR="008F5196" w:rsidRDefault="008F5196">
      <w:pPr>
        <w:pStyle w:val="ConsPlusNonformat"/>
        <w:jc w:val="both"/>
      </w:pPr>
      <w:r>
        <w:t xml:space="preserve">                                                          (подпись)</w:t>
      </w:r>
    </w:p>
    <w:p w:rsidR="008F5196" w:rsidRDefault="008F5196">
      <w:pPr>
        <w:pStyle w:val="ConsPlusNonformat"/>
        <w:jc w:val="both"/>
      </w:pPr>
      <w:r>
        <w:t xml:space="preserve">                                               М.П.</w:t>
      </w:r>
    </w:p>
    <w:p w:rsidR="008F5196" w:rsidRDefault="008F5196">
      <w:pPr>
        <w:sectPr w:rsidR="008F5196">
          <w:pgSz w:w="11905" w:h="16838"/>
          <w:pgMar w:top="1134" w:right="850" w:bottom="1134" w:left="1701" w:header="0" w:footer="0" w:gutter="0"/>
          <w:cols w:space="720"/>
        </w:sectPr>
      </w:pP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lastRenderedPageBreak/>
        <w:t>Приложение 6</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к административному регламенту</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предоставления муниципальной услуги</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по приему заявлений, постановке на учет</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и направлению для зачисления детей в</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образовательные учреждения, реализующие</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основную образовательную программу</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дошкольного образования</w:t>
      </w:r>
    </w:p>
    <w:p w:rsidR="008F5196" w:rsidRPr="008F5196" w:rsidRDefault="008F5196">
      <w:pPr>
        <w:pStyle w:val="ConsPlusNormal"/>
        <w:jc w:val="right"/>
        <w:rPr>
          <w:rFonts w:ascii="Times New Roman" w:hAnsi="Times New Roman" w:cs="Times New Roman"/>
          <w:szCs w:val="22"/>
        </w:rPr>
      </w:pPr>
      <w:r w:rsidRPr="008F5196">
        <w:rPr>
          <w:rFonts w:ascii="Times New Roman" w:hAnsi="Times New Roman" w:cs="Times New Roman"/>
          <w:szCs w:val="22"/>
        </w:rPr>
        <w:t>(детские сады)</w:t>
      </w:r>
    </w:p>
    <w:p w:rsidR="008F5196" w:rsidRPr="008F5196" w:rsidRDefault="008F5196">
      <w:pPr>
        <w:pStyle w:val="ConsPlusNormal"/>
        <w:ind w:firstLine="540"/>
        <w:jc w:val="both"/>
        <w:rPr>
          <w:rFonts w:ascii="Times New Roman" w:hAnsi="Times New Roman" w:cs="Times New Roman"/>
          <w:szCs w:val="22"/>
        </w:rPr>
      </w:pPr>
    </w:p>
    <w:p w:rsidR="008F5196" w:rsidRPr="008F5196" w:rsidRDefault="008F5196">
      <w:pPr>
        <w:pStyle w:val="ConsPlusNormal"/>
        <w:jc w:val="center"/>
        <w:rPr>
          <w:rFonts w:ascii="Times New Roman" w:hAnsi="Times New Roman" w:cs="Times New Roman"/>
          <w:sz w:val="24"/>
          <w:szCs w:val="24"/>
        </w:rPr>
      </w:pPr>
      <w:bookmarkStart w:id="14" w:name="P777"/>
      <w:bookmarkEnd w:id="14"/>
      <w:r w:rsidRPr="008F5196">
        <w:rPr>
          <w:rFonts w:ascii="Times New Roman" w:hAnsi="Times New Roman" w:cs="Times New Roman"/>
          <w:sz w:val="24"/>
          <w:szCs w:val="24"/>
        </w:rPr>
        <w:t>ЖУРНАЛ</w:t>
      </w:r>
    </w:p>
    <w:p w:rsidR="008F5196" w:rsidRPr="008F5196" w:rsidRDefault="008F5196">
      <w:pPr>
        <w:pStyle w:val="ConsPlusNormal"/>
        <w:jc w:val="center"/>
        <w:rPr>
          <w:rFonts w:ascii="Times New Roman" w:hAnsi="Times New Roman" w:cs="Times New Roman"/>
          <w:sz w:val="24"/>
          <w:szCs w:val="24"/>
        </w:rPr>
      </w:pPr>
      <w:r w:rsidRPr="008F5196">
        <w:rPr>
          <w:rFonts w:ascii="Times New Roman" w:hAnsi="Times New Roman" w:cs="Times New Roman"/>
          <w:sz w:val="24"/>
          <w:szCs w:val="24"/>
        </w:rPr>
        <w:t>выдачи путевок-направлений</w:t>
      </w:r>
    </w:p>
    <w:p w:rsidR="008F5196" w:rsidRPr="008F5196" w:rsidRDefault="008F5196">
      <w:pPr>
        <w:pStyle w:val="ConsPlusNormal"/>
        <w:ind w:firstLine="540"/>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268"/>
        <w:gridCol w:w="1020"/>
        <w:gridCol w:w="2041"/>
        <w:gridCol w:w="2721"/>
        <w:gridCol w:w="1077"/>
      </w:tblGrid>
      <w:tr w:rsidR="008F5196" w:rsidRPr="008F5196">
        <w:tc>
          <w:tcPr>
            <w:tcW w:w="495"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N п.</w:t>
            </w:r>
          </w:p>
        </w:tc>
        <w:tc>
          <w:tcPr>
            <w:tcW w:w="2268"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N путевки-направления</w:t>
            </w:r>
          </w:p>
        </w:tc>
        <w:tc>
          <w:tcPr>
            <w:tcW w:w="102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Дата выдачи</w:t>
            </w:r>
          </w:p>
        </w:tc>
        <w:tc>
          <w:tcPr>
            <w:tcW w:w="2041"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Наименование дошкольного учреждения</w:t>
            </w:r>
          </w:p>
        </w:tc>
        <w:tc>
          <w:tcPr>
            <w:tcW w:w="2721"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Фамилия, имя, отчество, дата рождения ребенка</w:t>
            </w:r>
          </w:p>
        </w:tc>
        <w:tc>
          <w:tcPr>
            <w:tcW w:w="1077"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Примечания</w:t>
            </w:r>
          </w:p>
        </w:tc>
      </w:tr>
      <w:tr w:rsidR="008F5196" w:rsidRPr="008F5196">
        <w:tc>
          <w:tcPr>
            <w:tcW w:w="495"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1</w:t>
            </w:r>
          </w:p>
        </w:tc>
        <w:tc>
          <w:tcPr>
            <w:tcW w:w="2268"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2</w:t>
            </w:r>
          </w:p>
        </w:tc>
        <w:tc>
          <w:tcPr>
            <w:tcW w:w="1020"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3</w:t>
            </w:r>
          </w:p>
        </w:tc>
        <w:tc>
          <w:tcPr>
            <w:tcW w:w="2041"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4</w:t>
            </w:r>
          </w:p>
        </w:tc>
        <w:tc>
          <w:tcPr>
            <w:tcW w:w="2721"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5</w:t>
            </w:r>
          </w:p>
        </w:tc>
        <w:tc>
          <w:tcPr>
            <w:tcW w:w="1077" w:type="dxa"/>
          </w:tcPr>
          <w:p w:rsidR="008F5196" w:rsidRPr="008F5196" w:rsidRDefault="008F5196">
            <w:pPr>
              <w:pStyle w:val="ConsPlusNormal"/>
              <w:jc w:val="center"/>
              <w:rPr>
                <w:rFonts w:ascii="Times New Roman" w:hAnsi="Times New Roman" w:cs="Times New Roman"/>
                <w:szCs w:val="22"/>
              </w:rPr>
            </w:pPr>
            <w:r w:rsidRPr="008F5196">
              <w:rPr>
                <w:rFonts w:ascii="Times New Roman" w:hAnsi="Times New Roman" w:cs="Times New Roman"/>
                <w:szCs w:val="22"/>
              </w:rPr>
              <w:t>6</w:t>
            </w:r>
          </w:p>
        </w:tc>
      </w:tr>
      <w:tr w:rsidR="008F5196" w:rsidRPr="008F5196">
        <w:tc>
          <w:tcPr>
            <w:tcW w:w="495" w:type="dxa"/>
          </w:tcPr>
          <w:p w:rsidR="008F5196" w:rsidRPr="008F5196" w:rsidRDefault="008F5196">
            <w:pPr>
              <w:pStyle w:val="ConsPlusNormal"/>
              <w:rPr>
                <w:rFonts w:ascii="Times New Roman" w:hAnsi="Times New Roman" w:cs="Times New Roman"/>
                <w:szCs w:val="22"/>
              </w:rPr>
            </w:pPr>
          </w:p>
        </w:tc>
        <w:tc>
          <w:tcPr>
            <w:tcW w:w="2268" w:type="dxa"/>
          </w:tcPr>
          <w:p w:rsidR="008F5196" w:rsidRPr="008F5196" w:rsidRDefault="008F5196">
            <w:pPr>
              <w:pStyle w:val="ConsPlusNormal"/>
              <w:rPr>
                <w:rFonts w:ascii="Times New Roman" w:hAnsi="Times New Roman" w:cs="Times New Roman"/>
                <w:szCs w:val="22"/>
              </w:rPr>
            </w:pPr>
          </w:p>
        </w:tc>
        <w:tc>
          <w:tcPr>
            <w:tcW w:w="1020" w:type="dxa"/>
          </w:tcPr>
          <w:p w:rsidR="008F5196" w:rsidRPr="008F5196" w:rsidRDefault="008F5196">
            <w:pPr>
              <w:pStyle w:val="ConsPlusNormal"/>
              <w:rPr>
                <w:rFonts w:ascii="Times New Roman" w:hAnsi="Times New Roman" w:cs="Times New Roman"/>
                <w:szCs w:val="22"/>
              </w:rPr>
            </w:pPr>
          </w:p>
        </w:tc>
        <w:tc>
          <w:tcPr>
            <w:tcW w:w="2041" w:type="dxa"/>
          </w:tcPr>
          <w:p w:rsidR="008F5196" w:rsidRPr="008F5196" w:rsidRDefault="008F5196">
            <w:pPr>
              <w:pStyle w:val="ConsPlusNormal"/>
              <w:rPr>
                <w:rFonts w:ascii="Times New Roman" w:hAnsi="Times New Roman" w:cs="Times New Roman"/>
                <w:szCs w:val="22"/>
              </w:rPr>
            </w:pPr>
          </w:p>
        </w:tc>
        <w:tc>
          <w:tcPr>
            <w:tcW w:w="2721" w:type="dxa"/>
          </w:tcPr>
          <w:p w:rsidR="008F5196" w:rsidRPr="008F5196" w:rsidRDefault="008F5196">
            <w:pPr>
              <w:pStyle w:val="ConsPlusNormal"/>
              <w:rPr>
                <w:rFonts w:ascii="Times New Roman" w:hAnsi="Times New Roman" w:cs="Times New Roman"/>
                <w:szCs w:val="22"/>
              </w:rPr>
            </w:pPr>
          </w:p>
        </w:tc>
        <w:tc>
          <w:tcPr>
            <w:tcW w:w="1077" w:type="dxa"/>
          </w:tcPr>
          <w:p w:rsidR="008F5196" w:rsidRPr="008F5196" w:rsidRDefault="008F5196">
            <w:pPr>
              <w:pStyle w:val="ConsPlusNormal"/>
              <w:rPr>
                <w:rFonts w:ascii="Times New Roman" w:hAnsi="Times New Roman" w:cs="Times New Roman"/>
                <w:szCs w:val="22"/>
              </w:rPr>
            </w:pPr>
          </w:p>
        </w:tc>
      </w:tr>
      <w:tr w:rsidR="008F5196">
        <w:tc>
          <w:tcPr>
            <w:tcW w:w="495" w:type="dxa"/>
          </w:tcPr>
          <w:p w:rsidR="008F5196" w:rsidRDefault="008F5196">
            <w:pPr>
              <w:pStyle w:val="ConsPlusNormal"/>
            </w:pPr>
          </w:p>
        </w:tc>
        <w:tc>
          <w:tcPr>
            <w:tcW w:w="2268" w:type="dxa"/>
          </w:tcPr>
          <w:p w:rsidR="008F5196" w:rsidRDefault="008F5196">
            <w:pPr>
              <w:pStyle w:val="ConsPlusNormal"/>
            </w:pPr>
          </w:p>
        </w:tc>
        <w:tc>
          <w:tcPr>
            <w:tcW w:w="1020" w:type="dxa"/>
          </w:tcPr>
          <w:p w:rsidR="008F5196" w:rsidRDefault="008F5196">
            <w:pPr>
              <w:pStyle w:val="ConsPlusNormal"/>
            </w:pPr>
          </w:p>
        </w:tc>
        <w:tc>
          <w:tcPr>
            <w:tcW w:w="2041" w:type="dxa"/>
          </w:tcPr>
          <w:p w:rsidR="008F5196" w:rsidRDefault="008F5196">
            <w:pPr>
              <w:pStyle w:val="ConsPlusNormal"/>
            </w:pPr>
          </w:p>
        </w:tc>
        <w:tc>
          <w:tcPr>
            <w:tcW w:w="2721" w:type="dxa"/>
          </w:tcPr>
          <w:p w:rsidR="008F5196" w:rsidRDefault="008F5196">
            <w:pPr>
              <w:pStyle w:val="ConsPlusNormal"/>
            </w:pPr>
          </w:p>
        </w:tc>
        <w:tc>
          <w:tcPr>
            <w:tcW w:w="1077" w:type="dxa"/>
          </w:tcPr>
          <w:p w:rsidR="008F5196" w:rsidRDefault="008F5196">
            <w:pPr>
              <w:pStyle w:val="ConsPlusNormal"/>
            </w:pPr>
          </w:p>
        </w:tc>
      </w:tr>
    </w:tbl>
    <w:p w:rsidR="008F5196" w:rsidRDefault="008F5196">
      <w:pPr>
        <w:pStyle w:val="ConsPlusNormal"/>
        <w:ind w:firstLine="540"/>
        <w:jc w:val="both"/>
      </w:pPr>
    </w:p>
    <w:p w:rsidR="008F5196" w:rsidRDefault="008F5196">
      <w:pPr>
        <w:pStyle w:val="ConsPlusNormal"/>
        <w:ind w:firstLine="540"/>
        <w:jc w:val="both"/>
      </w:pPr>
    </w:p>
    <w:p w:rsidR="008F5196" w:rsidRDefault="008F5196">
      <w:pPr>
        <w:pStyle w:val="ConsPlusNormal"/>
        <w:pBdr>
          <w:top w:val="single" w:sz="6" w:space="0" w:color="auto"/>
        </w:pBdr>
        <w:spacing w:before="100" w:after="100"/>
        <w:jc w:val="both"/>
        <w:rPr>
          <w:sz w:val="2"/>
          <w:szCs w:val="2"/>
        </w:rPr>
      </w:pPr>
    </w:p>
    <w:p w:rsidR="00B521FF" w:rsidRDefault="00B521FF"/>
    <w:sectPr w:rsidR="00B521FF" w:rsidSect="008F5196">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96"/>
    <w:rsid w:val="00607F67"/>
    <w:rsid w:val="008F5196"/>
    <w:rsid w:val="00B5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2C4EA-20AC-4148-83A1-80AF0383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1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51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19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AD06084AB78CDCC85198B4C8D977E633B0EE936C518652CA7B153585638A9623A8414298lEPFD" TargetMode="External"/><Relationship Id="rId21" Type="http://schemas.openxmlformats.org/officeDocument/2006/relationships/hyperlink" Target="consultantplus://offline/ref=54AD06084AB78CDCC85198B4C8D977E633B0EE936C5C8652CA7B153585638A9623A84147l9PBD" TargetMode="External"/><Relationship Id="rId34" Type="http://schemas.openxmlformats.org/officeDocument/2006/relationships/hyperlink" Target="consultantplus://offline/ref=54AD06084AB78CDCC85198B4C8D977E633BFEF9F6C5C8652CA7B153585638A9623A841429FEC821Fl3P2D" TargetMode="External"/><Relationship Id="rId42" Type="http://schemas.openxmlformats.org/officeDocument/2006/relationships/hyperlink" Target="consultantplus://offline/ref=54AD06084AB78CDCC85186B9DEB529EF3BB3B1976C568A0492244E68D26A80C164E71800DBE1821F35A719lFP4D" TargetMode="External"/><Relationship Id="rId47" Type="http://schemas.openxmlformats.org/officeDocument/2006/relationships/hyperlink" Target="consultantplus://offline/ref=54AD06084AB78CDCC85186B9DEB529EF3BB3B197635C8D0196244E68D26A80C164E71800DBE1821F35A71AlFPED" TargetMode="External"/><Relationship Id="rId50" Type="http://schemas.openxmlformats.org/officeDocument/2006/relationships/hyperlink" Target="consultantplus://offline/ref=54AD06084AB78CDCC85186B9DEB529EF3BB3B1976C568A0492244E68D26A80C164E71800DBE1821F35A71AlFPFD" TargetMode="External"/><Relationship Id="rId55" Type="http://schemas.openxmlformats.org/officeDocument/2006/relationships/hyperlink" Target="consultantplus://offline/ref=54AD06084AB78CDCC85186B9DEB529EF3BB3B1976357850290244E68D26A80C1l6P4D" TargetMode="External"/><Relationship Id="rId63" Type="http://schemas.openxmlformats.org/officeDocument/2006/relationships/hyperlink" Target="consultantplus://offline/ref=54AD06084AB78CDCC85186B9DEB529EF3BB3B1976C568A0492244E68D26A80C164E71800DBE1821F35A71BlFPAD" TargetMode="External"/><Relationship Id="rId68" Type="http://schemas.openxmlformats.org/officeDocument/2006/relationships/hyperlink" Target="consultantplus://offline/ref=54AD06084AB78CDCC85186B9DEB529EF3BB3B1976C568A0492244E68D26A80C164E71800DBE1821F35A71ClFPFD" TargetMode="External"/><Relationship Id="rId76" Type="http://schemas.openxmlformats.org/officeDocument/2006/relationships/hyperlink" Target="consultantplus://offline/ref=54AD06084AB78CDCC85186B9DEB529EF3BB3B1976C568A0492244E68D26A80C164E71800DBE1821F35A71DlFP9D" TargetMode="External"/><Relationship Id="rId84" Type="http://schemas.openxmlformats.org/officeDocument/2006/relationships/hyperlink" Target="consultantplus://offline/ref=54AD06084AB78CDCC85186B9DEB529EF3BB3B1976C568A0492244E68D26A80C164E71800DBE1821F35A71ElFPCD" TargetMode="External"/><Relationship Id="rId89" Type="http://schemas.openxmlformats.org/officeDocument/2006/relationships/hyperlink" Target="consultantplus://offline/ref=54AD06084AB78CDCC85186B9DEB529EF3BB3B1976C568A0492244E68D26A80C164E71800DBE1821F35A71FlFPAD" TargetMode="External"/><Relationship Id="rId97" Type="http://schemas.openxmlformats.org/officeDocument/2006/relationships/fontTable" Target="fontTable.xml"/><Relationship Id="rId7" Type="http://schemas.openxmlformats.org/officeDocument/2006/relationships/hyperlink" Target="consultantplus://offline/ref=54AD06084AB78CDCC85186B9DEB529EF3BB3B197625D85009E244E68D26A80C164E71800DBE1821F35A719lFPED" TargetMode="External"/><Relationship Id="rId71" Type="http://schemas.openxmlformats.org/officeDocument/2006/relationships/hyperlink" Target="consultantplus://offline/ref=54AD06084AB78CDCC85186B9DEB529EF3BB3B1976C568A0492244E68D26A80C164E71800DBE1821F35A71ClFP5D" TargetMode="External"/><Relationship Id="rId92" Type="http://schemas.openxmlformats.org/officeDocument/2006/relationships/hyperlink" Target="consultantplus://offline/ref=5795835755DFFAA7C52FA22CC74EA4B71CD659E7AA4ECB669404B1980C585DE17281E4CDE1D16EBB75E6E9mDPFD" TargetMode="External"/><Relationship Id="rId2" Type="http://schemas.openxmlformats.org/officeDocument/2006/relationships/settings" Target="settings.xml"/><Relationship Id="rId16" Type="http://schemas.openxmlformats.org/officeDocument/2006/relationships/hyperlink" Target="consultantplus://offline/ref=54AD06084AB78CDCC85186B9DEB529EF3BB3B1976C568A0492244E68D26A80C164E71800DBE1821F35A718lFPBD" TargetMode="External"/><Relationship Id="rId29" Type="http://schemas.openxmlformats.org/officeDocument/2006/relationships/hyperlink" Target="consultantplus://offline/ref=54AD06084AB78CDCC85198B4C8D977E633BFE99963528652CA7B153585l6P3D" TargetMode="External"/><Relationship Id="rId11" Type="http://schemas.openxmlformats.org/officeDocument/2006/relationships/hyperlink" Target="consultantplus://offline/ref=54AD06084AB78CDCC85186B9DEB529EF3BB3B19762538C0294244E68D26A80C164E71800DBE1821F35A718lFP9D" TargetMode="External"/><Relationship Id="rId24" Type="http://schemas.openxmlformats.org/officeDocument/2006/relationships/hyperlink" Target="consultantplus://offline/ref=54AD06084AB78CDCC85198B4C8D977E633B0ED9360568652CA7B153585638A9623A841429FEC8219l3P1D" TargetMode="External"/><Relationship Id="rId32" Type="http://schemas.openxmlformats.org/officeDocument/2006/relationships/hyperlink" Target="consultantplus://offline/ref=54AD06084AB78CDCC85198B4C8D977E633BFED9C63578652CA7B153585638A9623A841429FEC801Fl3PCD" TargetMode="External"/><Relationship Id="rId37" Type="http://schemas.openxmlformats.org/officeDocument/2006/relationships/hyperlink" Target="consultantplus://offline/ref=54AD06084AB78CDCC85198B4C8D977E633BEEA9A6D5C8652CA7B153585l6P3D" TargetMode="External"/><Relationship Id="rId40" Type="http://schemas.openxmlformats.org/officeDocument/2006/relationships/hyperlink" Target="consultantplus://offline/ref=54AD06084AB78CDCC85198B4C8D977E633B8E89262528652CA7B153585638A9623A841429FEC831El3P0D" TargetMode="External"/><Relationship Id="rId45" Type="http://schemas.openxmlformats.org/officeDocument/2006/relationships/hyperlink" Target="consultantplus://offline/ref=54AD06084AB78CDCC85186B9DEB529EF3BB3B1976C548A0D96244E68D26A80C164E71800DBE1821F35A61BlFPBD" TargetMode="External"/><Relationship Id="rId53" Type="http://schemas.openxmlformats.org/officeDocument/2006/relationships/hyperlink" Target="consultantplus://offline/ref=54AD06084AB78CDCC85186B9DEB529EF3BB3B19760528B0096244E68D26A80C1l6P4D" TargetMode="External"/><Relationship Id="rId58" Type="http://schemas.openxmlformats.org/officeDocument/2006/relationships/hyperlink" Target="consultantplus://offline/ref=54AD06084AB78CDCC85186B9DEB529EF3BB3B1976C568A0492244E68D26A80C164E71800DBE1821F35A71BlFPCD" TargetMode="External"/><Relationship Id="rId66" Type="http://schemas.openxmlformats.org/officeDocument/2006/relationships/hyperlink" Target="consultantplus://offline/ref=54AD06084AB78CDCC85186B9DEB529EF3BB3B1976C568A0492244E68D26A80C164E71800DBE1821F35A71ClFPDD" TargetMode="External"/><Relationship Id="rId74" Type="http://schemas.openxmlformats.org/officeDocument/2006/relationships/hyperlink" Target="consultantplus://offline/ref=54AD06084AB78CDCC85186B9DEB529EF3BB3B1976C568A0492244E68D26A80C164E71800DBE1821F35A71DlFPFD" TargetMode="External"/><Relationship Id="rId79" Type="http://schemas.openxmlformats.org/officeDocument/2006/relationships/hyperlink" Target="consultantplus://offline/ref=54AD06084AB78CDCC85186B9DEB529EF3BB3B19762538C0294244E68D26A80C164E71800DBE1821F35A71AlFP8D" TargetMode="External"/><Relationship Id="rId87" Type="http://schemas.openxmlformats.org/officeDocument/2006/relationships/hyperlink" Target="consultantplus://offline/ref=54AD06084AB78CDCC85186B9DEB529EF3BB3B1976C568A0492244E68D26A80C164E71800DBE1821F35A71FlFP8D" TargetMode="External"/><Relationship Id="rId5" Type="http://schemas.openxmlformats.org/officeDocument/2006/relationships/hyperlink" Target="consultantplus://offline/ref=54AD06084AB78CDCC85186B9DEB529EF3BB3B1976C568A0492244E68D26A80C164E71800DBE1821F35A718lFP9D" TargetMode="External"/><Relationship Id="rId61" Type="http://schemas.openxmlformats.org/officeDocument/2006/relationships/hyperlink" Target="consultantplus://offline/ref=54AD06084AB78CDCC85186B9DEB529EF3BB3B1976C568A0492244E68D26A80C164E71800DBE1821F35A71BlFP8D" TargetMode="External"/><Relationship Id="rId82" Type="http://schemas.openxmlformats.org/officeDocument/2006/relationships/hyperlink" Target="consultantplus://offline/ref=54AD06084AB78CDCC85186B9DEB529EF3BB3B1976C568A0492244E68D26A80C164E71800DBE1821F35A71DlFP4D" TargetMode="External"/><Relationship Id="rId90" Type="http://schemas.openxmlformats.org/officeDocument/2006/relationships/hyperlink" Target="consultantplus://offline/ref=54AD06084AB78CDCC85186B9DEB529EF3BB3B1976C568A0492244E68D26A80C164E71800DBE1821F35A71FlFPBD" TargetMode="External"/><Relationship Id="rId95" Type="http://schemas.openxmlformats.org/officeDocument/2006/relationships/hyperlink" Target="consultantplus://offline/ref=5795835755DFFAA7C52FA22CC74EA4B71CD659E7AA4ECB669404B1980C585DE17281E4CDE1D16EBB75E6E9mDP9D" TargetMode="External"/><Relationship Id="rId19" Type="http://schemas.openxmlformats.org/officeDocument/2006/relationships/hyperlink" Target="consultantplus://offline/ref=54AD06084AB78CDCC85186B9DEB529EF3BB3B1976C568A0492244E68D26A80C164E71800DBE1821F35A719lFP8D" TargetMode="External"/><Relationship Id="rId14" Type="http://schemas.openxmlformats.org/officeDocument/2006/relationships/hyperlink" Target="consultantplus://offline/ref=54AD06084AB78CDCC85186B9DEB529EF3BB3B197625D85009E244E68D26A80C1l6P4D" TargetMode="External"/><Relationship Id="rId22" Type="http://schemas.openxmlformats.org/officeDocument/2006/relationships/hyperlink" Target="consultantplus://offline/ref=54AD06084AB78CDCC85198B4C8D977E633BFE99962538652CA7B153585638A9623A8414299lEPBD" TargetMode="External"/><Relationship Id="rId27" Type="http://schemas.openxmlformats.org/officeDocument/2006/relationships/hyperlink" Target="consultantplus://offline/ref=54AD06084AB78CDCC85198B4C8D977E633B0ED9D64528652CA7B153585638A9623A8414096lEP9D" TargetMode="External"/><Relationship Id="rId30" Type="http://schemas.openxmlformats.org/officeDocument/2006/relationships/hyperlink" Target="consultantplus://offline/ref=54AD06084AB78CDCC85198B4C8D977E633BFE79D605C8652CA7B153585l6P3D" TargetMode="External"/><Relationship Id="rId35" Type="http://schemas.openxmlformats.org/officeDocument/2006/relationships/hyperlink" Target="consultantplus://offline/ref=54AD06084AB78CDCC85198B4C8D977E636B9EE9E655EDB58C2221937826CD58124E14D439FEC82l1PED" TargetMode="External"/><Relationship Id="rId43" Type="http://schemas.openxmlformats.org/officeDocument/2006/relationships/hyperlink" Target="consultantplus://offline/ref=54AD06084AB78CDCC85198B4C8D977E633B9E99E625D8652CA7B153585l6P3D" TargetMode="External"/><Relationship Id="rId48" Type="http://schemas.openxmlformats.org/officeDocument/2006/relationships/hyperlink" Target="consultantplus://offline/ref=54AD06084AB78CDCC85186B9DEB529EF3BB3B1976C568A0492244E68D26A80C164E71800DBE1821F35A71AlFPED" TargetMode="External"/><Relationship Id="rId56" Type="http://schemas.openxmlformats.org/officeDocument/2006/relationships/hyperlink" Target="consultantplus://offline/ref=54AD06084AB78CDCC85186B9DEB529EF3BB3B1976C568A0492244E68D26A80C164E71800DBE1821F35A71AlFPAD" TargetMode="External"/><Relationship Id="rId64" Type="http://schemas.openxmlformats.org/officeDocument/2006/relationships/hyperlink" Target="consultantplus://offline/ref=54AD06084AB78CDCC85186B9DEB529EF3BB3B1976C568A0492244E68D26A80C164E71800DBE1821F35A71BlFPBD" TargetMode="External"/><Relationship Id="rId69" Type="http://schemas.openxmlformats.org/officeDocument/2006/relationships/hyperlink" Target="consultantplus://offline/ref=54AD06084AB78CDCC85186B9DEB529EF3BB3B1976C568A0492244E68D26A80C164E71800DBE1821F35A71ClFP9D" TargetMode="External"/><Relationship Id="rId77" Type="http://schemas.openxmlformats.org/officeDocument/2006/relationships/hyperlink" Target="consultantplus://offline/ref=54AD06084AB78CDCC85186B9DEB529EF3BB3B1976C568A0492244E68D26A80C164E71800DBE1821F35A71DlFP9D" TargetMode="External"/><Relationship Id="rId8" Type="http://schemas.openxmlformats.org/officeDocument/2006/relationships/hyperlink" Target="consultantplus://offline/ref=54AD06084AB78CDCC85186B9DEB529EF3BB3B1976153880095244E68D26A80C1l6P4D" TargetMode="External"/><Relationship Id="rId51" Type="http://schemas.openxmlformats.org/officeDocument/2006/relationships/hyperlink" Target="consultantplus://offline/ref=54AD06084AB78CDCC85186B9DEB529EF3BB3B19763508D0C9F244E68D26A80C1l6P4D" TargetMode="External"/><Relationship Id="rId72" Type="http://schemas.openxmlformats.org/officeDocument/2006/relationships/hyperlink" Target="consultantplus://offline/ref=54AD06084AB78CDCC85186B9DEB529EF3BB3B1976C568A0492244E68D26A80C164E71800DBE1821F35A71DlFPED" TargetMode="External"/><Relationship Id="rId80" Type="http://schemas.openxmlformats.org/officeDocument/2006/relationships/hyperlink" Target="consultantplus://offline/ref=54AD06084AB78CDCC85186B9DEB529EF3BB3B1976C568A0492244E68D26A80C164E71800DBE1821F35A71DlFP9D" TargetMode="External"/><Relationship Id="rId85" Type="http://schemas.openxmlformats.org/officeDocument/2006/relationships/hyperlink" Target="consultantplus://offline/ref=54AD06084AB78CDCC85186B9DEB529EF3BB3B1976C568A0492244E68D26A80C164E71800DBE1821F35A71ElFPDD" TargetMode="External"/><Relationship Id="rId93" Type="http://schemas.openxmlformats.org/officeDocument/2006/relationships/hyperlink" Target="consultantplus://offline/ref=5795835755DFFAA7C52FA22CC74EA4B71CD659E7AA4ECB669404B1980C585DE17281E4CDE1D16EBB75E6E9mDPCD"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4AD06084AB78CDCC85186B9DEB529EF3BB3B1976C568A0492244E68D26A80C164E71800DBE1821F35A718lFP9D" TargetMode="External"/><Relationship Id="rId17" Type="http://schemas.openxmlformats.org/officeDocument/2006/relationships/hyperlink" Target="consultantplus://offline/ref=54AD06084AB78CDCC85186B9DEB529EF3BB3B1976C568A0492244E68D26A80C164E71800DBE1821F35A718lFP5D" TargetMode="External"/><Relationship Id="rId25" Type="http://schemas.openxmlformats.org/officeDocument/2006/relationships/hyperlink" Target="consultantplus://offline/ref=54AD06084AB78CDCC85186B9DEB529EF3BB3B19762538C0294244E68D26A80C164E71800DBE1821F35A719lFPAD" TargetMode="External"/><Relationship Id="rId33" Type="http://schemas.openxmlformats.org/officeDocument/2006/relationships/hyperlink" Target="consultantplus://offline/ref=54AD06084AB78CDCC85198B4C8D977E633BFE9996C558652CA7B153585638A9623A841429FEC861Al3PCD" TargetMode="External"/><Relationship Id="rId38" Type="http://schemas.openxmlformats.org/officeDocument/2006/relationships/hyperlink" Target="consultantplus://offline/ref=54AD06084AB78CDCC85198B4C8D977E633BFEC996C548652CA7B153585638A9623A841l4P7D" TargetMode="External"/><Relationship Id="rId46" Type="http://schemas.openxmlformats.org/officeDocument/2006/relationships/hyperlink" Target="consultantplus://offline/ref=54AD06084AB78CDCC85186B9DEB529EF3BB3B1976C568A0492244E68D26A80C164E71800DBE1821F35A71AlFPDD" TargetMode="External"/><Relationship Id="rId59" Type="http://schemas.openxmlformats.org/officeDocument/2006/relationships/hyperlink" Target="consultantplus://offline/ref=54AD06084AB78CDCC85186B9DEB529EF3BB3B1976C568A0492244E68D26A80C164E71800DBE1821F35A71BlFPDD" TargetMode="External"/><Relationship Id="rId67" Type="http://schemas.openxmlformats.org/officeDocument/2006/relationships/hyperlink" Target="consultantplus://offline/ref=54AD06084AB78CDCC85186B9DEB529EF3BB3B1976C568A0492244E68D26A80C164E71800DBE1821F35A71ClFPED" TargetMode="External"/><Relationship Id="rId20" Type="http://schemas.openxmlformats.org/officeDocument/2006/relationships/hyperlink" Target="consultantplus://offline/ref=54AD06084AB78CDCC85186B9DEB529EF3BB3B1976C568A0492244E68D26A80C164E71800DBE1821F35A719lFPAD" TargetMode="External"/><Relationship Id="rId41" Type="http://schemas.openxmlformats.org/officeDocument/2006/relationships/hyperlink" Target="consultantplus://offline/ref=54AD06084AB78CDCC85198B4C8D977E633BFED9865518652CA7B153585l6P3D" TargetMode="External"/><Relationship Id="rId54" Type="http://schemas.openxmlformats.org/officeDocument/2006/relationships/hyperlink" Target="consultantplus://offline/ref=54AD06084AB78CDCC85186B9DEB529EF3BB3B1976C568A0492244E68D26A80C164E71800DBE1821F35A71AlFP9D" TargetMode="External"/><Relationship Id="rId62" Type="http://schemas.openxmlformats.org/officeDocument/2006/relationships/hyperlink" Target="consultantplus://offline/ref=54AD06084AB78CDCC85186B9DEB529EF3BB3B1976C568A0492244E68D26A80C164E71800DBE1821F35A71BlFP9D" TargetMode="External"/><Relationship Id="rId70" Type="http://schemas.openxmlformats.org/officeDocument/2006/relationships/hyperlink" Target="consultantplus://offline/ref=54AD06084AB78CDCC85186B9DEB529EF3BB3B1976C568A0492244E68D26A80C164E71800DBE1821F35A71ClFPAD" TargetMode="External"/><Relationship Id="rId75" Type="http://schemas.openxmlformats.org/officeDocument/2006/relationships/hyperlink" Target="consultantplus://offline/ref=54AD06084AB78CDCC85186B9DEB529EF3BB3B1976C568A0492244E68D26A80C164E71800DBE1821F35A71DlFP8D" TargetMode="External"/><Relationship Id="rId83" Type="http://schemas.openxmlformats.org/officeDocument/2006/relationships/hyperlink" Target="consultantplus://offline/ref=54AD06084AB78CDCC85186B9DEB529EF3BB3B1976C568A0492244E68D26A80C164E71800DBE1821F35A71DlFP5D" TargetMode="External"/><Relationship Id="rId88" Type="http://schemas.openxmlformats.org/officeDocument/2006/relationships/hyperlink" Target="consultantplus://offline/ref=54AD06084AB78CDCC85186B9DEB529EF3BB3B1976C568A0492244E68D26A80C164E71800DBE1821F35A71FlFP9D" TargetMode="External"/><Relationship Id="rId91" Type="http://schemas.openxmlformats.org/officeDocument/2006/relationships/hyperlink" Target="consultantplus://offline/ref=54AD06084AB78CDCC85186B9DEB529EF3BB3B1976C568A0492244E68D26A80C164E71800DBE1821F35A71FlFP4D" TargetMode="External"/><Relationship Id="rId96" Type="http://schemas.openxmlformats.org/officeDocument/2006/relationships/hyperlink" Target="consultantplus://offline/ref=5795835755DFFAA7C52FA22CC74EA4B71CD659E7AA4ECB669404B1980C585DE17281E4CDE1D16EBB75E6E9mDP8D" TargetMode="External"/><Relationship Id="rId1" Type="http://schemas.openxmlformats.org/officeDocument/2006/relationships/styles" Target="styles.xml"/><Relationship Id="rId6" Type="http://schemas.openxmlformats.org/officeDocument/2006/relationships/hyperlink" Target="consultantplus://offline/ref=54AD06084AB78CDCC85198B4C8D977E633BFE99963538652CA7B153585638A9623A841429FEC8316l3P1D" TargetMode="External"/><Relationship Id="rId15" Type="http://schemas.openxmlformats.org/officeDocument/2006/relationships/hyperlink" Target="consultantplus://offline/ref=54AD06084AB78CDCC85186B9DEB529EF3BB3B1976C568A0492244E68D26A80C164E71800DBE1821F35A718lFPAD" TargetMode="External"/><Relationship Id="rId23" Type="http://schemas.openxmlformats.org/officeDocument/2006/relationships/hyperlink" Target="consultantplus://offline/ref=54AD06084AB78CDCC85198B4C8D977E633BFE89C60548652CA7B153585638A9623A841l4P5D" TargetMode="External"/><Relationship Id="rId28" Type="http://schemas.openxmlformats.org/officeDocument/2006/relationships/hyperlink" Target="consultantplus://offline/ref=54AD06084AB78CDCC85198B4C8D977E633B0ED9365538652CA7B153585l6P3D" TargetMode="External"/><Relationship Id="rId36" Type="http://schemas.openxmlformats.org/officeDocument/2006/relationships/hyperlink" Target="consultantplus://offline/ref=54AD06084AB78CDCC85198B4C8D977E633BEEA9A625D8652CA7B153585638A9623A841429FEC831El3P0D" TargetMode="External"/><Relationship Id="rId49" Type="http://schemas.openxmlformats.org/officeDocument/2006/relationships/hyperlink" Target="consultantplus://offline/ref=54AD06084AB78CDCC85186B9DEB529EF3BB3B1976C548A0D9F244E68D26A80C1l6P4D" TargetMode="External"/><Relationship Id="rId57" Type="http://schemas.openxmlformats.org/officeDocument/2006/relationships/hyperlink" Target="consultantplus://offline/ref=54AD06084AB78CDCC85186B9DEB529EF3BB3B1976C568A0492244E68D26A80C164E71800DBE1821F35A71AlFP5D" TargetMode="External"/><Relationship Id="rId10" Type="http://schemas.openxmlformats.org/officeDocument/2006/relationships/hyperlink" Target="consultantplus://offline/ref=54AD06084AB78CDCC85186B9DEB529EF3BB3B19761538E0D9F244E68D26A80C1l6P4D" TargetMode="External"/><Relationship Id="rId31" Type="http://schemas.openxmlformats.org/officeDocument/2006/relationships/hyperlink" Target="consultantplus://offline/ref=54AD06084AB78CDCC85198B4C8D977E633BFE99963538652CA7B153585638A9623A841429FEC8316l3P1D" TargetMode="External"/><Relationship Id="rId44" Type="http://schemas.openxmlformats.org/officeDocument/2006/relationships/hyperlink" Target="consultantplus://offline/ref=54AD06084AB78CDCC85186B9DEB529EF3BB3B1976C568A0492244E68D26A80C164E71800DBE1821F35A71AlFPCD" TargetMode="External"/><Relationship Id="rId52" Type="http://schemas.openxmlformats.org/officeDocument/2006/relationships/hyperlink" Target="consultantplus://offline/ref=54AD06084AB78CDCC85186B9DEB529EF3BB3B1976C568A0492244E68D26A80C164E71800DBE1821F35A71AlFP8D" TargetMode="External"/><Relationship Id="rId60" Type="http://schemas.openxmlformats.org/officeDocument/2006/relationships/hyperlink" Target="consultantplus://offline/ref=54AD06084AB78CDCC85186B9DEB529EF3BB3B1976C568A0492244E68D26A80C164E71800DBE1821F35A71BlFPFD" TargetMode="External"/><Relationship Id="rId65" Type="http://schemas.openxmlformats.org/officeDocument/2006/relationships/hyperlink" Target="consultantplus://offline/ref=54AD06084AB78CDCC85186B9DEB529EF3BB3B1976C568A0492244E68D26A80C164E71800DBE1821F35A71BlFP5D" TargetMode="External"/><Relationship Id="rId73" Type="http://schemas.openxmlformats.org/officeDocument/2006/relationships/hyperlink" Target="consultantplus://offline/ref=54AD06084AB78CDCC85186B9DEB529EF3BB3B19762538C0294244E68D26A80C164E71800DBE1821F35A71AlFPCD" TargetMode="External"/><Relationship Id="rId78" Type="http://schemas.openxmlformats.org/officeDocument/2006/relationships/hyperlink" Target="consultantplus://offline/ref=54AD06084AB78CDCC85186B9DEB529EF3BB3B19762538C0294244E68D26A80C164E71800DBE1821F35A71AlFPDD" TargetMode="External"/><Relationship Id="rId81" Type="http://schemas.openxmlformats.org/officeDocument/2006/relationships/hyperlink" Target="consultantplus://offline/ref=54AD06084AB78CDCC85186B9DEB529EF3BB3B1976C568A0492244E68D26A80C164E71800DBE1821F35A71DlFPBD" TargetMode="External"/><Relationship Id="rId86" Type="http://schemas.openxmlformats.org/officeDocument/2006/relationships/hyperlink" Target="consultantplus://offline/ref=54AD06084AB78CDCC85186B9DEB529EF3BB3B1976C568A0492244E68D26A80C164E71800DBE1821F35A71FlFPCD" TargetMode="External"/><Relationship Id="rId94" Type="http://schemas.openxmlformats.org/officeDocument/2006/relationships/hyperlink" Target="consultantplus://offline/ref=5795835755DFFAA7C52FA22CC74EA4B71CD659E7AA4ECB669404B1980C585DE17281E4CDE1D16EBB75E6E9mDPAD" TargetMode="External"/><Relationship Id="rId4" Type="http://schemas.openxmlformats.org/officeDocument/2006/relationships/hyperlink" Target="consultantplus://offline/ref=54AD06084AB78CDCC85186B9DEB529EF3BB3B19762538C0294244E68D26A80C164E71800DBE1821F35A718lFP9D" TargetMode="External"/><Relationship Id="rId9" Type="http://schemas.openxmlformats.org/officeDocument/2006/relationships/hyperlink" Target="consultantplus://offline/ref=54AD06084AB78CDCC85186B9DEB529EF3BB3B1976151880C94244E68D26A80C1l6P4D" TargetMode="External"/><Relationship Id="rId13" Type="http://schemas.openxmlformats.org/officeDocument/2006/relationships/hyperlink" Target="consultantplus://offline/ref=54AD06084AB78CDCC85198B4C8D977E633BFE99963538652CA7B153585638A9623A841429FEC8316l3P1D" TargetMode="External"/><Relationship Id="rId18" Type="http://schemas.openxmlformats.org/officeDocument/2006/relationships/hyperlink" Target="consultantplus://offline/ref=54AD06084AB78CDCC85186B9DEB529EF3BB3B1976C568A0492244E68D26A80C164E71800DBE1821F35A719lFPCD" TargetMode="External"/><Relationship Id="rId39" Type="http://schemas.openxmlformats.org/officeDocument/2006/relationships/hyperlink" Target="consultantplus://offline/ref=54AD06084AB78CDCC85198B4C8D977E633B0EA98635C8652CA7B153585638A9623A84140l9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11000</Words>
  <Characters>62700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Ирина Анатольевна</dc:creator>
  <cp:lastModifiedBy>Юшкова Ирина Сергеевна</cp:lastModifiedBy>
  <cp:revision>2</cp:revision>
  <dcterms:created xsi:type="dcterms:W3CDTF">2015-11-20T05:35:00Z</dcterms:created>
  <dcterms:modified xsi:type="dcterms:W3CDTF">2015-11-20T05:35:00Z</dcterms:modified>
</cp:coreProperties>
</file>