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41629" w:rsidRPr="00247B54" w14:paraId="682B4D67" w14:textId="77777777" w:rsidTr="00041629">
        <w:tc>
          <w:tcPr>
            <w:tcW w:w="9923" w:type="dxa"/>
          </w:tcPr>
          <w:p w14:paraId="682B4D5F" w14:textId="77777777" w:rsidR="00041629" w:rsidRPr="00551030" w:rsidRDefault="00B33BBF" w:rsidP="00041629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682B50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7.55pt">
                  <v:imagedata r:id="rId9" o:title=""/>
                </v:shape>
              </w:pict>
            </w:r>
          </w:p>
          <w:p w14:paraId="682B4D60" w14:textId="77777777" w:rsidR="00041629" w:rsidRPr="00551030" w:rsidRDefault="00041629" w:rsidP="00041629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682B4D61" w14:textId="77777777" w:rsidR="00041629" w:rsidRPr="00551030" w:rsidRDefault="00041629" w:rsidP="00041629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82B4D62" w14:textId="77777777" w:rsidR="00041629" w:rsidRPr="00551030" w:rsidRDefault="00041629" w:rsidP="00041629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82B4D63" w14:textId="77777777" w:rsidR="00041629" w:rsidRPr="00551030" w:rsidRDefault="00041629" w:rsidP="00041629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82B4D64" w14:textId="77777777" w:rsidR="00041629" w:rsidRPr="00551030" w:rsidRDefault="00041629" w:rsidP="00041629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82B4D65" w14:textId="2A8EBE1F" w:rsidR="00041629" w:rsidRPr="00E87E50" w:rsidRDefault="00041629" w:rsidP="0004162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A7071">
              <w:rPr>
                <w:u w:val="single"/>
              </w:rPr>
              <w:t>11.11.2015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3A7071">
              <w:rPr>
                <w:u w:val="single"/>
              </w:rPr>
              <w:t>6565</w:t>
            </w:r>
            <w:r w:rsidRPr="00551030">
              <w:rPr>
                <w:u w:val="single"/>
              </w:rPr>
              <w:tab/>
            </w:r>
          </w:p>
          <w:p w14:paraId="682B4D66" w14:textId="77777777" w:rsidR="00041629" w:rsidRPr="00E87E50" w:rsidRDefault="00041629" w:rsidP="00041629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</w:tblGrid>
      <w:tr w:rsidR="004F643A" w:rsidRPr="00A00EE5" w14:paraId="682B4D69" w14:textId="77777777" w:rsidTr="00041629">
        <w:tc>
          <w:tcPr>
            <w:tcW w:w="5529" w:type="dxa"/>
          </w:tcPr>
          <w:p w14:paraId="682B4D68" w14:textId="1AD7F3E1" w:rsidR="004F643A" w:rsidRPr="00A00EE5" w:rsidRDefault="00DC48E0" w:rsidP="00041629">
            <w:pPr>
              <w:spacing w:line="240" w:lineRule="atLeast"/>
              <w:ind w:left="35"/>
              <w:jc w:val="both"/>
              <w:rPr>
                <w:szCs w:val="28"/>
              </w:rPr>
            </w:pPr>
            <w:r w:rsidRPr="00A00EE5">
              <w:rPr>
                <w:szCs w:val="28"/>
              </w:rPr>
              <w:t>Об административно</w:t>
            </w:r>
            <w:r w:rsidR="00AF4C8B">
              <w:rPr>
                <w:szCs w:val="28"/>
              </w:rPr>
              <w:t>м</w:t>
            </w:r>
            <w:r w:rsidRPr="00A00EE5">
              <w:rPr>
                <w:szCs w:val="28"/>
              </w:rPr>
              <w:t xml:space="preserve"> регламент</w:t>
            </w:r>
            <w:r w:rsidR="00AF4C8B">
              <w:rPr>
                <w:szCs w:val="28"/>
              </w:rPr>
              <w:t>е</w:t>
            </w:r>
            <w:r w:rsidRPr="00A00EE5">
              <w:rPr>
                <w:szCs w:val="28"/>
              </w:rPr>
              <w:t xml:space="preserve"> пред</w:t>
            </w:r>
            <w:r w:rsidRPr="00A00EE5">
              <w:rPr>
                <w:szCs w:val="28"/>
              </w:rPr>
              <w:t>о</w:t>
            </w:r>
            <w:r w:rsidRPr="00A00EE5">
              <w:rPr>
                <w:szCs w:val="28"/>
              </w:rPr>
              <w:t>с</w:t>
            </w:r>
            <w:r w:rsidR="00B33BBF">
              <w:rPr>
                <w:szCs w:val="28"/>
              </w:rPr>
              <w:t>-</w:t>
            </w:r>
            <w:r w:rsidRPr="00A00EE5">
              <w:rPr>
                <w:szCs w:val="28"/>
              </w:rPr>
              <w:t>тавления муниципальной услуги по при</w:t>
            </w:r>
            <w:r w:rsidRPr="00A00EE5">
              <w:rPr>
                <w:szCs w:val="28"/>
              </w:rPr>
              <w:t>е</w:t>
            </w:r>
            <w:r w:rsidRPr="00A00EE5">
              <w:rPr>
                <w:szCs w:val="28"/>
              </w:rPr>
              <w:t>му заявлений, документов, а также пост</w:t>
            </w:r>
            <w:r w:rsidRPr="00A00EE5">
              <w:rPr>
                <w:szCs w:val="28"/>
              </w:rPr>
              <w:t>а</w:t>
            </w:r>
            <w:r w:rsidRPr="00A00EE5">
              <w:rPr>
                <w:szCs w:val="28"/>
              </w:rPr>
              <w:t>новке граждан на учет в качестве нужда</w:t>
            </w:r>
            <w:r w:rsidRPr="00A00EE5">
              <w:rPr>
                <w:szCs w:val="28"/>
              </w:rPr>
              <w:t>ю</w:t>
            </w:r>
            <w:r w:rsidRPr="00A00EE5">
              <w:rPr>
                <w:szCs w:val="28"/>
              </w:rPr>
              <w:t>щихся в жилых помещениях</w:t>
            </w:r>
          </w:p>
        </w:tc>
      </w:tr>
    </w:tbl>
    <w:p w14:paraId="682B4D6A" w14:textId="77777777" w:rsidR="00DE325A" w:rsidRDefault="00DE325A" w:rsidP="008436DA">
      <w:pPr>
        <w:autoSpaceDE w:val="0"/>
        <w:autoSpaceDN w:val="0"/>
        <w:adjustRightInd w:val="0"/>
        <w:spacing w:before="600"/>
        <w:ind w:firstLine="709"/>
        <w:jc w:val="both"/>
      </w:pPr>
      <w:r w:rsidRPr="00B92988">
        <w:t xml:space="preserve">В целях </w:t>
      </w:r>
      <w:r w:rsidRPr="005C0541">
        <w:t xml:space="preserve">обеспечения доступности и повышения качества предоставления муниципальных услуг, </w:t>
      </w:r>
      <w:r>
        <w:t xml:space="preserve">в соответствии с </w:t>
      </w:r>
      <w:r w:rsidRPr="00B92988">
        <w:t>Федеральным</w:t>
      </w:r>
      <w:r>
        <w:t>и</w:t>
      </w:r>
      <w:r w:rsidRPr="00B92988">
        <w:t xml:space="preserve"> </w:t>
      </w:r>
      <w:hyperlink r:id="rId10" w:history="1">
        <w:r w:rsidRPr="00B92988">
          <w:t>закон</w:t>
        </w:r>
        <w:r>
          <w:t>а</w:t>
        </w:r>
        <w:r w:rsidRPr="00B92988">
          <w:t>м</w:t>
        </w:r>
      </w:hyperlink>
      <w:r>
        <w:t>и</w:t>
      </w:r>
      <w:r w:rsidRPr="00B92988">
        <w:t xml:space="preserve"> от 06.10.2003 №</w:t>
      </w:r>
      <w:r>
        <w:t> </w:t>
      </w:r>
      <w:r w:rsidRPr="00B92988">
        <w:t>131-ФЗ «Об общих принципах организации местного самоуправления в Ро</w:t>
      </w:r>
      <w:r w:rsidRPr="00B92988">
        <w:t>с</w:t>
      </w:r>
      <w:r w:rsidRPr="00B92988">
        <w:t>сийской Федерации»,</w:t>
      </w:r>
      <w:r>
        <w:t xml:space="preserve"> от 27.07.2010 № 210-ФЗ «Об организации предоставления государственных и муниципальных услуг»,</w:t>
      </w:r>
      <w:r>
        <w:rPr>
          <w:szCs w:val="28"/>
        </w:rPr>
        <w:t xml:space="preserve"> </w:t>
      </w:r>
      <w:r w:rsidRPr="00EE75BB">
        <w:t>постановлением мэрии города Нов</w:t>
      </w:r>
      <w:r w:rsidRPr="00EE75BB">
        <w:t>о</w:t>
      </w:r>
      <w:r w:rsidRPr="00EE75BB">
        <w:t>сибирска от 30.01.2012 № 613</w:t>
      </w:r>
      <w:r>
        <w:t xml:space="preserve"> «Об утверждении </w:t>
      </w:r>
      <w:r w:rsidRPr="00EE75BB">
        <w:t>Порядк</w:t>
      </w:r>
      <w:r>
        <w:t>а</w:t>
      </w:r>
      <w:r w:rsidRPr="00EE75BB">
        <w:t xml:space="preserve"> разработки и утвержд</w:t>
      </w:r>
      <w:r w:rsidRPr="00EE75BB">
        <w:t>е</w:t>
      </w:r>
      <w:r w:rsidRPr="00EE75BB">
        <w:t>ния административных регламентов предоставления муниципальных услуг</w:t>
      </w:r>
      <w:r>
        <w:t>»</w:t>
      </w:r>
      <w:r w:rsidRPr="00EE75BB">
        <w:t>,</w:t>
      </w:r>
      <w:r>
        <w:rPr>
          <w:szCs w:val="28"/>
        </w:rPr>
        <w:t xml:space="preserve"> р</w:t>
      </w:r>
      <w:r>
        <w:rPr>
          <w:szCs w:val="28"/>
        </w:rPr>
        <w:t>у</w:t>
      </w:r>
      <w:r>
        <w:rPr>
          <w:szCs w:val="28"/>
        </w:rPr>
        <w:t xml:space="preserve">ководствуясь Уставом города Новосибирска, </w:t>
      </w:r>
      <w:r>
        <w:t>ПОСТАНОВЛЯЮ:</w:t>
      </w:r>
    </w:p>
    <w:p w14:paraId="682B4D6B" w14:textId="77777777" w:rsidR="00A33E18" w:rsidRPr="00A00EE5" w:rsidRDefault="004F643A" w:rsidP="004F64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EE5">
        <w:rPr>
          <w:szCs w:val="28"/>
        </w:rPr>
        <w:t>1. </w:t>
      </w:r>
      <w:r w:rsidR="00024C48" w:rsidRPr="00A00EE5">
        <w:rPr>
          <w:szCs w:val="28"/>
        </w:rPr>
        <w:t>Утвердить</w:t>
      </w:r>
      <w:r w:rsidR="00B00584" w:rsidRPr="00A00EE5">
        <w:rPr>
          <w:szCs w:val="28"/>
        </w:rPr>
        <w:t xml:space="preserve"> административн</w:t>
      </w:r>
      <w:r w:rsidR="00024C48" w:rsidRPr="00A00EE5">
        <w:rPr>
          <w:szCs w:val="28"/>
        </w:rPr>
        <w:t>ый</w:t>
      </w:r>
      <w:r w:rsidR="00B00584" w:rsidRPr="00A00EE5">
        <w:rPr>
          <w:szCs w:val="28"/>
        </w:rPr>
        <w:t xml:space="preserve"> регламент предоставления муниципальной услуги </w:t>
      </w:r>
      <w:r w:rsidR="00DC48E0" w:rsidRPr="00A00EE5">
        <w:rPr>
          <w:szCs w:val="28"/>
        </w:rPr>
        <w:t xml:space="preserve">по приему заявлений, документов, а также постановке граждан на учет в качестве нуждающихся в жилых помещениях </w:t>
      </w:r>
      <w:r w:rsidR="004F68A3">
        <w:rPr>
          <w:szCs w:val="28"/>
        </w:rPr>
        <w:t>(приложение).</w:t>
      </w:r>
    </w:p>
    <w:p w14:paraId="682B4D6C" w14:textId="178C89A5" w:rsidR="00B56AC4" w:rsidRPr="00A00EE5" w:rsidRDefault="00B56AC4" w:rsidP="00B56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00EE5">
        <w:rPr>
          <w:szCs w:val="28"/>
        </w:rPr>
        <w:t xml:space="preserve">2. Управлению по жилищным вопросам мэрии города Новосибирска </w:t>
      </w:r>
      <w:r w:rsidR="008436DA" w:rsidRPr="006B6ACF">
        <w:t>раз</w:t>
      </w:r>
      <w:r w:rsidR="00B33BBF">
        <w:t>-</w:t>
      </w:r>
      <w:r w:rsidR="008436DA" w:rsidRPr="006B6ACF">
        <w:t>местить постановление на официальном сайте города Новосибирска</w:t>
      </w:r>
      <w:r w:rsidR="008436DA">
        <w:t xml:space="preserve"> </w:t>
      </w:r>
      <w:r w:rsidR="008436DA" w:rsidRPr="00517878">
        <w:rPr>
          <w:color w:val="000000"/>
        </w:rPr>
        <w:t>в информ</w:t>
      </w:r>
      <w:r w:rsidR="008436DA" w:rsidRPr="00517878">
        <w:rPr>
          <w:color w:val="000000"/>
        </w:rPr>
        <w:t>а</w:t>
      </w:r>
      <w:r w:rsidR="008436DA" w:rsidRPr="00517878">
        <w:rPr>
          <w:color w:val="000000"/>
        </w:rPr>
        <w:t>ционно-телекоммуникационной сети «Интернет»</w:t>
      </w:r>
      <w:r w:rsidRPr="00A00EE5">
        <w:rPr>
          <w:szCs w:val="28"/>
        </w:rPr>
        <w:t>.</w:t>
      </w:r>
    </w:p>
    <w:p w14:paraId="682B4D6D" w14:textId="77777777" w:rsidR="00DC48E0" w:rsidRPr="00A00EE5" w:rsidRDefault="00B56AC4" w:rsidP="00B56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00EE5">
        <w:rPr>
          <w:szCs w:val="28"/>
        </w:rPr>
        <w:t>3. </w:t>
      </w:r>
      <w:r w:rsidR="00024C48" w:rsidRPr="00A00EE5">
        <w:rPr>
          <w:szCs w:val="28"/>
        </w:rPr>
        <w:t>Признать утратившими силу</w:t>
      </w:r>
      <w:r w:rsidR="00C14221">
        <w:rPr>
          <w:szCs w:val="28"/>
        </w:rPr>
        <w:t xml:space="preserve"> постановления мэрии города Новосибирска</w:t>
      </w:r>
      <w:r w:rsidR="00DC48E0" w:rsidRPr="00A00EE5">
        <w:rPr>
          <w:szCs w:val="28"/>
        </w:rPr>
        <w:t>:</w:t>
      </w:r>
    </w:p>
    <w:p w14:paraId="682B4D6E" w14:textId="77777777" w:rsidR="00024C48" w:rsidRPr="00A00EE5" w:rsidRDefault="00024C48" w:rsidP="00AF4C8B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EE5">
        <w:rPr>
          <w:szCs w:val="28"/>
        </w:rPr>
        <w:t xml:space="preserve">от </w:t>
      </w:r>
      <w:r w:rsidR="00DC48E0" w:rsidRPr="00A00EE5">
        <w:rPr>
          <w:szCs w:val="28"/>
        </w:rPr>
        <w:t>29.11.2011</w:t>
      </w:r>
      <w:r w:rsidRPr="00A00EE5">
        <w:rPr>
          <w:szCs w:val="28"/>
        </w:rPr>
        <w:t xml:space="preserve"> №</w:t>
      </w:r>
      <w:r w:rsidR="008436DA">
        <w:rPr>
          <w:szCs w:val="28"/>
        </w:rPr>
        <w:t> </w:t>
      </w:r>
      <w:r w:rsidR="00DC48E0" w:rsidRPr="00A00EE5">
        <w:rPr>
          <w:szCs w:val="28"/>
        </w:rPr>
        <w:t>11311</w:t>
      </w:r>
      <w:r w:rsidR="004C36E7" w:rsidRPr="00A00EE5">
        <w:rPr>
          <w:szCs w:val="28"/>
        </w:rPr>
        <w:t xml:space="preserve"> «Об утверждении административного регламента предоставления </w:t>
      </w:r>
      <w:r w:rsidR="00AF4C8B">
        <w:rPr>
          <w:szCs w:val="28"/>
        </w:rPr>
        <w:t>муниципальной услуги по приему заявлений, документов, а также постановке граждан на учет в качестве нуждающихся в жилых помещениях</w:t>
      </w:r>
      <w:r w:rsidR="00DC48E0" w:rsidRPr="00A00EE5">
        <w:rPr>
          <w:szCs w:val="28"/>
        </w:rPr>
        <w:t>»;</w:t>
      </w:r>
    </w:p>
    <w:p w14:paraId="682B4D6F" w14:textId="77777777" w:rsidR="00DC48E0" w:rsidRPr="00A00EE5" w:rsidRDefault="00DC48E0" w:rsidP="00927FA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A00EE5">
        <w:rPr>
          <w:szCs w:val="28"/>
        </w:rPr>
        <w:t>от 22.06.2012 №</w:t>
      </w:r>
      <w:r w:rsidR="008436DA">
        <w:rPr>
          <w:szCs w:val="28"/>
        </w:rPr>
        <w:t> </w:t>
      </w:r>
      <w:r w:rsidRPr="00A00EE5">
        <w:rPr>
          <w:szCs w:val="28"/>
        </w:rPr>
        <w:t>6091 «О внесении изменений в постановление мэрии гор</w:t>
      </w:r>
      <w:r w:rsidRPr="00A00EE5">
        <w:rPr>
          <w:szCs w:val="28"/>
        </w:rPr>
        <w:t>о</w:t>
      </w:r>
      <w:r w:rsidRPr="00A00EE5">
        <w:rPr>
          <w:szCs w:val="28"/>
        </w:rPr>
        <w:t>да Новосибирска от 29.11.2011 №</w:t>
      </w:r>
      <w:r w:rsidR="008436DA">
        <w:rPr>
          <w:szCs w:val="28"/>
        </w:rPr>
        <w:t> </w:t>
      </w:r>
      <w:r w:rsidRPr="00A00EE5">
        <w:rPr>
          <w:szCs w:val="28"/>
        </w:rPr>
        <w:t>11311</w:t>
      </w:r>
      <w:r w:rsidR="00A621D4" w:rsidRPr="00A00EE5">
        <w:rPr>
          <w:szCs w:val="28"/>
        </w:rPr>
        <w:t xml:space="preserve"> «</w:t>
      </w:r>
      <w:r w:rsidR="00927FA0">
        <w:rPr>
          <w:szCs w:val="28"/>
        </w:rPr>
        <w:t>Об утверждении административного р</w:t>
      </w:r>
      <w:r w:rsidR="00927FA0">
        <w:rPr>
          <w:szCs w:val="28"/>
        </w:rPr>
        <w:t>е</w:t>
      </w:r>
      <w:r w:rsidR="00927FA0">
        <w:rPr>
          <w:szCs w:val="28"/>
        </w:rPr>
        <w:t>гламента предоставления муниципальной услуги по постановке граждан на учет в качестве нуждающихся в жилых помещениях</w:t>
      </w:r>
      <w:r w:rsidR="00A621D4" w:rsidRPr="00A00EE5">
        <w:rPr>
          <w:szCs w:val="28"/>
        </w:rPr>
        <w:t>»</w:t>
      </w:r>
      <w:r w:rsidR="00AF4C8B">
        <w:rPr>
          <w:szCs w:val="28"/>
        </w:rPr>
        <w:t>.</w:t>
      </w:r>
    </w:p>
    <w:p w14:paraId="682B4D70" w14:textId="77777777" w:rsidR="00B56AC4" w:rsidRPr="00A00EE5" w:rsidRDefault="00024C48" w:rsidP="00B56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00EE5">
        <w:rPr>
          <w:szCs w:val="28"/>
        </w:rPr>
        <w:t>4. </w:t>
      </w:r>
      <w:r w:rsidR="00B56AC4" w:rsidRPr="00A00EE5">
        <w:rPr>
          <w:szCs w:val="28"/>
        </w:rPr>
        <w:t>Департаменту информационной политики мэрии города Новосибирска обеспечить опубликование постановления.</w:t>
      </w:r>
    </w:p>
    <w:p w14:paraId="682B4D71" w14:textId="77777777" w:rsidR="00B56AC4" w:rsidRPr="00A00EE5" w:rsidRDefault="00024C48" w:rsidP="00B56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6401">
        <w:rPr>
          <w:szCs w:val="28"/>
        </w:rPr>
        <w:t>5. </w:t>
      </w:r>
      <w:r w:rsidR="008436DA" w:rsidRPr="00356401">
        <w:rPr>
          <w:szCs w:val="28"/>
        </w:rPr>
        <w:t>Контроль</w:t>
      </w:r>
      <w:r w:rsidR="00B56AC4" w:rsidRPr="00356401">
        <w:rPr>
          <w:szCs w:val="28"/>
        </w:rPr>
        <w:t xml:space="preserve"> за исполнение</w:t>
      </w:r>
      <w:r w:rsidR="008436DA" w:rsidRPr="00356401">
        <w:rPr>
          <w:szCs w:val="28"/>
        </w:rPr>
        <w:t>м</w:t>
      </w:r>
      <w:r w:rsidR="00B56AC4" w:rsidRPr="00356401">
        <w:rPr>
          <w:szCs w:val="28"/>
        </w:rPr>
        <w:t xml:space="preserve"> постановления возложить на глав </w:t>
      </w:r>
      <w:r w:rsidR="008436DA" w:rsidRPr="00356401">
        <w:rPr>
          <w:szCs w:val="28"/>
        </w:rPr>
        <w:t>администр</w:t>
      </w:r>
      <w:r w:rsidR="008436DA" w:rsidRPr="00356401">
        <w:rPr>
          <w:szCs w:val="28"/>
        </w:rPr>
        <w:t>а</w:t>
      </w:r>
      <w:r w:rsidR="008436DA" w:rsidRPr="00356401">
        <w:rPr>
          <w:szCs w:val="28"/>
        </w:rPr>
        <w:t xml:space="preserve">ций районов (округа по районам) </w:t>
      </w:r>
      <w:r w:rsidR="00B56AC4" w:rsidRPr="00356401">
        <w:rPr>
          <w:szCs w:val="28"/>
        </w:rPr>
        <w:t>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56AC4" w:rsidRPr="00A00EE5" w14:paraId="682B4D74" w14:textId="77777777" w:rsidTr="002E1068">
        <w:tc>
          <w:tcPr>
            <w:tcW w:w="6946" w:type="dxa"/>
          </w:tcPr>
          <w:p w14:paraId="682B4D72" w14:textId="77777777" w:rsidR="00B56AC4" w:rsidRPr="00A00EE5" w:rsidRDefault="00B56AC4" w:rsidP="002E1068">
            <w:pPr>
              <w:spacing w:before="600" w:line="240" w:lineRule="atLeast"/>
              <w:jc w:val="both"/>
              <w:rPr>
                <w:szCs w:val="28"/>
              </w:rPr>
            </w:pPr>
            <w:r w:rsidRPr="00A00EE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82B4D73" w14:textId="77777777" w:rsidR="00B56AC4" w:rsidRPr="00A00EE5" w:rsidRDefault="005A3E4B" w:rsidP="004A70A3">
            <w:pPr>
              <w:pStyle w:val="7"/>
              <w:jc w:val="right"/>
              <w:rPr>
                <w:szCs w:val="28"/>
              </w:rPr>
            </w:pPr>
            <w:r w:rsidRPr="00A00EE5">
              <w:rPr>
                <w:szCs w:val="28"/>
              </w:rPr>
              <w:t>А. Е. Локоть</w:t>
            </w:r>
          </w:p>
        </w:tc>
      </w:tr>
    </w:tbl>
    <w:p w14:paraId="682B4D75" w14:textId="77777777" w:rsidR="00AF4C8B" w:rsidRPr="00A00EE5" w:rsidRDefault="00AF4C8B" w:rsidP="00B56AC4">
      <w:pPr>
        <w:spacing w:line="240" w:lineRule="atLeast"/>
        <w:ind w:firstLine="709"/>
        <w:jc w:val="both"/>
        <w:rPr>
          <w:szCs w:val="28"/>
        </w:rPr>
      </w:pPr>
    </w:p>
    <w:p w14:paraId="682B4D76" w14:textId="77777777" w:rsidR="000A23FE" w:rsidRPr="009847A1" w:rsidRDefault="000A23FE" w:rsidP="000A23FE">
      <w:pPr>
        <w:widowControl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Рыбалко</w:t>
      </w:r>
    </w:p>
    <w:p w14:paraId="682B4D77" w14:textId="77777777" w:rsidR="00D03CC5" w:rsidRDefault="000A23FE" w:rsidP="000A23FE">
      <w:pPr>
        <w:widowControl/>
        <w:spacing w:line="240" w:lineRule="atLeast"/>
        <w:rPr>
          <w:color w:val="000000"/>
          <w:sz w:val="24"/>
          <w:szCs w:val="24"/>
        </w:rPr>
      </w:pPr>
      <w:r w:rsidRPr="009847A1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74069</w:t>
      </w:r>
    </w:p>
    <w:p w14:paraId="682B4D78" w14:textId="77777777" w:rsidR="00220DD0" w:rsidRDefault="008436DA" w:rsidP="000A23FE">
      <w:pPr>
        <w:widowControl/>
        <w:spacing w:line="240" w:lineRule="atLeast"/>
        <w:rPr>
          <w:color w:val="000000"/>
          <w:sz w:val="24"/>
          <w:szCs w:val="24"/>
        </w:rPr>
        <w:sectPr w:rsidR="00220DD0" w:rsidSect="00041629">
          <w:headerReference w:type="default" r:id="rId11"/>
          <w:headerReference w:type="first" r:id="rId12"/>
          <w:endnotePr>
            <w:numFmt w:val="decimal"/>
          </w:endnotePr>
          <w:pgSz w:w="11907" w:h="16840"/>
          <w:pgMar w:top="1134" w:right="567" w:bottom="426" w:left="1418" w:header="720" w:footer="720" w:gutter="0"/>
          <w:pgNumType w:start="1"/>
          <w:cols w:space="720"/>
          <w:titlePg/>
          <w:docGrid w:linePitch="381"/>
        </w:sectPr>
      </w:pPr>
      <w:r>
        <w:rPr>
          <w:color w:val="000000"/>
          <w:sz w:val="24"/>
          <w:szCs w:val="24"/>
        </w:rPr>
        <w:t>УЖВ</w:t>
      </w:r>
    </w:p>
    <w:p w14:paraId="682B4D79" w14:textId="77777777" w:rsidR="004644F9" w:rsidRDefault="00B56AC4" w:rsidP="00D03CC5">
      <w:pPr>
        <w:autoSpaceDE w:val="0"/>
        <w:autoSpaceDN w:val="0"/>
        <w:adjustRightInd w:val="0"/>
        <w:ind w:firstLine="6521"/>
        <w:jc w:val="both"/>
        <w:rPr>
          <w:szCs w:val="28"/>
        </w:rPr>
      </w:pPr>
      <w:r w:rsidRPr="00A553B0">
        <w:rPr>
          <w:szCs w:val="28"/>
        </w:rPr>
        <w:lastRenderedPageBreak/>
        <w:t>Приложение</w:t>
      </w:r>
    </w:p>
    <w:p w14:paraId="682B4D7A" w14:textId="77777777" w:rsidR="00B56AC4" w:rsidRPr="00A553B0" w:rsidRDefault="00D03CC5" w:rsidP="004644F9">
      <w:pPr>
        <w:autoSpaceDE w:val="0"/>
        <w:autoSpaceDN w:val="0"/>
        <w:adjustRightInd w:val="0"/>
        <w:ind w:firstLine="6521"/>
        <w:jc w:val="both"/>
        <w:rPr>
          <w:szCs w:val="28"/>
        </w:rPr>
      </w:pPr>
      <w:r>
        <w:rPr>
          <w:szCs w:val="28"/>
        </w:rPr>
        <w:t>к</w:t>
      </w:r>
      <w:r w:rsidR="004644F9">
        <w:rPr>
          <w:szCs w:val="28"/>
        </w:rPr>
        <w:t xml:space="preserve"> </w:t>
      </w:r>
      <w:r w:rsidR="00B56AC4" w:rsidRPr="00A553B0">
        <w:rPr>
          <w:szCs w:val="28"/>
        </w:rPr>
        <w:t>постановлени</w:t>
      </w:r>
      <w:r>
        <w:rPr>
          <w:szCs w:val="28"/>
        </w:rPr>
        <w:t>ю</w:t>
      </w:r>
      <w:r w:rsidR="00B56AC4" w:rsidRPr="00A553B0">
        <w:rPr>
          <w:szCs w:val="28"/>
        </w:rPr>
        <w:t xml:space="preserve"> мэрии</w:t>
      </w:r>
    </w:p>
    <w:p w14:paraId="682B4D7B" w14:textId="77777777" w:rsidR="00B56AC4" w:rsidRPr="00A553B0" w:rsidRDefault="00B56AC4" w:rsidP="00B56AC4">
      <w:pPr>
        <w:widowControl/>
        <w:ind w:left="6521"/>
        <w:rPr>
          <w:szCs w:val="28"/>
        </w:rPr>
      </w:pPr>
      <w:r w:rsidRPr="00A553B0">
        <w:rPr>
          <w:szCs w:val="28"/>
        </w:rPr>
        <w:t>города Новосибирска</w:t>
      </w:r>
    </w:p>
    <w:p w14:paraId="682B4D7C" w14:textId="423DD009" w:rsidR="00B56AC4" w:rsidRPr="00A553B0" w:rsidRDefault="00B56AC4" w:rsidP="00B56AC4">
      <w:pPr>
        <w:widowControl/>
        <w:ind w:left="6521"/>
        <w:rPr>
          <w:szCs w:val="28"/>
        </w:rPr>
      </w:pPr>
      <w:r w:rsidRPr="00A553B0">
        <w:rPr>
          <w:szCs w:val="28"/>
        </w:rPr>
        <w:t xml:space="preserve">от </w:t>
      </w:r>
      <w:r w:rsidR="003A7071">
        <w:rPr>
          <w:szCs w:val="28"/>
          <w:u w:val="single"/>
        </w:rPr>
        <w:t>11.11.2015</w:t>
      </w:r>
      <w:r w:rsidRPr="00A553B0">
        <w:rPr>
          <w:szCs w:val="28"/>
        </w:rPr>
        <w:t xml:space="preserve"> № </w:t>
      </w:r>
      <w:r w:rsidR="003A7071">
        <w:rPr>
          <w:szCs w:val="28"/>
          <w:u w:val="single"/>
        </w:rPr>
        <w:t>6565</w:t>
      </w:r>
    </w:p>
    <w:p w14:paraId="682B4D7D" w14:textId="77777777" w:rsidR="004644F9" w:rsidRDefault="004644F9" w:rsidP="00B56AC4">
      <w:pPr>
        <w:jc w:val="center"/>
        <w:rPr>
          <w:szCs w:val="28"/>
        </w:rPr>
      </w:pPr>
    </w:p>
    <w:p w14:paraId="682B4D7E" w14:textId="77777777" w:rsidR="004644F9" w:rsidRPr="00A553B0" w:rsidRDefault="004644F9" w:rsidP="00B56AC4">
      <w:pPr>
        <w:jc w:val="center"/>
        <w:rPr>
          <w:szCs w:val="28"/>
        </w:rPr>
      </w:pPr>
    </w:p>
    <w:p w14:paraId="682B4D7F" w14:textId="77777777" w:rsidR="00B56AC4" w:rsidRPr="00A553B0" w:rsidRDefault="00B56AC4" w:rsidP="00B56AC4">
      <w:pPr>
        <w:jc w:val="center"/>
        <w:rPr>
          <w:b/>
          <w:szCs w:val="28"/>
        </w:rPr>
      </w:pPr>
      <w:r w:rsidRPr="00A553B0">
        <w:rPr>
          <w:b/>
          <w:szCs w:val="28"/>
        </w:rPr>
        <w:t>АДМИНИСТРАТИВНЫЙ РЕГЛАМЕНТ</w:t>
      </w:r>
    </w:p>
    <w:p w14:paraId="682B4D80" w14:textId="77777777" w:rsidR="00142814" w:rsidRDefault="00B56AC4" w:rsidP="00A621D4">
      <w:pPr>
        <w:jc w:val="center"/>
        <w:rPr>
          <w:b/>
          <w:szCs w:val="28"/>
        </w:rPr>
      </w:pPr>
      <w:r w:rsidRPr="00A553B0">
        <w:rPr>
          <w:b/>
          <w:szCs w:val="28"/>
        </w:rPr>
        <w:t xml:space="preserve">предоставления муниципальной услуги </w:t>
      </w:r>
      <w:r w:rsidR="00A621D4" w:rsidRPr="00A553B0">
        <w:rPr>
          <w:b/>
          <w:szCs w:val="28"/>
        </w:rPr>
        <w:t>п</w:t>
      </w:r>
      <w:r w:rsidR="00582888">
        <w:rPr>
          <w:b/>
          <w:szCs w:val="28"/>
        </w:rPr>
        <w:t>о приему заявлений, документов,</w:t>
      </w:r>
    </w:p>
    <w:p w14:paraId="682B4D81" w14:textId="77777777" w:rsidR="00041629" w:rsidRDefault="00A621D4" w:rsidP="00A621D4">
      <w:pPr>
        <w:jc w:val="center"/>
        <w:rPr>
          <w:b/>
          <w:szCs w:val="28"/>
        </w:rPr>
      </w:pPr>
      <w:r w:rsidRPr="00A553B0">
        <w:rPr>
          <w:b/>
          <w:szCs w:val="28"/>
        </w:rPr>
        <w:t>а также постановке граждан на учет</w:t>
      </w:r>
      <w:r w:rsidR="004644F9">
        <w:rPr>
          <w:b/>
          <w:szCs w:val="28"/>
        </w:rPr>
        <w:t xml:space="preserve"> в качестве нуждающихся </w:t>
      </w:r>
    </w:p>
    <w:p w14:paraId="682B4D82" w14:textId="77777777" w:rsidR="00C130E2" w:rsidRPr="00A553B0" w:rsidRDefault="004644F9" w:rsidP="00A621D4">
      <w:pPr>
        <w:jc w:val="center"/>
        <w:rPr>
          <w:b/>
          <w:szCs w:val="28"/>
        </w:rPr>
      </w:pPr>
      <w:r>
        <w:rPr>
          <w:b/>
          <w:szCs w:val="28"/>
        </w:rPr>
        <w:t>в жилых</w:t>
      </w:r>
      <w:r w:rsidR="00382289">
        <w:rPr>
          <w:b/>
          <w:szCs w:val="28"/>
        </w:rPr>
        <w:t xml:space="preserve"> </w:t>
      </w:r>
      <w:r w:rsidR="00A621D4" w:rsidRPr="00A553B0">
        <w:rPr>
          <w:b/>
          <w:szCs w:val="28"/>
        </w:rPr>
        <w:t>помещениях</w:t>
      </w:r>
    </w:p>
    <w:p w14:paraId="682B4D83" w14:textId="77777777" w:rsidR="00A621D4" w:rsidRPr="004644F9" w:rsidRDefault="00A621D4" w:rsidP="00C130E2">
      <w:pPr>
        <w:jc w:val="center"/>
        <w:rPr>
          <w:szCs w:val="28"/>
        </w:rPr>
      </w:pPr>
    </w:p>
    <w:p w14:paraId="682B4D84" w14:textId="77777777" w:rsidR="00C130E2" w:rsidRPr="00A553B0" w:rsidRDefault="00C130E2" w:rsidP="00C130E2">
      <w:pPr>
        <w:jc w:val="center"/>
        <w:rPr>
          <w:b/>
          <w:szCs w:val="28"/>
        </w:rPr>
      </w:pPr>
      <w:r w:rsidRPr="00A553B0">
        <w:rPr>
          <w:b/>
          <w:szCs w:val="28"/>
        </w:rPr>
        <w:t>1. Общие положения</w:t>
      </w:r>
    </w:p>
    <w:p w14:paraId="682B4D85" w14:textId="77777777" w:rsidR="00C130E2" w:rsidRPr="00A553B0" w:rsidRDefault="00C130E2" w:rsidP="004644F9">
      <w:pPr>
        <w:jc w:val="center"/>
        <w:rPr>
          <w:szCs w:val="28"/>
        </w:rPr>
      </w:pPr>
    </w:p>
    <w:p w14:paraId="682B4D86" w14:textId="77777777" w:rsidR="00C130E2" w:rsidRPr="00A553B0" w:rsidRDefault="00C130E2" w:rsidP="004644F9">
      <w:pPr>
        <w:ind w:firstLine="708"/>
        <w:jc w:val="both"/>
        <w:rPr>
          <w:szCs w:val="28"/>
        </w:rPr>
      </w:pPr>
      <w:r w:rsidRPr="00A553B0">
        <w:rPr>
          <w:szCs w:val="28"/>
        </w:rPr>
        <w:t xml:space="preserve">1.1. Административный регламент предоставления муниципальной услуги </w:t>
      </w:r>
      <w:r w:rsidR="00A621D4" w:rsidRPr="00A553B0">
        <w:rPr>
          <w:szCs w:val="28"/>
        </w:rPr>
        <w:t xml:space="preserve">по приему заявлений, документов, а также постановке граждан на учет в качестве нуждающихся в жилых помещениях </w:t>
      </w:r>
      <w:r w:rsidRPr="00A553B0">
        <w:rPr>
          <w:szCs w:val="28"/>
        </w:rPr>
        <w:t>(далее – административный регламент) ра</w:t>
      </w:r>
      <w:r w:rsidRPr="00A553B0">
        <w:rPr>
          <w:szCs w:val="28"/>
        </w:rPr>
        <w:t>з</w:t>
      </w:r>
      <w:r w:rsidRPr="00A553B0">
        <w:rPr>
          <w:szCs w:val="28"/>
        </w:rPr>
        <w:t>работан в соответствии с Федеральным законом от 27.07.2010 №</w:t>
      </w:r>
      <w:r w:rsidR="00356401">
        <w:rPr>
          <w:szCs w:val="28"/>
        </w:rPr>
        <w:t> </w:t>
      </w:r>
      <w:r w:rsidRPr="00A553B0">
        <w:rPr>
          <w:szCs w:val="28"/>
        </w:rPr>
        <w:t>210-ФЗ «Об о</w:t>
      </w:r>
      <w:r w:rsidRPr="00A553B0">
        <w:rPr>
          <w:szCs w:val="28"/>
        </w:rPr>
        <w:t>р</w:t>
      </w:r>
      <w:r w:rsidRPr="00A553B0">
        <w:rPr>
          <w:szCs w:val="28"/>
        </w:rPr>
        <w:t>ганизации предоставления государственных и муниципальных услуг», постано</w:t>
      </w:r>
      <w:r w:rsidRPr="00A553B0">
        <w:rPr>
          <w:szCs w:val="28"/>
        </w:rPr>
        <w:t>в</w:t>
      </w:r>
      <w:r w:rsidRPr="00A553B0">
        <w:rPr>
          <w:szCs w:val="28"/>
        </w:rPr>
        <w:t>лением мэрии города Новосибирска от 30.01.2012 №</w:t>
      </w:r>
      <w:r w:rsidR="00356401">
        <w:rPr>
          <w:szCs w:val="28"/>
        </w:rPr>
        <w:t> </w:t>
      </w:r>
      <w:r w:rsidRPr="00A553B0">
        <w:rPr>
          <w:szCs w:val="28"/>
        </w:rPr>
        <w:t>613 «Об утверждении П</w:t>
      </w:r>
      <w:r w:rsidRPr="00A553B0">
        <w:rPr>
          <w:szCs w:val="28"/>
        </w:rPr>
        <w:t>о</w:t>
      </w:r>
      <w:r w:rsidRPr="00A553B0">
        <w:rPr>
          <w:szCs w:val="28"/>
        </w:rPr>
        <w:t>рядка разработки и утверждения административных регламентов предоставления муниципальных услуг».</w:t>
      </w:r>
    </w:p>
    <w:p w14:paraId="682B4D87" w14:textId="77B3B0EA" w:rsidR="001741A3" w:rsidRPr="001741A3" w:rsidRDefault="00C130E2" w:rsidP="004644F9">
      <w:pPr>
        <w:autoSpaceDE w:val="0"/>
        <w:autoSpaceDN w:val="0"/>
        <w:adjustRightInd w:val="0"/>
        <w:ind w:firstLine="708"/>
        <w:jc w:val="both"/>
      </w:pPr>
      <w:r w:rsidRPr="001741A3">
        <w:rPr>
          <w:szCs w:val="28"/>
        </w:rPr>
        <w:t>1.2. </w:t>
      </w:r>
      <w:r w:rsidR="001741A3" w:rsidRPr="001741A3">
        <w:t>Административный регламент устанавливает порядок и стандарт пре</w:t>
      </w:r>
      <w:r w:rsidR="00B33BBF">
        <w:t>-</w:t>
      </w:r>
      <w:r w:rsidR="001741A3" w:rsidRPr="001741A3">
        <w:t xml:space="preserve">доставления муниципальной услуги по </w:t>
      </w:r>
      <w:r w:rsidR="000A23FE" w:rsidRPr="00A553B0">
        <w:rPr>
          <w:szCs w:val="28"/>
        </w:rPr>
        <w:t xml:space="preserve">приему заявлений, документов, а также постановке граждан на учет в качестве нуждающихся в жилых помещениях </w:t>
      </w:r>
      <w:r w:rsidR="001741A3" w:rsidRPr="001741A3">
        <w:t>(д</w:t>
      </w:r>
      <w:r w:rsidR="001741A3" w:rsidRPr="001741A3">
        <w:t>а</w:t>
      </w:r>
      <w:r w:rsidR="001741A3" w:rsidRPr="001741A3">
        <w:t>лее</w:t>
      </w:r>
      <w:r w:rsidR="00C35EFE">
        <w:t> </w:t>
      </w:r>
      <w:r w:rsidR="00356401">
        <w:t>–</w:t>
      </w:r>
      <w:r w:rsidR="001741A3" w:rsidRPr="001741A3">
        <w:t xml:space="preserve"> муниципальная услуга), в том числе в электронной форме с использованием федеральной государственной информационной системы </w:t>
      </w:r>
      <w:r w:rsidR="009937D5">
        <w:t>«</w:t>
      </w:r>
      <w:r w:rsidR="001741A3" w:rsidRPr="001741A3">
        <w:t>Единый портал гос</w:t>
      </w:r>
      <w:r w:rsidR="001741A3" w:rsidRPr="001741A3">
        <w:t>у</w:t>
      </w:r>
      <w:r w:rsidR="001741A3" w:rsidRPr="001741A3">
        <w:t>дарственных и муниципальных услуг (функций)</w:t>
      </w:r>
      <w:r w:rsidR="009937D5">
        <w:t>»</w:t>
      </w:r>
      <w:r w:rsidR="001741A3" w:rsidRPr="001741A3">
        <w:t xml:space="preserve"> (далее </w:t>
      </w:r>
      <w:r w:rsidR="00356401">
        <w:t>–</w:t>
      </w:r>
      <w:r w:rsidR="001741A3" w:rsidRPr="001741A3">
        <w:t xml:space="preserve"> Единый портал гос</w:t>
      </w:r>
      <w:r w:rsidR="001741A3" w:rsidRPr="001741A3">
        <w:t>у</w:t>
      </w:r>
      <w:r w:rsidR="001741A3" w:rsidRPr="001741A3">
        <w:t>дарственных и муниципальных услуг) и информационно-телекоммуникационной с</w:t>
      </w:r>
      <w:r w:rsidR="001741A3" w:rsidRPr="001741A3">
        <w:t>е</w:t>
      </w:r>
      <w:r w:rsidR="001741A3" w:rsidRPr="001741A3">
        <w:t xml:space="preserve">ти </w:t>
      </w:r>
      <w:r w:rsidR="00356401">
        <w:t>«</w:t>
      </w:r>
      <w:r w:rsidR="001741A3" w:rsidRPr="001741A3">
        <w:t>Интернет</w:t>
      </w:r>
      <w:r w:rsidR="00356401">
        <w:t>»</w:t>
      </w:r>
      <w:r w:rsidR="001741A3" w:rsidRPr="001741A3">
        <w:t xml:space="preserve"> с соблюдением норм законодательства </w:t>
      </w:r>
      <w:r w:rsidR="009937D5">
        <w:t xml:space="preserve">Российской Федерации </w:t>
      </w:r>
      <w:r w:rsidR="001741A3" w:rsidRPr="001741A3">
        <w:t>о защите персональных данных, а также состав, последовательность и сроки в</w:t>
      </w:r>
      <w:r w:rsidR="001741A3" w:rsidRPr="001741A3">
        <w:t>ы</w:t>
      </w:r>
      <w:r w:rsidR="001741A3" w:rsidRPr="001741A3">
        <w:t>полнения административных процедур, требования к порядку их выполнения, п</w:t>
      </w:r>
      <w:r w:rsidR="001741A3" w:rsidRPr="001741A3">
        <w:t>о</w:t>
      </w:r>
      <w:r w:rsidR="001741A3" w:rsidRPr="001741A3">
        <w:t>рядок и формы контроля за исполнением административного регламента, порядок досудебного (внесудебного) обжалования заявителем решений и действий (бе</w:t>
      </w:r>
      <w:r w:rsidR="001741A3" w:rsidRPr="001741A3">
        <w:t>з</w:t>
      </w:r>
      <w:r w:rsidR="001741A3" w:rsidRPr="001741A3">
        <w:t xml:space="preserve">действия) мэрии города Новосибирска (далее </w:t>
      </w:r>
      <w:r w:rsidR="00356401">
        <w:t>–</w:t>
      </w:r>
      <w:r w:rsidR="001741A3" w:rsidRPr="001741A3">
        <w:t xml:space="preserve"> мэрия), предоставляющей мун</w:t>
      </w:r>
      <w:r w:rsidR="001741A3" w:rsidRPr="001741A3">
        <w:t>и</w:t>
      </w:r>
      <w:r w:rsidR="001741A3" w:rsidRPr="001741A3">
        <w:t>ципальную услугу, должностного лица мэрии либо муниципального служащего при предоставлении муниципальной услуги.</w:t>
      </w:r>
    </w:p>
    <w:p w14:paraId="682B4D88" w14:textId="77777777" w:rsidR="00A621D4" w:rsidRPr="00A553B0" w:rsidRDefault="00C130E2" w:rsidP="004644F9">
      <w:pPr>
        <w:widowControl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553B0">
        <w:rPr>
          <w:szCs w:val="28"/>
        </w:rPr>
        <w:t>1.3. Муниципальная услуга предоставляется</w:t>
      </w:r>
      <w:r w:rsidR="00A621D4" w:rsidRPr="00A553B0">
        <w:rPr>
          <w:szCs w:val="28"/>
        </w:rPr>
        <w:t xml:space="preserve"> </w:t>
      </w:r>
      <w:r w:rsidR="000A022E">
        <w:rPr>
          <w:szCs w:val="28"/>
        </w:rPr>
        <w:t>следующим категориям гра</w:t>
      </w:r>
      <w:r w:rsidR="000A022E">
        <w:rPr>
          <w:szCs w:val="28"/>
        </w:rPr>
        <w:t>ж</w:t>
      </w:r>
      <w:r w:rsidR="000A022E">
        <w:rPr>
          <w:szCs w:val="28"/>
        </w:rPr>
        <w:t xml:space="preserve">дан </w:t>
      </w:r>
      <w:r w:rsidR="00617378">
        <w:rPr>
          <w:szCs w:val="28"/>
        </w:rPr>
        <w:t>(далее – заявитель)</w:t>
      </w:r>
      <w:r w:rsidR="00A621D4" w:rsidRPr="00A553B0">
        <w:rPr>
          <w:szCs w:val="28"/>
        </w:rPr>
        <w:t>:</w:t>
      </w:r>
    </w:p>
    <w:p w14:paraId="682B4D89" w14:textId="77777777" w:rsidR="000A022E" w:rsidRDefault="000A022E" w:rsidP="000A022E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гражданам, признанным малоимущими в порядке, установленном жили</w:t>
      </w:r>
      <w:r>
        <w:rPr>
          <w:szCs w:val="28"/>
        </w:rPr>
        <w:t>щ</w:t>
      </w:r>
      <w:r>
        <w:rPr>
          <w:szCs w:val="28"/>
        </w:rPr>
        <w:t>ным законодательством, для предоставления им по договорам социального найма жилых помещений в муниципальном жилищном фонде социального использов</w:t>
      </w:r>
      <w:r>
        <w:rPr>
          <w:szCs w:val="28"/>
        </w:rPr>
        <w:t>а</w:t>
      </w:r>
      <w:r>
        <w:rPr>
          <w:szCs w:val="28"/>
        </w:rPr>
        <w:t>ния города Новосибирска (далее – муниципальный жилищный фонд) – по основ</w:t>
      </w:r>
      <w:r>
        <w:rPr>
          <w:szCs w:val="28"/>
        </w:rPr>
        <w:t>а</w:t>
      </w:r>
      <w:r>
        <w:rPr>
          <w:szCs w:val="28"/>
        </w:rPr>
        <w:t xml:space="preserve">ниям, установленным Жилищным </w:t>
      </w:r>
      <w:hyperlink r:id="rId13" w:history="1">
        <w:r w:rsidRPr="00775F21">
          <w:rPr>
            <w:color w:val="000000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14:paraId="682B4D8A" w14:textId="77777777" w:rsidR="000A022E" w:rsidRPr="00775F21" w:rsidRDefault="000A022E" w:rsidP="00777F36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5F21">
        <w:rPr>
          <w:color w:val="000000"/>
          <w:szCs w:val="28"/>
        </w:rPr>
        <w:t>иным определенным федеральным законом категориям граждан – по осн</w:t>
      </w:r>
      <w:r w:rsidRPr="00775F21">
        <w:rPr>
          <w:color w:val="000000"/>
          <w:szCs w:val="28"/>
        </w:rPr>
        <w:t>о</w:t>
      </w:r>
      <w:r w:rsidRPr="00775F21">
        <w:rPr>
          <w:color w:val="000000"/>
          <w:szCs w:val="28"/>
        </w:rPr>
        <w:t xml:space="preserve">ваниям, установленным Жилищным </w:t>
      </w:r>
      <w:hyperlink r:id="rId14" w:history="1">
        <w:r w:rsidRPr="00775F21">
          <w:rPr>
            <w:color w:val="000000"/>
            <w:szCs w:val="28"/>
          </w:rPr>
          <w:t>кодексом</w:t>
        </w:r>
      </w:hyperlink>
      <w:r w:rsidRPr="00775F21">
        <w:rPr>
          <w:color w:val="000000"/>
          <w:szCs w:val="28"/>
        </w:rPr>
        <w:t xml:space="preserve"> Российской Федерации и (или) ф</w:t>
      </w:r>
      <w:r w:rsidRPr="00775F21">
        <w:rPr>
          <w:color w:val="000000"/>
          <w:szCs w:val="28"/>
        </w:rPr>
        <w:t>е</w:t>
      </w:r>
      <w:r w:rsidRPr="00775F21">
        <w:rPr>
          <w:color w:val="000000"/>
          <w:szCs w:val="28"/>
        </w:rPr>
        <w:t>деральным законом;</w:t>
      </w:r>
    </w:p>
    <w:p w14:paraId="682B4D8B" w14:textId="77777777" w:rsidR="000A022E" w:rsidRPr="00775F21" w:rsidRDefault="000A022E" w:rsidP="00777F36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5F21">
        <w:rPr>
          <w:color w:val="000000"/>
          <w:szCs w:val="28"/>
        </w:rPr>
        <w:lastRenderedPageBreak/>
        <w:t>ины</w:t>
      </w:r>
      <w:r w:rsidR="00777F36" w:rsidRPr="00775F21">
        <w:rPr>
          <w:color w:val="000000"/>
          <w:szCs w:val="28"/>
        </w:rPr>
        <w:t>м</w:t>
      </w:r>
      <w:r w:rsidRPr="00775F21">
        <w:rPr>
          <w:color w:val="000000"/>
          <w:szCs w:val="28"/>
        </w:rPr>
        <w:t xml:space="preserve"> определенны</w:t>
      </w:r>
      <w:r w:rsidR="00777F36" w:rsidRPr="00775F21">
        <w:rPr>
          <w:color w:val="000000"/>
          <w:szCs w:val="28"/>
        </w:rPr>
        <w:t>м</w:t>
      </w:r>
      <w:r w:rsidRPr="00775F21">
        <w:rPr>
          <w:color w:val="000000"/>
          <w:szCs w:val="28"/>
        </w:rPr>
        <w:t xml:space="preserve"> </w:t>
      </w:r>
      <w:r w:rsidR="00777F36" w:rsidRPr="00775F21">
        <w:rPr>
          <w:color w:val="000000"/>
          <w:szCs w:val="28"/>
        </w:rPr>
        <w:t>у</w:t>
      </w:r>
      <w:r w:rsidRPr="00775F21">
        <w:rPr>
          <w:color w:val="000000"/>
          <w:szCs w:val="28"/>
        </w:rPr>
        <w:t>казом Президент</w:t>
      </w:r>
      <w:r w:rsidR="00777F36" w:rsidRPr="00775F21">
        <w:rPr>
          <w:color w:val="000000"/>
          <w:szCs w:val="28"/>
        </w:rPr>
        <w:t>а Российской Федерации категориям</w:t>
      </w:r>
      <w:r w:rsidRPr="00775F21">
        <w:rPr>
          <w:color w:val="000000"/>
          <w:szCs w:val="28"/>
        </w:rPr>
        <w:t xml:space="preserve"> граждан </w:t>
      </w:r>
      <w:r w:rsidR="00777F36" w:rsidRPr="00775F21">
        <w:rPr>
          <w:color w:val="000000"/>
          <w:szCs w:val="28"/>
        </w:rPr>
        <w:t>–</w:t>
      </w:r>
      <w:r w:rsidRPr="00775F21">
        <w:rPr>
          <w:color w:val="000000"/>
          <w:szCs w:val="28"/>
        </w:rPr>
        <w:t xml:space="preserve"> по основаниям, установленным </w:t>
      </w:r>
      <w:r w:rsidR="003C7B8F" w:rsidRPr="00775F21">
        <w:rPr>
          <w:color w:val="000000"/>
          <w:szCs w:val="28"/>
        </w:rPr>
        <w:t xml:space="preserve">Жилищным </w:t>
      </w:r>
      <w:hyperlink r:id="rId15" w:history="1">
        <w:r w:rsidR="003C7B8F" w:rsidRPr="00775F21">
          <w:rPr>
            <w:color w:val="000000"/>
            <w:szCs w:val="28"/>
          </w:rPr>
          <w:t>кодексом</w:t>
        </w:r>
      </w:hyperlink>
      <w:r w:rsidR="003C7B8F" w:rsidRPr="00775F21">
        <w:rPr>
          <w:color w:val="000000"/>
          <w:szCs w:val="28"/>
        </w:rPr>
        <w:t xml:space="preserve"> Российской Ф</w:t>
      </w:r>
      <w:r w:rsidR="003C7B8F" w:rsidRPr="00775F21">
        <w:rPr>
          <w:color w:val="000000"/>
          <w:szCs w:val="28"/>
        </w:rPr>
        <w:t>е</w:t>
      </w:r>
      <w:r w:rsidR="003C7B8F" w:rsidRPr="00775F21">
        <w:rPr>
          <w:color w:val="000000"/>
          <w:szCs w:val="28"/>
        </w:rPr>
        <w:t xml:space="preserve">дерации и (или) </w:t>
      </w:r>
      <w:r w:rsidRPr="00775F21">
        <w:rPr>
          <w:color w:val="000000"/>
          <w:szCs w:val="28"/>
        </w:rPr>
        <w:t>указом Президента Российской Федерации;</w:t>
      </w:r>
    </w:p>
    <w:p w14:paraId="682B4D8C" w14:textId="77777777" w:rsidR="000A022E" w:rsidRPr="00775F21" w:rsidRDefault="00777F36" w:rsidP="00777F36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5F21">
        <w:rPr>
          <w:color w:val="000000"/>
          <w:szCs w:val="28"/>
        </w:rPr>
        <w:t>иным определенным</w:t>
      </w:r>
      <w:r w:rsidR="000A022E" w:rsidRPr="00775F21">
        <w:rPr>
          <w:color w:val="000000"/>
          <w:szCs w:val="28"/>
        </w:rPr>
        <w:t xml:space="preserve"> законом Новосибир</w:t>
      </w:r>
      <w:r w:rsidRPr="00775F21">
        <w:rPr>
          <w:color w:val="000000"/>
          <w:szCs w:val="28"/>
        </w:rPr>
        <w:t>ской области категориям граждан –</w:t>
      </w:r>
      <w:r w:rsidR="000A022E" w:rsidRPr="00775F21">
        <w:rPr>
          <w:color w:val="000000"/>
          <w:szCs w:val="28"/>
        </w:rPr>
        <w:t xml:space="preserve"> по основаниям, установленным </w:t>
      </w:r>
      <w:r w:rsidR="003C7B8F" w:rsidRPr="00775F21">
        <w:rPr>
          <w:color w:val="000000"/>
          <w:szCs w:val="28"/>
        </w:rPr>
        <w:t xml:space="preserve">Жилищным </w:t>
      </w:r>
      <w:hyperlink r:id="rId16" w:history="1">
        <w:r w:rsidR="003C7B8F" w:rsidRPr="00775F21">
          <w:rPr>
            <w:color w:val="000000"/>
            <w:szCs w:val="28"/>
          </w:rPr>
          <w:t>кодексом</w:t>
        </w:r>
      </w:hyperlink>
      <w:r w:rsidR="003C7B8F" w:rsidRPr="00775F21">
        <w:rPr>
          <w:color w:val="000000"/>
          <w:szCs w:val="28"/>
        </w:rPr>
        <w:t xml:space="preserve"> Российской Федерации и (или) </w:t>
      </w:r>
      <w:r w:rsidR="000A022E" w:rsidRPr="00775F21">
        <w:rPr>
          <w:color w:val="000000"/>
          <w:szCs w:val="28"/>
        </w:rPr>
        <w:t>законом Новосибирской области.</w:t>
      </w:r>
    </w:p>
    <w:p w14:paraId="682B4D8D" w14:textId="77777777" w:rsidR="006051CE" w:rsidRPr="00A553B0" w:rsidRDefault="006051CE" w:rsidP="00D0697F">
      <w:pPr>
        <w:autoSpaceDE w:val="0"/>
        <w:autoSpaceDN w:val="0"/>
        <w:adjustRightInd w:val="0"/>
        <w:jc w:val="center"/>
        <w:rPr>
          <w:szCs w:val="28"/>
        </w:rPr>
      </w:pPr>
    </w:p>
    <w:p w14:paraId="682B4D8E" w14:textId="77777777" w:rsidR="00C130E2" w:rsidRPr="00A553B0" w:rsidRDefault="00C130E2" w:rsidP="00D0697F">
      <w:pPr>
        <w:jc w:val="center"/>
        <w:rPr>
          <w:b/>
          <w:szCs w:val="28"/>
        </w:rPr>
      </w:pPr>
      <w:r w:rsidRPr="00A553B0">
        <w:rPr>
          <w:b/>
          <w:szCs w:val="28"/>
        </w:rPr>
        <w:t>2. Стандарт предоставления муниципальной услуги</w:t>
      </w:r>
    </w:p>
    <w:p w14:paraId="682B4D8F" w14:textId="77777777" w:rsidR="00C130E2" w:rsidRPr="00A553B0" w:rsidRDefault="00C130E2" w:rsidP="00D0697F">
      <w:pPr>
        <w:jc w:val="center"/>
        <w:rPr>
          <w:szCs w:val="28"/>
        </w:rPr>
      </w:pPr>
    </w:p>
    <w:p w14:paraId="682B4D90" w14:textId="77777777" w:rsidR="00C130E2" w:rsidRPr="00A553B0" w:rsidRDefault="00C130E2" w:rsidP="00C130E2">
      <w:pPr>
        <w:ind w:firstLine="708"/>
        <w:jc w:val="both"/>
        <w:rPr>
          <w:szCs w:val="28"/>
        </w:rPr>
      </w:pPr>
      <w:r w:rsidRPr="00A553B0">
        <w:rPr>
          <w:szCs w:val="28"/>
        </w:rPr>
        <w:t xml:space="preserve">2.1. Наименование муниципальной услуги: </w:t>
      </w:r>
      <w:r w:rsidR="00A621D4" w:rsidRPr="00A553B0">
        <w:rPr>
          <w:szCs w:val="28"/>
        </w:rPr>
        <w:t>прием заявлений, документов, а также постановка граждан на учет в качестве нуждающихся в жилых помещен</w:t>
      </w:r>
      <w:r w:rsidR="00A621D4" w:rsidRPr="00A553B0">
        <w:rPr>
          <w:szCs w:val="28"/>
        </w:rPr>
        <w:t>и</w:t>
      </w:r>
      <w:r w:rsidR="00A621D4" w:rsidRPr="00A553B0">
        <w:rPr>
          <w:szCs w:val="28"/>
        </w:rPr>
        <w:t>ях</w:t>
      </w:r>
      <w:r w:rsidRPr="00A553B0">
        <w:rPr>
          <w:szCs w:val="28"/>
        </w:rPr>
        <w:t>.</w:t>
      </w:r>
    </w:p>
    <w:p w14:paraId="682B4D91" w14:textId="2FAC9FF3" w:rsidR="001741A3" w:rsidRPr="001741A3" w:rsidRDefault="00C130E2" w:rsidP="0048229E">
      <w:pPr>
        <w:pStyle w:val="ConsPlusNormal"/>
        <w:ind w:firstLine="708"/>
        <w:jc w:val="both"/>
      </w:pPr>
      <w:r w:rsidRPr="0048229E">
        <w:rPr>
          <w:rFonts w:ascii="Times New Roman" w:hAnsi="Times New Roman" w:cs="Times New Roman"/>
          <w:sz w:val="28"/>
          <w:szCs w:val="28"/>
        </w:rPr>
        <w:t>2.2. </w:t>
      </w:r>
      <w:r w:rsidR="001741A3" w:rsidRPr="0048229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48229E" w:rsidRPr="0048229E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741A3" w:rsidRPr="0048229E">
        <w:rPr>
          <w:rFonts w:ascii="Times New Roman" w:hAnsi="Times New Roman" w:cs="Times New Roman"/>
          <w:sz w:val="28"/>
          <w:szCs w:val="28"/>
        </w:rPr>
        <w:t>мэри</w:t>
      </w:r>
      <w:r w:rsidR="0048229E" w:rsidRPr="0048229E">
        <w:rPr>
          <w:rFonts w:ascii="Times New Roman" w:hAnsi="Times New Roman" w:cs="Times New Roman"/>
          <w:sz w:val="28"/>
          <w:szCs w:val="28"/>
        </w:rPr>
        <w:t xml:space="preserve">и структурными подразделениями (территориальными органами) мэрии </w:t>
      </w:r>
      <w:r w:rsidR="0048229E">
        <w:rPr>
          <w:rFonts w:ascii="Times New Roman" w:hAnsi="Times New Roman" w:cs="Times New Roman"/>
          <w:sz w:val="28"/>
          <w:szCs w:val="28"/>
        </w:rPr>
        <w:t>–</w:t>
      </w:r>
      <w:r w:rsidR="0048229E" w:rsidRPr="0048229E">
        <w:rPr>
          <w:rFonts w:ascii="Times New Roman" w:hAnsi="Times New Roman" w:cs="Times New Roman"/>
          <w:sz w:val="28"/>
          <w:szCs w:val="28"/>
        </w:rPr>
        <w:t xml:space="preserve"> администрациями рай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="0048229E" w:rsidRPr="0048229E">
        <w:rPr>
          <w:rFonts w:ascii="Times New Roman" w:hAnsi="Times New Roman" w:cs="Times New Roman"/>
          <w:sz w:val="28"/>
          <w:szCs w:val="28"/>
        </w:rPr>
        <w:t>о</w:t>
      </w:r>
      <w:r w:rsidR="0048229E" w:rsidRPr="0048229E">
        <w:rPr>
          <w:rFonts w:ascii="Times New Roman" w:hAnsi="Times New Roman" w:cs="Times New Roman"/>
          <w:sz w:val="28"/>
          <w:szCs w:val="28"/>
        </w:rPr>
        <w:t>нов (округа по район</w:t>
      </w:r>
      <w:r w:rsidR="0048229E">
        <w:rPr>
          <w:rFonts w:ascii="Times New Roman" w:hAnsi="Times New Roman" w:cs="Times New Roman"/>
          <w:sz w:val="28"/>
          <w:szCs w:val="28"/>
        </w:rPr>
        <w:t>ам) города Новосибирска (далее –</w:t>
      </w:r>
      <w:r w:rsidR="0048229E" w:rsidRPr="0048229E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1741A3" w:rsidRPr="001741A3">
        <w:t>.</w:t>
      </w:r>
    </w:p>
    <w:p w14:paraId="682B4D92" w14:textId="77777777" w:rsidR="001741A3" w:rsidRPr="001741A3" w:rsidRDefault="001741A3" w:rsidP="001741A3">
      <w:pPr>
        <w:autoSpaceDE w:val="0"/>
        <w:autoSpaceDN w:val="0"/>
        <w:adjustRightInd w:val="0"/>
        <w:ind w:firstLine="708"/>
        <w:jc w:val="both"/>
      </w:pPr>
      <w:r w:rsidRPr="001741A3">
        <w:t>Процедура предоставления муниципальной услуги осуществляется стру</w:t>
      </w:r>
      <w:r w:rsidRPr="001741A3">
        <w:t>к</w:t>
      </w:r>
      <w:r w:rsidRPr="001741A3">
        <w:t>турными подразделениями администраций</w:t>
      </w:r>
      <w:r w:rsidR="0048229E">
        <w:t xml:space="preserve"> </w:t>
      </w:r>
      <w:r w:rsidR="009D09ED">
        <w:t>–</w:t>
      </w:r>
      <w:r w:rsidRPr="001741A3">
        <w:t xml:space="preserve"> отделами по жилищным вопросам администраций (далее </w:t>
      </w:r>
      <w:r w:rsidR="009D09ED">
        <w:t>–</w:t>
      </w:r>
      <w:r w:rsidRPr="001741A3">
        <w:t xml:space="preserve"> отдел по жилищным вопросам).</w:t>
      </w:r>
    </w:p>
    <w:p w14:paraId="682B4D93" w14:textId="261AE573" w:rsidR="001741A3" w:rsidRPr="001741A3" w:rsidRDefault="001741A3" w:rsidP="001741A3">
      <w:pPr>
        <w:autoSpaceDE w:val="0"/>
        <w:autoSpaceDN w:val="0"/>
        <w:adjustRightInd w:val="0"/>
        <w:ind w:firstLine="708"/>
        <w:jc w:val="both"/>
      </w:pPr>
      <w:r w:rsidRPr="001741A3">
        <w:t xml:space="preserve">Прием заявления и документов осуществляется </w:t>
      </w:r>
      <w:r w:rsidR="00F80F91">
        <w:t>администрациями, а также</w:t>
      </w:r>
      <w:r w:rsidRPr="001741A3">
        <w:t xml:space="preserve"> государственным автономным учр</w:t>
      </w:r>
      <w:r w:rsidR="00A00EE5">
        <w:t>еждением Новосибирской области «</w:t>
      </w:r>
      <w:r w:rsidRPr="001741A3">
        <w:t>Мн</w:t>
      </w:r>
      <w:r w:rsidRPr="001741A3">
        <w:t>о</w:t>
      </w:r>
      <w:r w:rsidRPr="001741A3">
        <w:t>го</w:t>
      </w:r>
      <w:r w:rsidR="00B33BBF">
        <w:t>-</w:t>
      </w:r>
      <w:r w:rsidRPr="001741A3">
        <w:t>функциональный центр организации предоставления государственных и муниц</w:t>
      </w:r>
      <w:r w:rsidRPr="001741A3">
        <w:t>и</w:t>
      </w:r>
      <w:r w:rsidRPr="001741A3">
        <w:t>пальных услуг Новоси</w:t>
      </w:r>
      <w:r w:rsidR="00A00EE5">
        <w:t>бирской области»</w:t>
      </w:r>
      <w:r w:rsidRPr="001741A3">
        <w:t xml:space="preserve"> </w:t>
      </w:r>
      <w:r w:rsidR="00A00EE5">
        <w:t xml:space="preserve">(далее </w:t>
      </w:r>
      <w:r w:rsidR="009D09ED">
        <w:t>–</w:t>
      </w:r>
      <w:r w:rsidR="00A00EE5">
        <w:t xml:space="preserve"> ГАУ «</w:t>
      </w:r>
      <w:r w:rsidRPr="001741A3">
        <w:t>МФЦ</w:t>
      </w:r>
      <w:r w:rsidR="00A00EE5">
        <w:t>»</w:t>
      </w:r>
      <w:r w:rsidRPr="001741A3">
        <w:t>).</w:t>
      </w:r>
    </w:p>
    <w:p w14:paraId="682B4D94" w14:textId="2439EC19" w:rsidR="009D09ED" w:rsidRDefault="00C130E2" w:rsidP="001741A3">
      <w:pPr>
        <w:ind w:firstLine="709"/>
        <w:jc w:val="both"/>
        <w:rPr>
          <w:szCs w:val="28"/>
        </w:rPr>
      </w:pPr>
      <w:r w:rsidRPr="00A553B0">
        <w:rPr>
          <w:szCs w:val="28"/>
        </w:rPr>
        <w:t>2.3. </w:t>
      </w:r>
      <w:hyperlink r:id="rId17" w:history="1">
        <w:r w:rsidR="009D09ED" w:rsidRPr="00804067">
          <w:rPr>
            <w:iCs/>
            <w:szCs w:val="28"/>
          </w:rPr>
          <w:t>Информация</w:t>
        </w:r>
      </w:hyperlink>
      <w:r w:rsidR="009D09ED" w:rsidRPr="00804067">
        <w:rPr>
          <w:iCs/>
          <w:szCs w:val="28"/>
        </w:rPr>
        <w:t xml:space="preserve"> о месте нахождения, графике работы, номерах справочных телефонов, адресах электронной почты </w:t>
      </w:r>
      <w:r w:rsidR="009D09ED">
        <w:rPr>
          <w:iCs/>
          <w:szCs w:val="28"/>
        </w:rPr>
        <w:t>администраций</w:t>
      </w:r>
      <w:r w:rsidR="009D09ED" w:rsidRPr="00804067">
        <w:rPr>
          <w:iCs/>
          <w:szCs w:val="28"/>
        </w:rPr>
        <w:t>,</w:t>
      </w:r>
      <w:r w:rsidR="009D09ED">
        <w:rPr>
          <w:iCs/>
          <w:szCs w:val="28"/>
        </w:rPr>
        <w:t xml:space="preserve"> отделов по жилищным вопросам, ГАУ «</w:t>
      </w:r>
      <w:r w:rsidR="009D09ED" w:rsidRPr="00804067">
        <w:rPr>
          <w:iCs/>
          <w:szCs w:val="28"/>
        </w:rPr>
        <w:t>МФЦ</w:t>
      </w:r>
      <w:r w:rsidR="009D09ED">
        <w:rPr>
          <w:iCs/>
          <w:szCs w:val="28"/>
        </w:rPr>
        <w:t>»</w:t>
      </w:r>
      <w:r w:rsidR="009D09ED" w:rsidRPr="00804067">
        <w:rPr>
          <w:iCs/>
          <w:szCs w:val="28"/>
        </w:rPr>
        <w:t xml:space="preserve"> приводится в приложении 1</w:t>
      </w:r>
      <w:r w:rsidR="00EB5262">
        <w:rPr>
          <w:iCs/>
          <w:szCs w:val="28"/>
        </w:rPr>
        <w:t xml:space="preserve"> к административному регл</w:t>
      </w:r>
      <w:r w:rsidR="00EB5262">
        <w:rPr>
          <w:iCs/>
          <w:szCs w:val="28"/>
        </w:rPr>
        <w:t>а</w:t>
      </w:r>
      <w:r w:rsidR="00EB5262">
        <w:rPr>
          <w:iCs/>
          <w:szCs w:val="28"/>
        </w:rPr>
        <w:t>менту</w:t>
      </w:r>
      <w:r w:rsidR="009D09ED" w:rsidRPr="00804067">
        <w:rPr>
          <w:iCs/>
          <w:szCs w:val="28"/>
        </w:rPr>
        <w:t xml:space="preserve">, размещается на информационных стендах администраций, официальном сайте города Новосибирска </w:t>
      </w:r>
      <w:r w:rsidR="009D09ED">
        <w:rPr>
          <w:iCs/>
          <w:szCs w:val="28"/>
        </w:rPr>
        <w:t>в информационно-телекоммуникационной сети «И</w:t>
      </w:r>
      <w:r w:rsidR="009D09ED">
        <w:rPr>
          <w:iCs/>
          <w:szCs w:val="28"/>
        </w:rPr>
        <w:t>н</w:t>
      </w:r>
      <w:r w:rsidR="009D09ED">
        <w:rPr>
          <w:iCs/>
          <w:szCs w:val="28"/>
        </w:rPr>
        <w:t xml:space="preserve">тернет» </w:t>
      </w:r>
      <w:r w:rsidR="009D09ED" w:rsidRPr="00804067">
        <w:rPr>
          <w:iCs/>
          <w:szCs w:val="28"/>
        </w:rPr>
        <w:t>(http://novo-sibirsk.ru</w:t>
      </w:r>
      <w:r w:rsidR="007C746D">
        <w:rPr>
          <w:iCs/>
          <w:szCs w:val="28"/>
        </w:rPr>
        <w:t>/</w:t>
      </w:r>
      <w:r w:rsidR="009D09ED" w:rsidRPr="0054653D">
        <w:rPr>
          <w:iCs/>
          <w:szCs w:val="28"/>
        </w:rPr>
        <w:t xml:space="preserve">, </w:t>
      </w:r>
      <w:hyperlink r:id="rId18" w:history="1">
        <w:r w:rsidR="009D09ED" w:rsidRPr="009D09ED">
          <w:rPr>
            <w:rStyle w:val="afa"/>
            <w:iCs/>
            <w:color w:val="auto"/>
            <w:szCs w:val="28"/>
            <w:u w:val="none"/>
          </w:rPr>
          <w:t>http://новосибирск.рф</w:t>
        </w:r>
      </w:hyperlink>
      <w:r w:rsidR="007C746D">
        <w:rPr>
          <w:rStyle w:val="afa"/>
          <w:iCs/>
          <w:color w:val="auto"/>
          <w:szCs w:val="28"/>
          <w:u w:val="none"/>
        </w:rPr>
        <w:t>/</w:t>
      </w:r>
      <w:r w:rsidR="009D09ED" w:rsidRPr="009D09ED">
        <w:rPr>
          <w:iCs/>
          <w:szCs w:val="28"/>
        </w:rPr>
        <w:t>) (далее – официальный сайт города Новосибирска), на Едином портале государственных и муниципальных ус</w:t>
      </w:r>
      <w:r w:rsidR="00B33BBF">
        <w:rPr>
          <w:iCs/>
          <w:szCs w:val="28"/>
        </w:rPr>
        <w:t>-</w:t>
      </w:r>
      <w:r w:rsidR="009D09ED" w:rsidRPr="009D09ED">
        <w:rPr>
          <w:iCs/>
          <w:szCs w:val="28"/>
        </w:rPr>
        <w:t xml:space="preserve">луг (www.gosuslugi.ru, </w:t>
      </w:r>
      <w:hyperlink r:id="rId19" w:history="1">
        <w:r w:rsidR="009D09ED" w:rsidRPr="009D09ED">
          <w:rPr>
            <w:rStyle w:val="afa"/>
            <w:iCs/>
            <w:color w:val="auto"/>
            <w:szCs w:val="28"/>
            <w:u w:val="none"/>
          </w:rPr>
          <w:t>www.госуслуги.рф).</w:t>
        </w:r>
      </w:hyperlink>
    </w:p>
    <w:p w14:paraId="682B4D95" w14:textId="77777777" w:rsidR="00CF7367" w:rsidRPr="00A553B0" w:rsidRDefault="005C3E58" w:rsidP="00CF736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2.4. </w:t>
      </w:r>
      <w:r w:rsidR="00C130E2" w:rsidRPr="00A553B0">
        <w:rPr>
          <w:szCs w:val="28"/>
        </w:rPr>
        <w:t>Результатом предоставлени</w:t>
      </w:r>
      <w:r w:rsidR="007B7DF2" w:rsidRPr="00A553B0">
        <w:rPr>
          <w:szCs w:val="28"/>
        </w:rPr>
        <w:t>я</w:t>
      </w:r>
      <w:r w:rsidR="00C130E2" w:rsidRPr="00A553B0">
        <w:rPr>
          <w:szCs w:val="28"/>
        </w:rPr>
        <w:t xml:space="preserve"> муниципальной услуги является</w:t>
      </w:r>
      <w:r w:rsidR="007B7DF2" w:rsidRPr="00A553B0">
        <w:rPr>
          <w:szCs w:val="28"/>
        </w:rPr>
        <w:t xml:space="preserve"> </w:t>
      </w:r>
      <w:r w:rsidR="00385139" w:rsidRPr="00A553B0">
        <w:rPr>
          <w:szCs w:val="28"/>
        </w:rPr>
        <w:t>направл</w:t>
      </w:r>
      <w:r w:rsidR="00385139" w:rsidRPr="00A553B0">
        <w:rPr>
          <w:szCs w:val="28"/>
        </w:rPr>
        <w:t>е</w:t>
      </w:r>
      <w:r w:rsidR="00385139" w:rsidRPr="00A553B0">
        <w:rPr>
          <w:szCs w:val="28"/>
        </w:rPr>
        <w:t xml:space="preserve">ние </w:t>
      </w:r>
      <w:r w:rsidR="00CF7367" w:rsidRPr="00A553B0">
        <w:rPr>
          <w:szCs w:val="28"/>
        </w:rPr>
        <w:t>(</w:t>
      </w:r>
      <w:r w:rsidR="00385139" w:rsidRPr="00A553B0">
        <w:rPr>
          <w:szCs w:val="28"/>
        </w:rPr>
        <w:t>выдача</w:t>
      </w:r>
      <w:r w:rsidR="00CF7367" w:rsidRPr="00A553B0">
        <w:rPr>
          <w:szCs w:val="28"/>
        </w:rPr>
        <w:t>) заявителю</w:t>
      </w:r>
      <w:r w:rsidR="00DD6F42">
        <w:rPr>
          <w:szCs w:val="28"/>
        </w:rPr>
        <w:t xml:space="preserve"> копии </w:t>
      </w:r>
      <w:r w:rsidR="00CF7367" w:rsidRPr="00A553B0">
        <w:rPr>
          <w:szCs w:val="28"/>
        </w:rPr>
        <w:t xml:space="preserve">приказа </w:t>
      </w:r>
      <w:r w:rsidR="00EB5262">
        <w:rPr>
          <w:szCs w:val="28"/>
        </w:rPr>
        <w:t xml:space="preserve">главы </w:t>
      </w:r>
      <w:r w:rsidR="00CF7367" w:rsidRPr="00A553B0">
        <w:rPr>
          <w:szCs w:val="28"/>
        </w:rPr>
        <w:t>администрации о постановке на учет в ка</w:t>
      </w:r>
      <w:r w:rsidR="00EB5262">
        <w:rPr>
          <w:szCs w:val="28"/>
        </w:rPr>
        <w:t>честве нуждающегося в жилых помещениях</w:t>
      </w:r>
      <w:r w:rsidR="00515056" w:rsidRPr="00A553B0">
        <w:rPr>
          <w:szCs w:val="28"/>
        </w:rPr>
        <w:t xml:space="preserve"> </w:t>
      </w:r>
      <w:r w:rsidR="00385139">
        <w:rPr>
          <w:szCs w:val="28"/>
        </w:rPr>
        <w:t>(далее – приказ о постановке на учет</w:t>
      </w:r>
      <w:r w:rsidR="009D09ED">
        <w:rPr>
          <w:szCs w:val="28"/>
        </w:rPr>
        <w:t>)</w:t>
      </w:r>
      <w:r w:rsidR="007437AF">
        <w:rPr>
          <w:szCs w:val="28"/>
        </w:rPr>
        <w:t>.</w:t>
      </w:r>
    </w:p>
    <w:p w14:paraId="682B4D96" w14:textId="731B547C" w:rsidR="007437AF" w:rsidRDefault="007B7DF2" w:rsidP="003C54B1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53B0">
        <w:rPr>
          <w:szCs w:val="28"/>
        </w:rPr>
        <w:t>Заявителю отказывается в предоставлении муниципальной услуги по осн</w:t>
      </w:r>
      <w:r w:rsidRPr="00A553B0">
        <w:rPr>
          <w:szCs w:val="28"/>
        </w:rPr>
        <w:t>о</w:t>
      </w:r>
      <w:r w:rsidRPr="00A553B0">
        <w:rPr>
          <w:szCs w:val="28"/>
        </w:rPr>
        <w:t>ваниям, указан</w:t>
      </w:r>
      <w:r w:rsidR="00E4669F">
        <w:rPr>
          <w:szCs w:val="28"/>
        </w:rPr>
        <w:t xml:space="preserve">ным в </w:t>
      </w:r>
      <w:r w:rsidRPr="00A553B0">
        <w:rPr>
          <w:szCs w:val="28"/>
        </w:rPr>
        <w:t>пункте 2.1</w:t>
      </w:r>
      <w:r w:rsidR="00877E09">
        <w:rPr>
          <w:szCs w:val="28"/>
        </w:rPr>
        <w:t>2</w:t>
      </w:r>
      <w:r w:rsidR="00E4669F">
        <w:rPr>
          <w:szCs w:val="28"/>
        </w:rPr>
        <w:t xml:space="preserve"> административного регламента</w:t>
      </w:r>
      <w:r w:rsidRPr="00A553B0">
        <w:rPr>
          <w:szCs w:val="28"/>
        </w:rPr>
        <w:t>.</w:t>
      </w:r>
      <w:r w:rsidR="003C54B1">
        <w:rPr>
          <w:szCs w:val="28"/>
        </w:rPr>
        <w:t xml:space="preserve"> </w:t>
      </w:r>
      <w:r w:rsidR="007437AF" w:rsidRPr="00A553B0">
        <w:rPr>
          <w:color w:val="000000"/>
          <w:szCs w:val="28"/>
        </w:rPr>
        <w:t>Отказ в пред</w:t>
      </w:r>
      <w:r w:rsidR="007437AF" w:rsidRPr="00A553B0">
        <w:rPr>
          <w:color w:val="000000"/>
          <w:szCs w:val="28"/>
        </w:rPr>
        <w:t>о</w:t>
      </w:r>
      <w:r w:rsidR="007437AF" w:rsidRPr="00A553B0">
        <w:rPr>
          <w:color w:val="000000"/>
          <w:szCs w:val="28"/>
        </w:rPr>
        <w:t>с</w:t>
      </w:r>
      <w:r w:rsidR="00B33BBF">
        <w:rPr>
          <w:color w:val="000000"/>
          <w:szCs w:val="28"/>
        </w:rPr>
        <w:t>-</w:t>
      </w:r>
      <w:r w:rsidR="007437AF" w:rsidRPr="00A553B0">
        <w:rPr>
          <w:color w:val="000000"/>
          <w:szCs w:val="28"/>
        </w:rPr>
        <w:t xml:space="preserve">тавлении муниципальной услуги оформляется в виде приказа </w:t>
      </w:r>
      <w:r w:rsidR="00EB5262">
        <w:rPr>
          <w:szCs w:val="28"/>
        </w:rPr>
        <w:t xml:space="preserve">главы </w:t>
      </w:r>
      <w:r w:rsidR="00EB5262" w:rsidRPr="00A553B0">
        <w:rPr>
          <w:szCs w:val="28"/>
        </w:rPr>
        <w:t>администр</w:t>
      </w:r>
      <w:r w:rsidR="00EB5262" w:rsidRPr="00A553B0">
        <w:rPr>
          <w:szCs w:val="28"/>
        </w:rPr>
        <w:t>а</w:t>
      </w:r>
      <w:r w:rsidR="00EB5262" w:rsidRPr="00A553B0">
        <w:rPr>
          <w:szCs w:val="28"/>
        </w:rPr>
        <w:t xml:space="preserve">ции </w:t>
      </w:r>
      <w:r w:rsidR="007437AF" w:rsidRPr="00A553B0">
        <w:rPr>
          <w:color w:val="000000"/>
          <w:szCs w:val="28"/>
        </w:rPr>
        <w:t>об отказе в постановке на учет в качестве нуждающегося в жилых помещен</w:t>
      </w:r>
      <w:r w:rsidR="007437AF" w:rsidRPr="00A553B0">
        <w:rPr>
          <w:color w:val="000000"/>
          <w:szCs w:val="28"/>
        </w:rPr>
        <w:t>и</w:t>
      </w:r>
      <w:r w:rsidR="007437AF" w:rsidRPr="00A553B0">
        <w:rPr>
          <w:color w:val="000000"/>
          <w:szCs w:val="28"/>
        </w:rPr>
        <w:t xml:space="preserve">ях </w:t>
      </w:r>
      <w:r w:rsidR="007437AF">
        <w:rPr>
          <w:color w:val="000000"/>
          <w:szCs w:val="28"/>
        </w:rPr>
        <w:t>(далее – приказ об отказе в постановке на учет)</w:t>
      </w:r>
      <w:r w:rsidR="007437AF" w:rsidRPr="00A553B0">
        <w:rPr>
          <w:color w:val="000000"/>
          <w:szCs w:val="28"/>
        </w:rPr>
        <w:t>.</w:t>
      </w:r>
    </w:p>
    <w:p w14:paraId="682B4D97" w14:textId="77777777" w:rsidR="00C130E2" w:rsidRPr="00A553B0" w:rsidRDefault="005C3E58" w:rsidP="005C3E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3B0">
        <w:rPr>
          <w:szCs w:val="28"/>
        </w:rPr>
        <w:t>2.</w:t>
      </w:r>
      <w:r w:rsidR="003C54B1">
        <w:rPr>
          <w:szCs w:val="28"/>
        </w:rPr>
        <w:t>5</w:t>
      </w:r>
      <w:r w:rsidRPr="00A553B0">
        <w:rPr>
          <w:szCs w:val="28"/>
        </w:rPr>
        <w:t>. </w:t>
      </w:r>
      <w:r w:rsidR="009A2A99">
        <w:rPr>
          <w:szCs w:val="28"/>
        </w:rPr>
        <w:t>Максимальный с</w:t>
      </w:r>
      <w:r w:rsidR="007B7DF2" w:rsidRPr="00A553B0">
        <w:rPr>
          <w:szCs w:val="28"/>
        </w:rPr>
        <w:t>рок п</w:t>
      </w:r>
      <w:r w:rsidR="006F565E" w:rsidRPr="00A553B0">
        <w:rPr>
          <w:szCs w:val="28"/>
        </w:rPr>
        <w:t>редоставлени</w:t>
      </w:r>
      <w:r w:rsidR="007B7DF2" w:rsidRPr="00A553B0">
        <w:rPr>
          <w:szCs w:val="28"/>
        </w:rPr>
        <w:t>я</w:t>
      </w:r>
      <w:r w:rsidR="006F565E" w:rsidRPr="00A553B0">
        <w:rPr>
          <w:szCs w:val="28"/>
        </w:rPr>
        <w:t xml:space="preserve"> муниципальной услуги </w:t>
      </w:r>
      <w:r w:rsidR="007B7DF2" w:rsidRPr="00A553B0">
        <w:rPr>
          <w:szCs w:val="28"/>
        </w:rPr>
        <w:t>составляет</w:t>
      </w:r>
      <w:r w:rsidR="00C130E2" w:rsidRPr="00A553B0">
        <w:rPr>
          <w:szCs w:val="28"/>
        </w:rPr>
        <w:t xml:space="preserve"> </w:t>
      </w:r>
      <w:r w:rsidR="00CF7367" w:rsidRPr="00455C1A">
        <w:rPr>
          <w:szCs w:val="28"/>
        </w:rPr>
        <w:t>3</w:t>
      </w:r>
      <w:r w:rsidR="00D5263F" w:rsidRPr="00455C1A">
        <w:rPr>
          <w:szCs w:val="28"/>
        </w:rPr>
        <w:t>3</w:t>
      </w:r>
      <w:r w:rsidR="00CF7367" w:rsidRPr="00455C1A">
        <w:rPr>
          <w:szCs w:val="28"/>
        </w:rPr>
        <w:t xml:space="preserve"> рабочих д</w:t>
      </w:r>
      <w:r w:rsidR="009D09ED" w:rsidRPr="00455C1A">
        <w:rPr>
          <w:szCs w:val="28"/>
        </w:rPr>
        <w:t>н</w:t>
      </w:r>
      <w:r w:rsidR="00D5263F" w:rsidRPr="00455C1A">
        <w:rPr>
          <w:szCs w:val="28"/>
        </w:rPr>
        <w:t>я</w:t>
      </w:r>
      <w:r w:rsidR="00CF7367" w:rsidRPr="00A553B0">
        <w:rPr>
          <w:szCs w:val="28"/>
        </w:rPr>
        <w:t xml:space="preserve"> со дня </w:t>
      </w:r>
      <w:r w:rsidR="009A2A99">
        <w:rPr>
          <w:szCs w:val="28"/>
        </w:rPr>
        <w:t xml:space="preserve">приема </w:t>
      </w:r>
      <w:r w:rsidR="00CF7367" w:rsidRPr="00A553B0">
        <w:rPr>
          <w:szCs w:val="28"/>
        </w:rPr>
        <w:t>заявления о принятии на учет граждан, нужда</w:t>
      </w:r>
      <w:r w:rsidR="00CF7367" w:rsidRPr="00A553B0">
        <w:rPr>
          <w:szCs w:val="28"/>
        </w:rPr>
        <w:t>ю</w:t>
      </w:r>
      <w:r w:rsidR="00CF7367" w:rsidRPr="00A553B0">
        <w:rPr>
          <w:szCs w:val="28"/>
        </w:rPr>
        <w:t xml:space="preserve">щихся в жилых помещениях </w:t>
      </w:r>
      <w:r w:rsidR="003778C1" w:rsidRPr="00A553B0">
        <w:rPr>
          <w:szCs w:val="28"/>
        </w:rPr>
        <w:t>(далее – заявление)</w:t>
      </w:r>
      <w:r w:rsidR="00EB5262">
        <w:rPr>
          <w:szCs w:val="28"/>
        </w:rPr>
        <w:t>,</w:t>
      </w:r>
      <w:r w:rsidR="009A2A99">
        <w:rPr>
          <w:szCs w:val="28"/>
        </w:rPr>
        <w:t xml:space="preserve"> и документов</w:t>
      </w:r>
      <w:r w:rsidR="00C130E2" w:rsidRPr="00A553B0">
        <w:rPr>
          <w:szCs w:val="28"/>
        </w:rPr>
        <w:t>.</w:t>
      </w:r>
    </w:p>
    <w:p w14:paraId="682B4D98" w14:textId="77777777" w:rsidR="00C130E2" w:rsidRPr="000B27A8" w:rsidRDefault="00C130E2" w:rsidP="00C13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27A8">
        <w:rPr>
          <w:sz w:val="27"/>
          <w:szCs w:val="27"/>
        </w:rPr>
        <w:t>2.</w:t>
      </w:r>
      <w:r w:rsidR="003C54B1" w:rsidRPr="000B27A8">
        <w:rPr>
          <w:sz w:val="27"/>
          <w:szCs w:val="27"/>
        </w:rPr>
        <w:t>6</w:t>
      </w:r>
      <w:r w:rsidRPr="000B27A8">
        <w:rPr>
          <w:sz w:val="27"/>
          <w:szCs w:val="27"/>
        </w:rPr>
        <w:t>. Предоставление муниципальной услуги осуществляется в соответствии с:</w:t>
      </w:r>
    </w:p>
    <w:p w14:paraId="682B4D99" w14:textId="77777777" w:rsidR="00C77E58" w:rsidRPr="00C77E58" w:rsidRDefault="00B33BBF" w:rsidP="00C77E58">
      <w:pPr>
        <w:widowControl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hyperlink r:id="rId20" w:history="1">
        <w:r w:rsidR="00C77E58" w:rsidRPr="00C77E58">
          <w:rPr>
            <w:color w:val="000000"/>
            <w:szCs w:val="28"/>
          </w:rPr>
          <w:t>Конституцией</w:t>
        </w:r>
      </w:hyperlink>
      <w:r w:rsidR="00C77E58" w:rsidRPr="00C77E58">
        <w:rPr>
          <w:color w:val="000000"/>
          <w:szCs w:val="28"/>
        </w:rPr>
        <w:t xml:space="preserve"> Российской Федерации (</w:t>
      </w:r>
      <w:r w:rsidR="00C77E58">
        <w:rPr>
          <w:color w:val="000000"/>
          <w:szCs w:val="28"/>
        </w:rPr>
        <w:t>«</w:t>
      </w:r>
      <w:r w:rsidR="00C77E58" w:rsidRPr="00C77E58">
        <w:rPr>
          <w:color w:val="000000"/>
          <w:szCs w:val="28"/>
        </w:rPr>
        <w:t>Российская газета</w:t>
      </w:r>
      <w:r w:rsidR="00C77E58">
        <w:rPr>
          <w:color w:val="000000"/>
          <w:szCs w:val="28"/>
        </w:rPr>
        <w:t>»</w:t>
      </w:r>
      <w:r w:rsidR="00C77E58" w:rsidRPr="00C77E58">
        <w:rPr>
          <w:color w:val="000000"/>
          <w:szCs w:val="28"/>
        </w:rPr>
        <w:t xml:space="preserve">, 1993, </w:t>
      </w:r>
      <w:r w:rsidR="00C77E58">
        <w:rPr>
          <w:color w:val="000000"/>
          <w:szCs w:val="28"/>
        </w:rPr>
        <w:t>№</w:t>
      </w:r>
      <w:r w:rsidR="00C77E58" w:rsidRPr="00C77E58">
        <w:rPr>
          <w:color w:val="000000"/>
          <w:szCs w:val="28"/>
        </w:rPr>
        <w:t xml:space="preserve"> 237);</w:t>
      </w:r>
    </w:p>
    <w:p w14:paraId="682B4D9A" w14:textId="77777777" w:rsidR="00C77E58" w:rsidRPr="00C77E58" w:rsidRDefault="00C77E58" w:rsidP="00C77E58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14:paraId="682B4D9B" w14:textId="77777777" w:rsidR="006F565E" w:rsidRPr="00A553B0" w:rsidRDefault="006F565E" w:rsidP="00F017B7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lastRenderedPageBreak/>
        <w:t>Жилищны</w:t>
      </w:r>
      <w:r w:rsidR="00F017B7">
        <w:rPr>
          <w:szCs w:val="28"/>
        </w:rPr>
        <w:t>м кодексом Российской Федерации («Собрание законодательства Российской Федерации», 2005, № 1 (часть 1)</w:t>
      </w:r>
      <w:r w:rsidRPr="00A553B0">
        <w:rPr>
          <w:szCs w:val="28"/>
        </w:rPr>
        <w:t>);</w:t>
      </w:r>
    </w:p>
    <w:p w14:paraId="682B4D9C" w14:textId="77777777" w:rsidR="00434742" w:rsidRDefault="003F20A0" w:rsidP="0043474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Законом Российской Федерации</w:t>
      </w:r>
      <w:r w:rsidR="00434742" w:rsidRPr="00A553B0">
        <w:rPr>
          <w:szCs w:val="28"/>
        </w:rPr>
        <w:t xml:space="preserve"> от 15.05.91 №</w:t>
      </w:r>
      <w:r w:rsidR="004A354A">
        <w:rPr>
          <w:szCs w:val="28"/>
        </w:rPr>
        <w:t> </w:t>
      </w:r>
      <w:r w:rsidR="00434742" w:rsidRPr="00A553B0">
        <w:rPr>
          <w:szCs w:val="28"/>
        </w:rPr>
        <w:t>1244-1 «О социальной защ</w:t>
      </w:r>
      <w:r w:rsidR="00434742" w:rsidRPr="00A553B0">
        <w:rPr>
          <w:szCs w:val="28"/>
        </w:rPr>
        <w:t>и</w:t>
      </w:r>
      <w:r w:rsidR="00434742" w:rsidRPr="00A553B0">
        <w:rPr>
          <w:szCs w:val="28"/>
        </w:rPr>
        <w:t xml:space="preserve">те граждан, подвергшихся воздействию радиации вследствие </w:t>
      </w:r>
      <w:r w:rsidR="00F017B7">
        <w:rPr>
          <w:szCs w:val="28"/>
        </w:rPr>
        <w:t xml:space="preserve">катастрофы на </w:t>
      </w:r>
      <w:r w:rsidR="00434742" w:rsidRPr="00A553B0">
        <w:rPr>
          <w:szCs w:val="28"/>
        </w:rPr>
        <w:t>Че</w:t>
      </w:r>
      <w:r w:rsidR="00434742" w:rsidRPr="00A553B0">
        <w:rPr>
          <w:szCs w:val="28"/>
        </w:rPr>
        <w:t>р</w:t>
      </w:r>
      <w:r w:rsidR="00434742" w:rsidRPr="00A553B0">
        <w:rPr>
          <w:szCs w:val="28"/>
        </w:rPr>
        <w:t>нобыльской АЭС» («Ведомости Совета народных депутатов и Верхо</w:t>
      </w:r>
      <w:r w:rsidR="00434742">
        <w:rPr>
          <w:szCs w:val="28"/>
        </w:rPr>
        <w:t>вного Совета РСФСР», 1991, №</w:t>
      </w:r>
      <w:r w:rsidR="004A354A">
        <w:rPr>
          <w:szCs w:val="28"/>
        </w:rPr>
        <w:t> </w:t>
      </w:r>
      <w:r w:rsidR="00434742">
        <w:rPr>
          <w:szCs w:val="28"/>
        </w:rPr>
        <w:t>21</w:t>
      </w:r>
      <w:r w:rsidR="00434742" w:rsidRPr="00A553B0">
        <w:rPr>
          <w:szCs w:val="28"/>
        </w:rPr>
        <w:t>);</w:t>
      </w:r>
    </w:p>
    <w:p w14:paraId="682B4D9D" w14:textId="77777777" w:rsidR="00426748" w:rsidRPr="00426748" w:rsidRDefault="00B33BBF" w:rsidP="00426748">
      <w:pPr>
        <w:widowControl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hyperlink r:id="rId21" w:history="1">
        <w:r w:rsidR="00426748" w:rsidRPr="00426748">
          <w:rPr>
            <w:color w:val="000000"/>
            <w:szCs w:val="28"/>
          </w:rPr>
          <w:t>Законом</w:t>
        </w:r>
      </w:hyperlink>
      <w:r w:rsidR="00426748" w:rsidRPr="00426748">
        <w:rPr>
          <w:color w:val="000000"/>
          <w:szCs w:val="28"/>
        </w:rPr>
        <w:t xml:space="preserve"> Российской Федерации от 15.01.93 </w:t>
      </w:r>
      <w:r w:rsidR="00426748">
        <w:rPr>
          <w:color w:val="000000"/>
          <w:szCs w:val="28"/>
        </w:rPr>
        <w:t>№</w:t>
      </w:r>
      <w:r w:rsidR="00426748" w:rsidRPr="00426748">
        <w:rPr>
          <w:color w:val="000000"/>
          <w:szCs w:val="28"/>
        </w:rPr>
        <w:t xml:space="preserve"> 4301-1 </w:t>
      </w:r>
      <w:r w:rsidR="00426748">
        <w:rPr>
          <w:color w:val="000000"/>
          <w:szCs w:val="28"/>
        </w:rPr>
        <w:t>«</w:t>
      </w:r>
      <w:r w:rsidR="00426748" w:rsidRPr="00426748">
        <w:rPr>
          <w:color w:val="000000"/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426748">
        <w:rPr>
          <w:color w:val="000000"/>
          <w:szCs w:val="28"/>
        </w:rPr>
        <w:t>»</w:t>
      </w:r>
      <w:r w:rsidR="00426748" w:rsidRPr="00426748">
        <w:rPr>
          <w:color w:val="000000"/>
          <w:szCs w:val="28"/>
        </w:rPr>
        <w:t xml:space="preserve"> (</w:t>
      </w:r>
      <w:r w:rsidR="00426748">
        <w:rPr>
          <w:color w:val="000000"/>
          <w:szCs w:val="28"/>
        </w:rPr>
        <w:t>«</w:t>
      </w:r>
      <w:r w:rsidR="00426748" w:rsidRPr="00426748">
        <w:rPr>
          <w:color w:val="000000"/>
          <w:szCs w:val="28"/>
        </w:rPr>
        <w:t>Российская газета</w:t>
      </w:r>
      <w:r w:rsidR="00426748">
        <w:rPr>
          <w:color w:val="000000"/>
          <w:szCs w:val="28"/>
        </w:rPr>
        <w:t>»</w:t>
      </w:r>
      <w:r w:rsidR="00426748" w:rsidRPr="00426748">
        <w:rPr>
          <w:color w:val="000000"/>
          <w:szCs w:val="28"/>
        </w:rPr>
        <w:t xml:space="preserve">, 1993, </w:t>
      </w:r>
      <w:r w:rsidR="00426748">
        <w:rPr>
          <w:color w:val="000000"/>
          <w:szCs w:val="28"/>
        </w:rPr>
        <w:t>№</w:t>
      </w:r>
      <w:r w:rsidR="00426748" w:rsidRPr="00426748">
        <w:rPr>
          <w:color w:val="000000"/>
          <w:szCs w:val="28"/>
        </w:rPr>
        <w:t xml:space="preserve"> 27);</w:t>
      </w:r>
    </w:p>
    <w:p w14:paraId="682B4D9E" w14:textId="77777777" w:rsidR="00434742" w:rsidRPr="00A553B0" w:rsidRDefault="003F20A0" w:rsidP="0043474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Законом Российской Федерации</w:t>
      </w:r>
      <w:r w:rsidRPr="00A553B0">
        <w:rPr>
          <w:szCs w:val="28"/>
        </w:rPr>
        <w:t xml:space="preserve"> </w:t>
      </w:r>
      <w:r w:rsidR="00434742" w:rsidRPr="00A553B0">
        <w:rPr>
          <w:szCs w:val="28"/>
        </w:rPr>
        <w:t>от 19.02.93 №</w:t>
      </w:r>
      <w:r w:rsidR="004A354A">
        <w:rPr>
          <w:szCs w:val="28"/>
        </w:rPr>
        <w:t> </w:t>
      </w:r>
      <w:r w:rsidR="00434742" w:rsidRPr="00A553B0">
        <w:rPr>
          <w:szCs w:val="28"/>
        </w:rPr>
        <w:t>4530-1 «О вынужденных п</w:t>
      </w:r>
      <w:r w:rsidR="00434742" w:rsidRPr="00A553B0">
        <w:rPr>
          <w:szCs w:val="28"/>
        </w:rPr>
        <w:t>е</w:t>
      </w:r>
      <w:r w:rsidR="00434742" w:rsidRPr="00A553B0">
        <w:rPr>
          <w:szCs w:val="28"/>
        </w:rPr>
        <w:t>реселенцах» («Ведомости Совета народных депутатов и Верховного Совета РСФСР», 1993, №</w:t>
      </w:r>
      <w:r w:rsidR="004A354A">
        <w:rPr>
          <w:szCs w:val="28"/>
        </w:rPr>
        <w:t> </w:t>
      </w:r>
      <w:r w:rsidR="00434742" w:rsidRPr="00A553B0">
        <w:rPr>
          <w:szCs w:val="28"/>
        </w:rPr>
        <w:t>12);</w:t>
      </w:r>
    </w:p>
    <w:p w14:paraId="682B4D9F" w14:textId="77777777" w:rsidR="00CF7367" w:rsidRDefault="00CF7367" w:rsidP="00F017B7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t>Федеральным законом от 12.01.95 №</w:t>
      </w:r>
      <w:r w:rsidR="004A354A">
        <w:rPr>
          <w:szCs w:val="28"/>
        </w:rPr>
        <w:t> </w:t>
      </w:r>
      <w:r w:rsidRPr="00A553B0">
        <w:rPr>
          <w:szCs w:val="28"/>
        </w:rPr>
        <w:t xml:space="preserve">5-ФЗ «О ветеранах» </w:t>
      </w:r>
      <w:r w:rsidR="00F017B7">
        <w:rPr>
          <w:szCs w:val="28"/>
        </w:rPr>
        <w:t>(«Собрание зак</w:t>
      </w:r>
      <w:r w:rsidR="00F017B7">
        <w:rPr>
          <w:szCs w:val="28"/>
        </w:rPr>
        <w:t>о</w:t>
      </w:r>
      <w:r w:rsidR="00F017B7">
        <w:rPr>
          <w:szCs w:val="28"/>
        </w:rPr>
        <w:t>нодательства Российской Федерации», 1995, № 3</w:t>
      </w:r>
      <w:r w:rsidRPr="00A553B0">
        <w:rPr>
          <w:szCs w:val="28"/>
        </w:rPr>
        <w:t>);</w:t>
      </w:r>
    </w:p>
    <w:p w14:paraId="682B4DA0" w14:textId="77777777" w:rsidR="001F58CF" w:rsidRDefault="001F58CF" w:rsidP="00595D08">
      <w:pPr>
        <w:widowControl/>
        <w:autoSpaceDE w:val="0"/>
        <w:autoSpaceDN w:val="0"/>
        <w:adjustRightInd w:val="0"/>
        <w:ind w:left="142" w:firstLine="567"/>
        <w:jc w:val="both"/>
        <w:rPr>
          <w:szCs w:val="28"/>
        </w:rPr>
      </w:pPr>
      <w:r w:rsidRPr="001F58CF">
        <w:rPr>
          <w:szCs w:val="28"/>
        </w:rPr>
        <w:t>Федеральным законом от 24.11.95 № 181-ФЗ «О социальной защите инв</w:t>
      </w:r>
      <w:r w:rsidRPr="001F58CF">
        <w:rPr>
          <w:szCs w:val="28"/>
        </w:rPr>
        <w:t>а</w:t>
      </w:r>
      <w:r w:rsidRPr="001F58CF">
        <w:rPr>
          <w:szCs w:val="28"/>
        </w:rPr>
        <w:t>лидов в Российской Федерации» («</w:t>
      </w:r>
      <w:r w:rsidR="00595D08">
        <w:rPr>
          <w:szCs w:val="28"/>
        </w:rPr>
        <w:t xml:space="preserve">Собрание законодательства </w:t>
      </w:r>
      <w:r w:rsidR="00595D08" w:rsidRPr="001F58CF">
        <w:rPr>
          <w:szCs w:val="28"/>
        </w:rPr>
        <w:t>Российской Ф</w:t>
      </w:r>
      <w:r w:rsidR="00595D08" w:rsidRPr="001F58CF">
        <w:rPr>
          <w:szCs w:val="28"/>
        </w:rPr>
        <w:t>е</w:t>
      </w:r>
      <w:r w:rsidR="00595D08" w:rsidRPr="001F58CF">
        <w:rPr>
          <w:szCs w:val="28"/>
        </w:rPr>
        <w:t>дерации</w:t>
      </w:r>
      <w:r w:rsidR="00595D08">
        <w:rPr>
          <w:szCs w:val="28"/>
        </w:rPr>
        <w:t>», 1995, № 48</w:t>
      </w:r>
      <w:r w:rsidRPr="001F58CF">
        <w:rPr>
          <w:szCs w:val="28"/>
        </w:rPr>
        <w:t>);</w:t>
      </w:r>
    </w:p>
    <w:p w14:paraId="682B4DA1" w14:textId="77777777" w:rsidR="00426748" w:rsidRPr="00426748" w:rsidRDefault="00426748" w:rsidP="00426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74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22" w:history="1">
        <w:r w:rsidRPr="0042674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26748">
        <w:rPr>
          <w:rFonts w:ascii="Times New Roman" w:hAnsi="Times New Roman" w:cs="Times New Roman"/>
          <w:color w:val="000000"/>
          <w:sz w:val="28"/>
          <w:szCs w:val="28"/>
        </w:rPr>
        <w:t xml:space="preserve"> от 09.01.97 № 5-ФЗ «О предоставлении социальных гарантий Героям Социалистического Труда и полным кавалерам ордена Трудовой Славы» («</w:t>
      </w:r>
      <w:r w:rsidRPr="0042674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Федерации», 1997, № 3</w:t>
      </w:r>
      <w:r w:rsidRPr="0042674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682B4DA2" w14:textId="77777777" w:rsidR="001F58CF" w:rsidRPr="001F58CF" w:rsidRDefault="001F58CF" w:rsidP="00C31717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1F58CF">
        <w:rPr>
          <w:szCs w:val="28"/>
        </w:rPr>
        <w:t xml:space="preserve">Федеральным законом от 27.05.98 № 76-ФЗ «О статусе военнослужащих» </w:t>
      </w:r>
      <w:r w:rsidR="00C31717">
        <w:rPr>
          <w:szCs w:val="28"/>
        </w:rPr>
        <w:t>(«Собрание законодательства Российской Федерации», 1998, № 22</w:t>
      </w:r>
      <w:r w:rsidRPr="001F58CF">
        <w:rPr>
          <w:szCs w:val="28"/>
        </w:rPr>
        <w:t>);</w:t>
      </w:r>
    </w:p>
    <w:p w14:paraId="682B4DA3" w14:textId="77777777" w:rsidR="00CF7367" w:rsidRPr="00A553B0" w:rsidRDefault="00CF7367" w:rsidP="003F20A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t>Федеральным законом от 26.11.98 №</w:t>
      </w:r>
      <w:r w:rsidR="004A354A">
        <w:rPr>
          <w:szCs w:val="28"/>
        </w:rPr>
        <w:t> </w:t>
      </w:r>
      <w:r w:rsidRPr="00A553B0">
        <w:rPr>
          <w:szCs w:val="28"/>
        </w:rPr>
        <w:t>175-ФЗ «О социальной защите гра</w:t>
      </w:r>
      <w:r w:rsidRPr="00A553B0">
        <w:rPr>
          <w:szCs w:val="28"/>
        </w:rPr>
        <w:t>ж</w:t>
      </w:r>
      <w:r w:rsidRPr="00A553B0">
        <w:rPr>
          <w:szCs w:val="28"/>
        </w:rPr>
        <w:t>дан Российской Федерации, подвергшихся воздействию радиации вследствие ав</w:t>
      </w:r>
      <w:r w:rsidRPr="00A553B0">
        <w:rPr>
          <w:szCs w:val="28"/>
        </w:rPr>
        <w:t>а</w:t>
      </w:r>
      <w:r w:rsidRPr="00A553B0">
        <w:rPr>
          <w:szCs w:val="28"/>
        </w:rPr>
        <w:t>рии в 1957 году на производственном объединении «Маяк» и сбросов радиоа</w:t>
      </w:r>
      <w:r w:rsidRPr="00A553B0">
        <w:rPr>
          <w:szCs w:val="28"/>
        </w:rPr>
        <w:t>к</w:t>
      </w:r>
      <w:r w:rsidR="00AE3D50">
        <w:rPr>
          <w:szCs w:val="28"/>
        </w:rPr>
        <w:t>тивных отходов в ре</w:t>
      </w:r>
      <w:r w:rsidRPr="00A553B0">
        <w:rPr>
          <w:szCs w:val="28"/>
        </w:rPr>
        <w:t>ку Теча» (</w:t>
      </w:r>
      <w:r w:rsidR="003F20A0">
        <w:rPr>
          <w:szCs w:val="28"/>
        </w:rPr>
        <w:t>«Собрание законодательства Российской Федер</w:t>
      </w:r>
      <w:r w:rsidR="003F20A0">
        <w:rPr>
          <w:szCs w:val="28"/>
        </w:rPr>
        <w:t>а</w:t>
      </w:r>
      <w:r w:rsidR="003F20A0">
        <w:rPr>
          <w:szCs w:val="28"/>
        </w:rPr>
        <w:t>ции», 1998, № 48</w:t>
      </w:r>
      <w:r w:rsidRPr="00A553B0">
        <w:rPr>
          <w:szCs w:val="28"/>
        </w:rPr>
        <w:t>);</w:t>
      </w:r>
    </w:p>
    <w:p w14:paraId="682B4DA4" w14:textId="77777777" w:rsidR="00434742" w:rsidRPr="00A553B0" w:rsidRDefault="00434742" w:rsidP="003F20A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t>Федеральным законом от 06.10.2003 №</w:t>
      </w:r>
      <w:r w:rsidR="004A354A">
        <w:rPr>
          <w:szCs w:val="28"/>
        </w:rPr>
        <w:t> </w:t>
      </w:r>
      <w:r w:rsidRPr="00A553B0">
        <w:rPr>
          <w:szCs w:val="28"/>
        </w:rPr>
        <w:t>131-ФЗ «Об общих принципах орг</w:t>
      </w:r>
      <w:r w:rsidRPr="00A553B0">
        <w:rPr>
          <w:szCs w:val="28"/>
        </w:rPr>
        <w:t>а</w:t>
      </w:r>
      <w:r w:rsidRPr="00A553B0">
        <w:rPr>
          <w:szCs w:val="28"/>
        </w:rPr>
        <w:t>низации местного самоуправления в Российской Федерации» («</w:t>
      </w:r>
      <w:r w:rsidR="003F20A0">
        <w:rPr>
          <w:szCs w:val="28"/>
        </w:rPr>
        <w:t>Собрание закон</w:t>
      </w:r>
      <w:r w:rsidR="003F20A0">
        <w:rPr>
          <w:szCs w:val="28"/>
        </w:rPr>
        <w:t>о</w:t>
      </w:r>
      <w:r w:rsidR="003F20A0">
        <w:rPr>
          <w:szCs w:val="28"/>
        </w:rPr>
        <w:t xml:space="preserve">дательства </w:t>
      </w:r>
      <w:r w:rsidR="003F20A0" w:rsidRPr="00A553B0">
        <w:rPr>
          <w:szCs w:val="28"/>
        </w:rPr>
        <w:t>Российской Федерации</w:t>
      </w:r>
      <w:r w:rsidR="003F20A0">
        <w:rPr>
          <w:szCs w:val="28"/>
        </w:rPr>
        <w:t>», 2003, № 40</w:t>
      </w:r>
      <w:r w:rsidRPr="00A553B0">
        <w:rPr>
          <w:szCs w:val="28"/>
        </w:rPr>
        <w:t>);</w:t>
      </w:r>
    </w:p>
    <w:p w14:paraId="682B4DA5" w14:textId="77777777" w:rsidR="00434742" w:rsidRPr="00A553B0" w:rsidRDefault="00434742" w:rsidP="0043474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553B0">
        <w:rPr>
          <w:szCs w:val="28"/>
        </w:rPr>
        <w:t>Федеральным законом от 27.07.2006 №</w:t>
      </w:r>
      <w:r w:rsidR="004A354A">
        <w:rPr>
          <w:szCs w:val="28"/>
        </w:rPr>
        <w:t> </w:t>
      </w:r>
      <w:r w:rsidRPr="00A553B0">
        <w:rPr>
          <w:szCs w:val="28"/>
        </w:rPr>
        <w:t>152-ФЗ «О персональных данных» («Российская газета», 2006, №</w:t>
      </w:r>
      <w:r w:rsidR="004A354A">
        <w:rPr>
          <w:szCs w:val="28"/>
        </w:rPr>
        <w:t> </w:t>
      </w:r>
      <w:r w:rsidRPr="00A553B0">
        <w:rPr>
          <w:szCs w:val="28"/>
        </w:rPr>
        <w:t>165);</w:t>
      </w:r>
    </w:p>
    <w:p w14:paraId="682B4DA6" w14:textId="77777777" w:rsidR="00344BF5" w:rsidRDefault="00344BF5" w:rsidP="00344BF5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Федеральным законом от 27.07.2010 № 210-ФЗ «Об организации предоста</w:t>
      </w:r>
      <w:r>
        <w:rPr>
          <w:szCs w:val="28"/>
        </w:rPr>
        <w:t>в</w:t>
      </w:r>
      <w:r>
        <w:rPr>
          <w:szCs w:val="28"/>
        </w:rPr>
        <w:t>ления государственных и муниципальных услуг» («Российская газета», 2010, № 168);</w:t>
      </w:r>
    </w:p>
    <w:p w14:paraId="682B4DA7" w14:textId="77777777" w:rsidR="00CF7367" w:rsidRPr="00A553B0" w:rsidRDefault="00434742" w:rsidP="00262A53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CF7367" w:rsidRPr="00A553B0">
        <w:rPr>
          <w:szCs w:val="28"/>
        </w:rPr>
        <w:t>остановлением Верховного Совета Российской Федерации от 27.12.91 №</w:t>
      </w:r>
      <w:r w:rsidR="004A354A">
        <w:rPr>
          <w:szCs w:val="28"/>
        </w:rPr>
        <w:t> </w:t>
      </w:r>
      <w:r w:rsidR="00CF7367" w:rsidRPr="00A553B0">
        <w:rPr>
          <w:szCs w:val="28"/>
        </w:rPr>
        <w:t>2123-1 «О распространении действия закона РСФСР «О социальной защите граждан, подвергшихся воздействию радиации вследствие катастрофы на Черн</w:t>
      </w:r>
      <w:r w:rsidR="00CF7367" w:rsidRPr="00A553B0">
        <w:rPr>
          <w:szCs w:val="28"/>
        </w:rPr>
        <w:t>о</w:t>
      </w:r>
      <w:r w:rsidR="00CF7367" w:rsidRPr="00A553B0">
        <w:rPr>
          <w:szCs w:val="28"/>
        </w:rPr>
        <w:t>быльской АЭС» на граждан из подразделений особого риска» («Ведомости Сов</w:t>
      </w:r>
      <w:r w:rsidR="00CF7367" w:rsidRPr="00A553B0">
        <w:rPr>
          <w:szCs w:val="28"/>
        </w:rPr>
        <w:t>е</w:t>
      </w:r>
      <w:r w:rsidR="00CF7367" w:rsidRPr="00A553B0">
        <w:rPr>
          <w:szCs w:val="28"/>
        </w:rPr>
        <w:t>та народных депутатов и Верховного Совета РСФСР», 1992</w:t>
      </w:r>
      <w:r w:rsidR="004A354A">
        <w:rPr>
          <w:szCs w:val="28"/>
        </w:rPr>
        <w:t>,</w:t>
      </w:r>
      <w:r w:rsidR="00CF7367" w:rsidRPr="00A553B0">
        <w:rPr>
          <w:szCs w:val="28"/>
        </w:rPr>
        <w:t xml:space="preserve"> №</w:t>
      </w:r>
      <w:r w:rsidR="004A354A">
        <w:rPr>
          <w:szCs w:val="28"/>
        </w:rPr>
        <w:t> </w:t>
      </w:r>
      <w:r w:rsidR="00CF7367" w:rsidRPr="00A553B0">
        <w:rPr>
          <w:szCs w:val="28"/>
        </w:rPr>
        <w:t>4);</w:t>
      </w:r>
    </w:p>
    <w:p w14:paraId="682B4DA8" w14:textId="77777777" w:rsidR="00CF7367" w:rsidRPr="00A553B0" w:rsidRDefault="00E67151" w:rsidP="003F20A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t>п</w:t>
      </w:r>
      <w:r w:rsidR="00CF7367" w:rsidRPr="00A553B0">
        <w:rPr>
          <w:szCs w:val="28"/>
        </w:rPr>
        <w:t>остановлением Правительства Российской Федерации от 16.06.2006 №</w:t>
      </w:r>
      <w:r w:rsidR="004A354A">
        <w:rPr>
          <w:szCs w:val="28"/>
        </w:rPr>
        <w:t> </w:t>
      </w:r>
      <w:r w:rsidR="00CF7367" w:rsidRPr="00A553B0">
        <w:rPr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 («</w:t>
      </w:r>
      <w:r w:rsidR="003F20A0">
        <w:rPr>
          <w:szCs w:val="28"/>
        </w:rPr>
        <w:t>Собрание з</w:t>
      </w:r>
      <w:r w:rsidR="003F20A0">
        <w:rPr>
          <w:szCs w:val="28"/>
        </w:rPr>
        <w:t>а</w:t>
      </w:r>
      <w:r w:rsidR="003F20A0">
        <w:rPr>
          <w:szCs w:val="28"/>
        </w:rPr>
        <w:t xml:space="preserve">конодательства </w:t>
      </w:r>
      <w:r w:rsidR="003F20A0" w:rsidRPr="00A553B0">
        <w:rPr>
          <w:szCs w:val="28"/>
        </w:rPr>
        <w:t>Российской Федерации</w:t>
      </w:r>
      <w:r w:rsidR="003F20A0">
        <w:rPr>
          <w:szCs w:val="28"/>
        </w:rPr>
        <w:t>», 2006, № 25</w:t>
      </w:r>
      <w:r w:rsidR="00CF7367" w:rsidRPr="00A553B0">
        <w:rPr>
          <w:szCs w:val="28"/>
        </w:rPr>
        <w:t>);</w:t>
      </w:r>
    </w:p>
    <w:p w14:paraId="682B4DA9" w14:textId="77777777" w:rsidR="00434742" w:rsidRDefault="00434742" w:rsidP="0043474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постановлением Правительства </w:t>
      </w:r>
      <w:r w:rsidR="00617378">
        <w:rPr>
          <w:szCs w:val="28"/>
        </w:rPr>
        <w:t>Р</w:t>
      </w:r>
      <w:r>
        <w:rPr>
          <w:szCs w:val="28"/>
        </w:rPr>
        <w:t>оссийской Федерации от 08.09.2010 №</w:t>
      </w:r>
      <w:r w:rsidR="004A354A">
        <w:rPr>
          <w:szCs w:val="28"/>
        </w:rPr>
        <w:t> </w:t>
      </w:r>
      <w:r>
        <w:rPr>
          <w:szCs w:val="28"/>
        </w:rPr>
        <w:t>697 «О единой системе межведомственного электронного взаимодействия» (</w:t>
      </w:r>
      <w:r w:rsidR="00575A30">
        <w:rPr>
          <w:szCs w:val="28"/>
        </w:rPr>
        <w:t>«</w:t>
      </w:r>
      <w:r>
        <w:rPr>
          <w:szCs w:val="28"/>
        </w:rPr>
        <w:t>Собр</w:t>
      </w:r>
      <w:r>
        <w:rPr>
          <w:szCs w:val="28"/>
        </w:rPr>
        <w:t>а</w:t>
      </w:r>
      <w:r>
        <w:rPr>
          <w:szCs w:val="28"/>
        </w:rPr>
        <w:lastRenderedPageBreak/>
        <w:t>ние законодательства Российской Федерации</w:t>
      </w:r>
      <w:r w:rsidR="00575A30">
        <w:rPr>
          <w:szCs w:val="28"/>
        </w:rPr>
        <w:t>»</w:t>
      </w:r>
      <w:r>
        <w:rPr>
          <w:szCs w:val="28"/>
        </w:rPr>
        <w:t>, 2010, №</w:t>
      </w:r>
      <w:r w:rsidR="004A354A">
        <w:rPr>
          <w:szCs w:val="28"/>
        </w:rPr>
        <w:t> </w:t>
      </w:r>
      <w:r>
        <w:rPr>
          <w:szCs w:val="28"/>
        </w:rPr>
        <w:t>38);</w:t>
      </w:r>
    </w:p>
    <w:p w14:paraId="682B4DAA" w14:textId="77777777" w:rsidR="00E67151" w:rsidRDefault="00E67151" w:rsidP="00E6715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553B0">
        <w:rPr>
          <w:szCs w:val="28"/>
        </w:rPr>
        <w:t>постановлением Правительства Российской Федерации от 07.07.2011 №</w:t>
      </w:r>
      <w:r w:rsidR="004A354A">
        <w:rPr>
          <w:szCs w:val="28"/>
        </w:rPr>
        <w:t> </w:t>
      </w:r>
      <w:r w:rsidRPr="00A553B0">
        <w:rPr>
          <w:szCs w:val="28"/>
        </w:rPr>
        <w:t>553 «О порядке оформления и предоставления заявлений и иных документов, необх</w:t>
      </w:r>
      <w:r w:rsidRPr="00A553B0">
        <w:rPr>
          <w:szCs w:val="28"/>
        </w:rPr>
        <w:t>о</w:t>
      </w:r>
      <w:r w:rsidRPr="00A553B0">
        <w:rPr>
          <w:szCs w:val="28"/>
        </w:rPr>
        <w:t>димых для предоставления государственных и (или) муниципальных услуг, в форме электронных документов» (</w:t>
      </w:r>
      <w:r w:rsidR="00575A30">
        <w:rPr>
          <w:szCs w:val="28"/>
        </w:rPr>
        <w:t>«</w:t>
      </w:r>
      <w:r w:rsidRPr="00A553B0">
        <w:rPr>
          <w:szCs w:val="28"/>
        </w:rPr>
        <w:t>Собрание законодательства Российской Фед</w:t>
      </w:r>
      <w:r w:rsidRPr="00A553B0">
        <w:rPr>
          <w:szCs w:val="28"/>
        </w:rPr>
        <w:t>е</w:t>
      </w:r>
      <w:r w:rsidRPr="00A553B0">
        <w:rPr>
          <w:szCs w:val="28"/>
        </w:rPr>
        <w:t>рации</w:t>
      </w:r>
      <w:r w:rsidR="00575A30">
        <w:rPr>
          <w:szCs w:val="28"/>
        </w:rPr>
        <w:t>»</w:t>
      </w:r>
      <w:r w:rsidRPr="00A553B0">
        <w:rPr>
          <w:szCs w:val="28"/>
        </w:rPr>
        <w:t>, 2011, №</w:t>
      </w:r>
      <w:r w:rsidR="004A354A">
        <w:rPr>
          <w:szCs w:val="28"/>
        </w:rPr>
        <w:t> </w:t>
      </w:r>
      <w:r w:rsidRPr="00A553B0">
        <w:rPr>
          <w:szCs w:val="28"/>
        </w:rPr>
        <w:t>29);</w:t>
      </w:r>
    </w:p>
    <w:p w14:paraId="682B4DAB" w14:textId="77777777" w:rsidR="00CF7367" w:rsidRPr="00A553B0" w:rsidRDefault="00CF7367" w:rsidP="00324241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t>Законом Новосибирской области от 04.11.2005 №</w:t>
      </w:r>
      <w:r w:rsidR="004A354A">
        <w:rPr>
          <w:szCs w:val="28"/>
        </w:rPr>
        <w:t> </w:t>
      </w:r>
      <w:r w:rsidRPr="00A553B0">
        <w:rPr>
          <w:szCs w:val="28"/>
        </w:rPr>
        <w:t>337-ОЗ «Об учете орган</w:t>
      </w:r>
      <w:r w:rsidRPr="00A553B0">
        <w:rPr>
          <w:szCs w:val="28"/>
        </w:rPr>
        <w:t>а</w:t>
      </w:r>
      <w:r w:rsidRPr="00A553B0">
        <w:rPr>
          <w:szCs w:val="28"/>
        </w:rPr>
        <w:t>ми местного самоуправления граждан в качестве нуждающихся в жилых помещ</w:t>
      </w:r>
      <w:r w:rsidRPr="00A553B0">
        <w:rPr>
          <w:szCs w:val="28"/>
        </w:rPr>
        <w:t>е</w:t>
      </w:r>
      <w:r w:rsidRPr="00A553B0">
        <w:rPr>
          <w:szCs w:val="28"/>
        </w:rPr>
        <w:t>ниях, предоставляемых в Новосибирской области по договорам социального на</w:t>
      </w:r>
      <w:r w:rsidRPr="00A553B0">
        <w:rPr>
          <w:szCs w:val="28"/>
        </w:rPr>
        <w:t>й</w:t>
      </w:r>
      <w:r w:rsidRPr="00A553B0">
        <w:rPr>
          <w:szCs w:val="28"/>
        </w:rPr>
        <w:t>ма» (</w:t>
      </w:r>
      <w:r w:rsidR="00324241">
        <w:rPr>
          <w:szCs w:val="28"/>
        </w:rPr>
        <w:t>«Ведомости Новосибирского областного Совета депутатов», 2005, №</w:t>
      </w:r>
      <w:r w:rsidR="00344BF5">
        <w:rPr>
          <w:szCs w:val="28"/>
        </w:rPr>
        <w:t> </w:t>
      </w:r>
      <w:r w:rsidR="00324241">
        <w:rPr>
          <w:szCs w:val="28"/>
        </w:rPr>
        <w:t>46</w:t>
      </w:r>
      <w:r w:rsidRPr="00A553B0">
        <w:rPr>
          <w:szCs w:val="28"/>
        </w:rPr>
        <w:t>);</w:t>
      </w:r>
    </w:p>
    <w:p w14:paraId="682B4DAC" w14:textId="77777777" w:rsidR="00434742" w:rsidRDefault="00434742" w:rsidP="007437AF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п</w:t>
      </w:r>
      <w:r w:rsidRPr="00A553B0">
        <w:rPr>
          <w:szCs w:val="28"/>
        </w:rPr>
        <w:t>остановлением Губернатора Новосибирской области от 26.02.2006 №</w:t>
      </w:r>
      <w:r w:rsidR="004A354A">
        <w:rPr>
          <w:szCs w:val="28"/>
        </w:rPr>
        <w:t> </w:t>
      </w:r>
      <w:r w:rsidRPr="00A553B0">
        <w:rPr>
          <w:szCs w:val="28"/>
        </w:rPr>
        <w:t>75 «Об утверждении форм документов, используемых органами местного сам</w:t>
      </w:r>
      <w:r w:rsidRPr="00A553B0">
        <w:rPr>
          <w:szCs w:val="28"/>
        </w:rPr>
        <w:t>о</w:t>
      </w:r>
      <w:r w:rsidRPr="00A553B0">
        <w:rPr>
          <w:szCs w:val="28"/>
        </w:rPr>
        <w:t>управления для постановки на учет и при ведении учета граждан в качестве ну</w:t>
      </w:r>
      <w:r w:rsidRPr="00A553B0">
        <w:rPr>
          <w:szCs w:val="28"/>
        </w:rPr>
        <w:t>ж</w:t>
      </w:r>
      <w:r w:rsidRPr="00A553B0">
        <w:rPr>
          <w:szCs w:val="28"/>
        </w:rPr>
        <w:t>дающихся в жилых помещениях, предоставляемых в Новосибирской области по договорам социального найма» («Советская Сибирь», 2006, №</w:t>
      </w:r>
      <w:r w:rsidR="004A354A">
        <w:rPr>
          <w:szCs w:val="28"/>
        </w:rPr>
        <w:t> </w:t>
      </w:r>
      <w:r w:rsidRPr="00A553B0">
        <w:rPr>
          <w:szCs w:val="28"/>
        </w:rPr>
        <w:t>53);</w:t>
      </w:r>
    </w:p>
    <w:p w14:paraId="682B4DAD" w14:textId="77777777" w:rsidR="00580A8F" w:rsidRPr="00580A8F" w:rsidRDefault="00580A8F" w:rsidP="0058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0A8F">
        <w:rPr>
          <w:rFonts w:ascii="Times New Roman" w:hAnsi="Times New Roman" w:cs="Times New Roman"/>
          <w:sz w:val="28"/>
          <w:szCs w:val="28"/>
        </w:rPr>
        <w:t>постановлением Правительства Новосибирской области от 02.08.2011 № 328-п «Об утверждении Порядка предоставления гражданам, обеспечиваемым жилыми помещениями в соответствии с Федеральными законами от 8 декабря 2010 года № 342-ФЗ «О внесении изменений в Федеральный закон «О статусе в</w:t>
      </w:r>
      <w:r w:rsidRPr="00580A8F">
        <w:rPr>
          <w:rFonts w:ascii="Times New Roman" w:hAnsi="Times New Roman" w:cs="Times New Roman"/>
          <w:sz w:val="28"/>
          <w:szCs w:val="28"/>
        </w:rPr>
        <w:t>о</w:t>
      </w:r>
      <w:r w:rsidRPr="00580A8F">
        <w:rPr>
          <w:rFonts w:ascii="Times New Roman" w:hAnsi="Times New Roman" w:cs="Times New Roman"/>
          <w:sz w:val="28"/>
          <w:szCs w:val="28"/>
        </w:rPr>
        <w:t>еннослужащих» и об обеспечении жилыми помещениями некоторых категорий граждан» и от 27 мая 1998 года № 76-ФЗ «О статусе военнослужащих»,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на территории Новосибирской области» («С</w:t>
      </w:r>
      <w:r w:rsidRPr="00580A8F">
        <w:rPr>
          <w:rFonts w:ascii="Times New Roman" w:hAnsi="Times New Roman" w:cs="Times New Roman"/>
          <w:sz w:val="28"/>
          <w:szCs w:val="28"/>
        </w:rPr>
        <w:t>о</w:t>
      </w:r>
      <w:r w:rsidRPr="00580A8F">
        <w:rPr>
          <w:rFonts w:ascii="Times New Roman" w:hAnsi="Times New Roman" w:cs="Times New Roman"/>
          <w:sz w:val="28"/>
          <w:szCs w:val="28"/>
        </w:rPr>
        <w:t>ветская Сибирь», 2011, №</w:t>
      </w:r>
      <w:r w:rsidRPr="00580A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0A8F">
        <w:rPr>
          <w:rFonts w:ascii="Times New Roman" w:hAnsi="Times New Roman" w:cs="Times New Roman"/>
          <w:sz w:val="28"/>
          <w:szCs w:val="28"/>
        </w:rPr>
        <w:t>150);</w:t>
      </w:r>
    </w:p>
    <w:p w14:paraId="682B4DAE" w14:textId="6E6412AA" w:rsidR="00CF7367" w:rsidRPr="00A553B0" w:rsidRDefault="007437AF" w:rsidP="0043474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распоряжением Правительства Новосибирской области от 30.09.2011 №</w:t>
      </w:r>
      <w:r w:rsidR="004A354A">
        <w:rPr>
          <w:szCs w:val="28"/>
        </w:rPr>
        <w:t> </w:t>
      </w:r>
      <w:r>
        <w:rPr>
          <w:szCs w:val="28"/>
        </w:rPr>
        <w:t>458-рп «Об утверждении Порядка направления запроса и подготовки ответа на запрос документов и информации, необходимых для предоставления госуда</w:t>
      </w:r>
      <w:r>
        <w:rPr>
          <w:szCs w:val="28"/>
        </w:rPr>
        <w:t>р</w:t>
      </w:r>
      <w:r>
        <w:rPr>
          <w:szCs w:val="28"/>
        </w:rPr>
        <w:t>ст</w:t>
      </w:r>
      <w:r w:rsidR="00B33BBF">
        <w:rPr>
          <w:szCs w:val="28"/>
        </w:rPr>
        <w:t>-</w:t>
      </w:r>
      <w:r>
        <w:rPr>
          <w:szCs w:val="28"/>
        </w:rPr>
        <w:t>венных и муниципальных услуг, получаемых в рамках информационного взаим</w:t>
      </w:r>
      <w:r>
        <w:rPr>
          <w:szCs w:val="28"/>
        </w:rPr>
        <w:t>о</w:t>
      </w:r>
      <w:r>
        <w:rPr>
          <w:szCs w:val="28"/>
        </w:rPr>
        <w:t>действия исполнительными органами государственной власти Новосибирской о</w:t>
      </w:r>
      <w:r>
        <w:rPr>
          <w:szCs w:val="28"/>
        </w:rPr>
        <w:t>б</w:t>
      </w:r>
      <w:r>
        <w:rPr>
          <w:szCs w:val="28"/>
        </w:rPr>
        <w:t>ласти, органами местного самоуправления, территориальными государстве</w:t>
      </w:r>
      <w:r>
        <w:rPr>
          <w:szCs w:val="28"/>
        </w:rPr>
        <w:t>н</w:t>
      </w:r>
      <w:r>
        <w:rPr>
          <w:szCs w:val="28"/>
        </w:rPr>
        <w:t>ными внебюджетными фондами и подведомственными этим органам организац</w:t>
      </w:r>
      <w:r>
        <w:rPr>
          <w:szCs w:val="28"/>
        </w:rPr>
        <w:t>и</w:t>
      </w:r>
      <w:r>
        <w:rPr>
          <w:szCs w:val="28"/>
        </w:rPr>
        <w:t>ями, участвующими в предоставлении государственных и муниципальных услуг» (д</w:t>
      </w:r>
      <w:r>
        <w:rPr>
          <w:szCs w:val="28"/>
        </w:rPr>
        <w:t>о</w:t>
      </w:r>
      <w:r>
        <w:rPr>
          <w:szCs w:val="28"/>
        </w:rPr>
        <w:t>кумент не опубликован);</w:t>
      </w:r>
    </w:p>
    <w:p w14:paraId="682B4DAF" w14:textId="77777777" w:rsidR="006F565E" w:rsidRPr="00A553B0" w:rsidRDefault="006F565E" w:rsidP="006F565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553B0">
        <w:rPr>
          <w:szCs w:val="28"/>
        </w:rPr>
        <w:t>решением городского Совета Новосибирска от 28.09.2005 №</w:t>
      </w:r>
      <w:r w:rsidR="004A354A">
        <w:rPr>
          <w:szCs w:val="28"/>
        </w:rPr>
        <w:t> </w:t>
      </w:r>
      <w:r w:rsidRPr="00A553B0">
        <w:rPr>
          <w:szCs w:val="28"/>
        </w:rPr>
        <w:t>94 «О Пол</w:t>
      </w:r>
      <w:r w:rsidRPr="00A553B0">
        <w:rPr>
          <w:szCs w:val="28"/>
        </w:rPr>
        <w:t>о</w:t>
      </w:r>
      <w:r w:rsidRPr="00A553B0">
        <w:rPr>
          <w:szCs w:val="28"/>
        </w:rPr>
        <w:t>жении о порядке управления и распоряжения муниципальным жилищным фондом города Новосибирска» («Вечерний Новосибирск», 2005, №</w:t>
      </w:r>
      <w:r w:rsidR="004A354A">
        <w:rPr>
          <w:szCs w:val="28"/>
        </w:rPr>
        <w:t> </w:t>
      </w:r>
      <w:r w:rsidRPr="00A553B0">
        <w:rPr>
          <w:szCs w:val="28"/>
        </w:rPr>
        <w:t>202);</w:t>
      </w:r>
    </w:p>
    <w:p w14:paraId="682B4DB0" w14:textId="77777777" w:rsidR="006F565E" w:rsidRPr="00A553B0" w:rsidRDefault="006F565E" w:rsidP="006F565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3B0">
        <w:rPr>
          <w:szCs w:val="28"/>
        </w:rPr>
        <w:t>решением городского Совета Новосибирска от 22.02.2006 №</w:t>
      </w:r>
      <w:r w:rsidR="004A354A">
        <w:rPr>
          <w:szCs w:val="28"/>
        </w:rPr>
        <w:t> </w:t>
      </w:r>
      <w:r w:rsidRPr="00A553B0">
        <w:rPr>
          <w:szCs w:val="28"/>
        </w:rPr>
        <w:t>207 «О терр</w:t>
      </w:r>
      <w:r w:rsidRPr="00A553B0">
        <w:rPr>
          <w:szCs w:val="28"/>
        </w:rPr>
        <w:t>и</w:t>
      </w:r>
      <w:r w:rsidRPr="00A553B0">
        <w:rPr>
          <w:szCs w:val="28"/>
        </w:rPr>
        <w:t>ториальных органах мэрии города Новосибирска» («Вечерний Новосибирск», 2006, №</w:t>
      </w:r>
      <w:r w:rsidR="004A354A">
        <w:rPr>
          <w:szCs w:val="28"/>
        </w:rPr>
        <w:t> </w:t>
      </w:r>
      <w:r w:rsidRPr="00A553B0">
        <w:rPr>
          <w:szCs w:val="28"/>
        </w:rPr>
        <w:t>44);</w:t>
      </w:r>
    </w:p>
    <w:p w14:paraId="682B4DB1" w14:textId="4EE6F6C8" w:rsidR="006F565E" w:rsidRPr="00A553B0" w:rsidRDefault="006F565E" w:rsidP="006F565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3B0">
        <w:rPr>
          <w:szCs w:val="28"/>
        </w:rPr>
        <w:t>решением Совета депутатов города Новосибирска от 24.05.2011 №</w:t>
      </w:r>
      <w:r w:rsidR="004A354A">
        <w:rPr>
          <w:szCs w:val="28"/>
        </w:rPr>
        <w:t> </w:t>
      </w:r>
      <w:r w:rsidRPr="00A553B0">
        <w:rPr>
          <w:szCs w:val="28"/>
        </w:rPr>
        <w:t>391 «О</w:t>
      </w:r>
      <w:r w:rsidR="00FD2468">
        <w:rPr>
          <w:szCs w:val="28"/>
        </w:rPr>
        <w:t> </w:t>
      </w:r>
      <w:r w:rsidRPr="00A553B0">
        <w:rPr>
          <w:szCs w:val="28"/>
        </w:rPr>
        <w:t>перечне услуг, которые являются необходимыми и обязательными для пред</w:t>
      </w:r>
      <w:r w:rsidRPr="00A553B0">
        <w:rPr>
          <w:szCs w:val="28"/>
        </w:rPr>
        <w:t>о</w:t>
      </w:r>
      <w:r w:rsidRPr="00A553B0">
        <w:rPr>
          <w:szCs w:val="28"/>
        </w:rPr>
        <w:t>с</w:t>
      </w:r>
      <w:r w:rsidR="00B33BBF">
        <w:rPr>
          <w:szCs w:val="28"/>
        </w:rPr>
        <w:t>-</w:t>
      </w:r>
      <w:r w:rsidRPr="00A553B0">
        <w:rPr>
          <w:szCs w:val="28"/>
        </w:rPr>
        <w:t>тавления муниципальных услуг мэрией города Новосибирска</w:t>
      </w:r>
      <w:r w:rsidR="00C67843">
        <w:rPr>
          <w:szCs w:val="28"/>
        </w:rPr>
        <w:t xml:space="preserve"> и предоставляемых организациями, участвующими в предоставлении муниципальных услуг</w:t>
      </w:r>
      <w:r w:rsidRPr="00A553B0">
        <w:rPr>
          <w:szCs w:val="28"/>
        </w:rPr>
        <w:t>» (</w:t>
      </w:r>
      <w:r w:rsidR="00D84446">
        <w:rPr>
          <w:szCs w:val="28"/>
        </w:rPr>
        <w:t>«</w:t>
      </w:r>
      <w:r w:rsidRPr="00A553B0">
        <w:rPr>
          <w:szCs w:val="28"/>
        </w:rPr>
        <w:t>Бю</w:t>
      </w:r>
      <w:r w:rsidRPr="00A553B0">
        <w:rPr>
          <w:szCs w:val="28"/>
        </w:rPr>
        <w:t>л</w:t>
      </w:r>
      <w:r w:rsidRPr="00A553B0">
        <w:rPr>
          <w:szCs w:val="28"/>
        </w:rPr>
        <w:t>летень органов местного самоуправления г</w:t>
      </w:r>
      <w:r w:rsidR="00D84446">
        <w:rPr>
          <w:szCs w:val="28"/>
        </w:rPr>
        <w:t>орода</w:t>
      </w:r>
      <w:r w:rsidRPr="00A553B0">
        <w:rPr>
          <w:szCs w:val="28"/>
        </w:rPr>
        <w:t xml:space="preserve"> Новосибирска</w:t>
      </w:r>
      <w:r w:rsidR="00D84446">
        <w:rPr>
          <w:szCs w:val="28"/>
        </w:rPr>
        <w:t>»</w:t>
      </w:r>
      <w:r w:rsidRPr="00A553B0">
        <w:rPr>
          <w:szCs w:val="28"/>
        </w:rPr>
        <w:t>, 2011, №</w:t>
      </w:r>
      <w:r w:rsidR="004A354A">
        <w:rPr>
          <w:szCs w:val="28"/>
        </w:rPr>
        <w:t> </w:t>
      </w:r>
      <w:r w:rsidRPr="00A553B0">
        <w:rPr>
          <w:szCs w:val="28"/>
        </w:rPr>
        <w:t>40</w:t>
      </w:r>
      <w:r w:rsidR="00D84446">
        <w:rPr>
          <w:szCs w:val="28"/>
        </w:rPr>
        <w:t xml:space="preserve"> (часть 1)</w:t>
      </w:r>
      <w:r w:rsidRPr="00A553B0">
        <w:rPr>
          <w:szCs w:val="28"/>
        </w:rPr>
        <w:t>)</w:t>
      </w:r>
      <w:r w:rsidR="00FD2468">
        <w:rPr>
          <w:szCs w:val="28"/>
        </w:rPr>
        <w:t>;</w:t>
      </w:r>
    </w:p>
    <w:p w14:paraId="682B4DB2" w14:textId="45A7455D" w:rsidR="006F565E" w:rsidRPr="00A553B0" w:rsidRDefault="006F565E" w:rsidP="006F56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lastRenderedPageBreak/>
        <w:t>постановлением мэрии города Новосибирска от 16.11.2012 №</w:t>
      </w:r>
      <w:r w:rsidR="004A354A">
        <w:rPr>
          <w:szCs w:val="28"/>
        </w:rPr>
        <w:t> </w:t>
      </w:r>
      <w:r w:rsidRPr="00A553B0">
        <w:rPr>
          <w:szCs w:val="28"/>
        </w:rPr>
        <w:t>11682 «Об ут</w:t>
      </w:r>
      <w:r w:rsidR="00B33BBF">
        <w:rPr>
          <w:szCs w:val="28"/>
        </w:rPr>
        <w:t>-</w:t>
      </w:r>
      <w:r w:rsidRPr="00A553B0">
        <w:rPr>
          <w:szCs w:val="28"/>
        </w:rPr>
        <w:t>верждении Положения об особенностях подачи и рассмотрения жалоб на реш</w:t>
      </w:r>
      <w:r w:rsidRPr="00A553B0">
        <w:rPr>
          <w:szCs w:val="28"/>
        </w:rPr>
        <w:t>е</w:t>
      </w:r>
      <w:r w:rsidRPr="00A553B0">
        <w:rPr>
          <w:szCs w:val="28"/>
        </w:rPr>
        <w:t>ния и действия (бездействие) мэрии города Новосибирска, предоставляющей муниц</w:t>
      </w:r>
      <w:r w:rsidRPr="00A553B0">
        <w:rPr>
          <w:szCs w:val="28"/>
        </w:rPr>
        <w:t>и</w:t>
      </w:r>
      <w:r w:rsidRPr="00A553B0">
        <w:rPr>
          <w:szCs w:val="28"/>
        </w:rPr>
        <w:t>пальную услугу, должностного лица мэрии города Новосибирска либо муниц</w:t>
      </w:r>
      <w:r w:rsidRPr="00A553B0">
        <w:rPr>
          <w:szCs w:val="28"/>
        </w:rPr>
        <w:t>и</w:t>
      </w:r>
      <w:r w:rsidRPr="00A553B0">
        <w:rPr>
          <w:szCs w:val="28"/>
        </w:rPr>
        <w:t>пального служащего» (</w:t>
      </w:r>
      <w:r w:rsidR="00D84446">
        <w:rPr>
          <w:szCs w:val="28"/>
        </w:rPr>
        <w:t>«</w:t>
      </w:r>
      <w:r w:rsidRPr="00A553B0">
        <w:rPr>
          <w:szCs w:val="28"/>
        </w:rPr>
        <w:t>Бюллетень органов местного самоуправления г</w:t>
      </w:r>
      <w:r w:rsidR="00D84446">
        <w:rPr>
          <w:szCs w:val="28"/>
        </w:rPr>
        <w:t>орода</w:t>
      </w:r>
      <w:r w:rsidRPr="00A553B0">
        <w:rPr>
          <w:szCs w:val="28"/>
        </w:rPr>
        <w:t xml:space="preserve"> Н</w:t>
      </w:r>
      <w:r w:rsidRPr="00A553B0">
        <w:rPr>
          <w:szCs w:val="28"/>
        </w:rPr>
        <w:t>о</w:t>
      </w:r>
      <w:r w:rsidRPr="00A553B0">
        <w:rPr>
          <w:szCs w:val="28"/>
        </w:rPr>
        <w:t>воси</w:t>
      </w:r>
      <w:r w:rsidR="00E67151" w:rsidRPr="00A553B0">
        <w:rPr>
          <w:szCs w:val="28"/>
        </w:rPr>
        <w:t>бирска</w:t>
      </w:r>
      <w:r w:rsidR="00D84446">
        <w:rPr>
          <w:szCs w:val="28"/>
        </w:rPr>
        <w:t>»</w:t>
      </w:r>
      <w:r w:rsidR="00E67151" w:rsidRPr="00A553B0">
        <w:rPr>
          <w:szCs w:val="28"/>
        </w:rPr>
        <w:t>, 2012, №</w:t>
      </w:r>
      <w:r w:rsidR="004A354A">
        <w:rPr>
          <w:szCs w:val="28"/>
        </w:rPr>
        <w:t> </w:t>
      </w:r>
      <w:r w:rsidR="00E67151" w:rsidRPr="00A553B0">
        <w:rPr>
          <w:szCs w:val="28"/>
        </w:rPr>
        <w:t>88).</w:t>
      </w:r>
    </w:p>
    <w:p w14:paraId="682B4DB3" w14:textId="77777777" w:rsidR="00830D87" w:rsidRPr="00A553B0" w:rsidRDefault="00AB3BAE" w:rsidP="00AB3BAE">
      <w:pPr>
        <w:widowControl/>
        <w:tabs>
          <w:tab w:val="left" w:pos="360"/>
        </w:tabs>
        <w:spacing w:line="240" w:lineRule="atLeast"/>
        <w:ind w:firstLine="709"/>
        <w:jc w:val="both"/>
        <w:rPr>
          <w:szCs w:val="28"/>
        </w:rPr>
      </w:pPr>
      <w:r w:rsidRPr="00A553B0">
        <w:rPr>
          <w:szCs w:val="28"/>
        </w:rPr>
        <w:t>2.</w:t>
      </w:r>
      <w:r w:rsidR="003C54B1">
        <w:rPr>
          <w:szCs w:val="28"/>
        </w:rPr>
        <w:t>7</w:t>
      </w:r>
      <w:r w:rsidRPr="00A553B0">
        <w:rPr>
          <w:szCs w:val="28"/>
        </w:rPr>
        <w:t>. </w:t>
      </w:r>
      <w:r w:rsidR="00B96137">
        <w:rPr>
          <w:szCs w:val="28"/>
        </w:rPr>
        <w:t xml:space="preserve">Перечень документов </w:t>
      </w:r>
      <w:r w:rsidR="00830D87" w:rsidRPr="00A553B0">
        <w:rPr>
          <w:szCs w:val="28"/>
        </w:rPr>
        <w:t>для предоставления муниципальной услуги</w:t>
      </w:r>
      <w:r w:rsidR="00585E75">
        <w:rPr>
          <w:szCs w:val="28"/>
        </w:rPr>
        <w:t>:</w:t>
      </w:r>
    </w:p>
    <w:p w14:paraId="682B4DB4" w14:textId="77777777" w:rsidR="00AB3BAE" w:rsidRPr="00A553B0" w:rsidRDefault="00830D87" w:rsidP="00AB3BAE">
      <w:pPr>
        <w:widowControl/>
        <w:tabs>
          <w:tab w:val="left" w:pos="360"/>
        </w:tabs>
        <w:spacing w:line="240" w:lineRule="atLeast"/>
        <w:ind w:firstLine="709"/>
        <w:jc w:val="both"/>
        <w:rPr>
          <w:szCs w:val="28"/>
        </w:rPr>
      </w:pPr>
      <w:r w:rsidRPr="00A553B0">
        <w:rPr>
          <w:szCs w:val="28"/>
        </w:rPr>
        <w:t>2.</w:t>
      </w:r>
      <w:r w:rsidR="003C54B1">
        <w:rPr>
          <w:szCs w:val="28"/>
        </w:rPr>
        <w:t>7</w:t>
      </w:r>
      <w:r w:rsidRPr="00A553B0">
        <w:rPr>
          <w:szCs w:val="28"/>
        </w:rPr>
        <w:t>.1. </w:t>
      </w:r>
      <w:r w:rsidR="00AB3BAE" w:rsidRPr="00A553B0">
        <w:rPr>
          <w:szCs w:val="28"/>
        </w:rPr>
        <w:t>Заявитель представляет следующие документы:</w:t>
      </w:r>
    </w:p>
    <w:p w14:paraId="682B4DB5" w14:textId="5001305E" w:rsidR="00585E75" w:rsidRDefault="00E67151" w:rsidP="00E67151">
      <w:pPr>
        <w:ind w:firstLine="708"/>
        <w:jc w:val="both"/>
        <w:rPr>
          <w:szCs w:val="28"/>
        </w:rPr>
      </w:pPr>
      <w:r w:rsidRPr="00A553B0">
        <w:rPr>
          <w:szCs w:val="28"/>
        </w:rPr>
        <w:t>заявление по форме</w:t>
      </w:r>
      <w:r w:rsidR="00866222">
        <w:rPr>
          <w:szCs w:val="28"/>
        </w:rPr>
        <w:t xml:space="preserve">, утвержденной постановлением </w:t>
      </w:r>
      <w:r w:rsidR="00866222" w:rsidRPr="00A553B0">
        <w:rPr>
          <w:szCs w:val="28"/>
        </w:rPr>
        <w:t>Губернатора Новос</w:t>
      </w:r>
      <w:r w:rsidR="00866222" w:rsidRPr="00A553B0">
        <w:rPr>
          <w:szCs w:val="28"/>
        </w:rPr>
        <w:t>и</w:t>
      </w:r>
      <w:r w:rsidR="00866222" w:rsidRPr="00A553B0">
        <w:rPr>
          <w:szCs w:val="28"/>
        </w:rPr>
        <w:t>бирской области от 26.02.2006 №</w:t>
      </w:r>
      <w:r w:rsidR="004A354A">
        <w:rPr>
          <w:szCs w:val="28"/>
        </w:rPr>
        <w:t> </w:t>
      </w:r>
      <w:r w:rsidR="00866222" w:rsidRPr="00A553B0">
        <w:rPr>
          <w:szCs w:val="28"/>
        </w:rPr>
        <w:t>75 «Об утверждении форм документов, испол</w:t>
      </w:r>
      <w:r w:rsidR="00866222" w:rsidRPr="00A553B0">
        <w:rPr>
          <w:szCs w:val="28"/>
        </w:rPr>
        <w:t>ь</w:t>
      </w:r>
      <w:r w:rsidR="00866222" w:rsidRPr="00A553B0">
        <w:rPr>
          <w:szCs w:val="28"/>
        </w:rPr>
        <w:t>зуемых органами местного самоуправления для постановки на учет и при ведении учета граждан в качестве нуждающихся в жилых помещениях, предоставляемых в Новосибирской области по договорам социального найма»</w:t>
      </w:r>
      <w:r w:rsidR="00C35EFE">
        <w:rPr>
          <w:szCs w:val="28"/>
        </w:rPr>
        <w:t xml:space="preserve">, с учетом требований </w:t>
      </w:r>
      <w:r w:rsidR="008F121F">
        <w:rPr>
          <w:szCs w:val="28"/>
        </w:rPr>
        <w:t xml:space="preserve"> </w:t>
      </w:r>
      <w:r w:rsidR="00C35EFE">
        <w:rPr>
          <w:szCs w:val="28"/>
        </w:rPr>
        <w:t>статьи 7 Федерального закона от 27.07.2010 № 210-ФЗ «Об организации пред</w:t>
      </w:r>
      <w:r w:rsidR="00C35EFE">
        <w:rPr>
          <w:szCs w:val="28"/>
        </w:rPr>
        <w:t>о</w:t>
      </w:r>
      <w:r w:rsidR="00C35EFE">
        <w:rPr>
          <w:szCs w:val="28"/>
        </w:rPr>
        <w:t>с</w:t>
      </w:r>
      <w:r w:rsidR="00B33BBF">
        <w:rPr>
          <w:szCs w:val="28"/>
        </w:rPr>
        <w:t>-</w:t>
      </w:r>
      <w:r w:rsidR="00C35EFE">
        <w:rPr>
          <w:szCs w:val="28"/>
        </w:rPr>
        <w:t xml:space="preserve">тавления государственных и муниципальных услуг» </w:t>
      </w:r>
      <w:r w:rsidR="008F121F">
        <w:rPr>
          <w:szCs w:val="28"/>
        </w:rPr>
        <w:t xml:space="preserve">(приложение </w:t>
      </w:r>
      <w:r w:rsidR="00EB5262">
        <w:rPr>
          <w:szCs w:val="28"/>
        </w:rPr>
        <w:t>2</w:t>
      </w:r>
      <w:r w:rsidR="008F121F">
        <w:rPr>
          <w:szCs w:val="28"/>
        </w:rPr>
        <w:t>)</w:t>
      </w:r>
      <w:r w:rsidR="00B2296C">
        <w:rPr>
          <w:szCs w:val="28"/>
        </w:rPr>
        <w:t>;</w:t>
      </w:r>
    </w:p>
    <w:p w14:paraId="682B4DB6" w14:textId="77777777" w:rsidR="00A81F46" w:rsidRDefault="00A81F46" w:rsidP="00A81F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4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 w:rsidR="00B2296C">
        <w:rPr>
          <w:rFonts w:ascii="Times New Roman" w:hAnsi="Times New Roman" w:cs="Times New Roman"/>
          <w:sz w:val="28"/>
          <w:szCs w:val="28"/>
        </w:rPr>
        <w:t>заявителя</w:t>
      </w:r>
      <w:r w:rsidRPr="00A81F46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14:paraId="682B4DB7" w14:textId="77777777" w:rsidR="009C0AD9" w:rsidRPr="00A81F46" w:rsidRDefault="009C0AD9" w:rsidP="00A81F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14:paraId="682B4DB8" w14:textId="77777777" w:rsidR="003C105F" w:rsidRPr="00D3156E" w:rsidRDefault="003C105F" w:rsidP="00E427AF">
      <w:pPr>
        <w:widowControl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3156E">
        <w:rPr>
          <w:sz w:val="27"/>
          <w:szCs w:val="27"/>
        </w:rPr>
        <w:t>выписку из домовой книги по месту жительства</w:t>
      </w:r>
      <w:r w:rsidR="00D3156E" w:rsidRPr="00D3156E">
        <w:rPr>
          <w:sz w:val="27"/>
          <w:szCs w:val="27"/>
        </w:rPr>
        <w:t xml:space="preserve"> заявителя и членов его семьи</w:t>
      </w:r>
      <w:r w:rsidRPr="00D3156E">
        <w:rPr>
          <w:sz w:val="27"/>
          <w:szCs w:val="27"/>
        </w:rPr>
        <w:t>;</w:t>
      </w:r>
    </w:p>
    <w:p w14:paraId="682B4DB9" w14:textId="77777777" w:rsidR="00E427AF" w:rsidRDefault="00E427AF" w:rsidP="00E427AF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документы, подтверждающие состав семьи заявителя (свидетельство о ро</w:t>
      </w:r>
      <w:r>
        <w:rPr>
          <w:szCs w:val="28"/>
        </w:rPr>
        <w:t>ж</w:t>
      </w:r>
      <w:r>
        <w:rPr>
          <w:szCs w:val="28"/>
        </w:rPr>
        <w:t>дении, свидетельство о заключении (расторжении) брака, свидетельство об ус</w:t>
      </w:r>
      <w:r>
        <w:rPr>
          <w:szCs w:val="28"/>
        </w:rPr>
        <w:t>ы</w:t>
      </w:r>
      <w:r>
        <w:rPr>
          <w:szCs w:val="28"/>
        </w:rPr>
        <w:t>новлении (удочерении), решение органа опеки и попечительства о назначении гражданина опекуном в отношении недееспособного (несовершеннолетнего) л</w:t>
      </w:r>
      <w:r>
        <w:rPr>
          <w:szCs w:val="28"/>
        </w:rPr>
        <w:t>и</w:t>
      </w:r>
      <w:r>
        <w:rPr>
          <w:szCs w:val="28"/>
        </w:rPr>
        <w:t>ца, решение суда о признании членом семьи);</w:t>
      </w:r>
    </w:p>
    <w:p w14:paraId="682B4DBA" w14:textId="77777777" w:rsidR="00A81F46" w:rsidRDefault="00A81F46" w:rsidP="00E671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46">
        <w:rPr>
          <w:rFonts w:ascii="Times New Roman" w:hAnsi="Times New Roman" w:cs="Times New Roman"/>
          <w:sz w:val="28"/>
          <w:szCs w:val="28"/>
        </w:rPr>
        <w:t>свидетельство о перемене имени (в случае перемены фамилии, собственно имени и (или) отчества гражданина и (или) членов его семьи).</w:t>
      </w:r>
    </w:p>
    <w:p w14:paraId="682B4DBB" w14:textId="444B167E" w:rsidR="00A81CD9" w:rsidRPr="00B0226C" w:rsidRDefault="00A81CD9" w:rsidP="00A81CD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0226C">
        <w:rPr>
          <w:szCs w:val="28"/>
        </w:rPr>
        <w:t>В случае если для предоставления муниципальной услуги необходима обр</w:t>
      </w:r>
      <w:r w:rsidRPr="00B0226C">
        <w:rPr>
          <w:szCs w:val="28"/>
        </w:rPr>
        <w:t>а</w:t>
      </w:r>
      <w:r w:rsidRPr="00B0226C">
        <w:rPr>
          <w:szCs w:val="28"/>
        </w:rPr>
        <w:t>ботка персональных данных лица, не являющегося заявителем, и если в соотве</w:t>
      </w:r>
      <w:r w:rsidRPr="00B0226C">
        <w:rPr>
          <w:szCs w:val="28"/>
        </w:rPr>
        <w:t>т</w:t>
      </w:r>
      <w:r w:rsidRPr="00B0226C">
        <w:rPr>
          <w:szCs w:val="28"/>
        </w:rPr>
        <w:t xml:space="preserve">ствии с </w:t>
      </w:r>
      <w:r w:rsidR="00EB5262">
        <w:rPr>
          <w:szCs w:val="28"/>
        </w:rPr>
        <w:t>Ф</w:t>
      </w:r>
      <w:r w:rsidRPr="00B0226C">
        <w:rPr>
          <w:szCs w:val="28"/>
        </w:rPr>
        <w:t>едеральным законом от 27.07.2006 №</w:t>
      </w:r>
      <w:r>
        <w:rPr>
          <w:szCs w:val="28"/>
        </w:rPr>
        <w:t> </w:t>
      </w:r>
      <w:r w:rsidRPr="00B0226C">
        <w:rPr>
          <w:szCs w:val="28"/>
        </w:rPr>
        <w:t>152-ФЗ «О персональных данных» обработка таких персональных данных может осуществляться с согласия указа</w:t>
      </w:r>
      <w:r w:rsidRPr="00B0226C">
        <w:rPr>
          <w:szCs w:val="28"/>
        </w:rPr>
        <w:t>н</w:t>
      </w:r>
      <w:r w:rsidRPr="00B0226C">
        <w:rPr>
          <w:szCs w:val="28"/>
        </w:rPr>
        <w:t>ного лица, при обращении за получением муниципальной услуги заявитель д</w:t>
      </w:r>
      <w:r w:rsidRPr="00B0226C">
        <w:rPr>
          <w:szCs w:val="28"/>
        </w:rPr>
        <w:t>о</w:t>
      </w:r>
      <w:r w:rsidRPr="00B0226C">
        <w:rPr>
          <w:szCs w:val="28"/>
        </w:rPr>
        <w:t>полнительно представляет документы, подтверждающие получение согласия ук</w:t>
      </w:r>
      <w:r w:rsidRPr="00B0226C">
        <w:rPr>
          <w:szCs w:val="28"/>
        </w:rPr>
        <w:t>а</w:t>
      </w:r>
      <w:r w:rsidRPr="00B0226C">
        <w:rPr>
          <w:szCs w:val="28"/>
        </w:rPr>
        <w:t>занного лица или его законного представителя на обработку персональных да</w:t>
      </w:r>
      <w:r w:rsidRPr="00B0226C">
        <w:rPr>
          <w:szCs w:val="28"/>
        </w:rPr>
        <w:t>н</w:t>
      </w:r>
      <w:r w:rsidRPr="00B0226C">
        <w:rPr>
          <w:szCs w:val="28"/>
        </w:rPr>
        <w:t>ных указанного лица. Документы, подтверждающие получение согласия, могут быть представлены в том числе в форме электронного документа.</w:t>
      </w:r>
      <w:r>
        <w:rPr>
          <w:szCs w:val="28"/>
        </w:rPr>
        <w:t xml:space="preserve"> </w:t>
      </w:r>
      <w:r w:rsidRPr="00B0226C">
        <w:rPr>
          <w:szCs w:val="28"/>
        </w:rPr>
        <w:t xml:space="preserve">Действие </w:t>
      </w:r>
      <w:r>
        <w:rPr>
          <w:szCs w:val="28"/>
        </w:rPr>
        <w:t xml:space="preserve">настоящего абзаца </w:t>
      </w:r>
      <w:r w:rsidRPr="00B0226C">
        <w:rPr>
          <w:szCs w:val="28"/>
        </w:rPr>
        <w:t>не распространяется на лиц, признанных безвестно отсу</w:t>
      </w:r>
      <w:r w:rsidRPr="00B0226C">
        <w:rPr>
          <w:szCs w:val="28"/>
        </w:rPr>
        <w:t>т</w:t>
      </w:r>
      <w:r w:rsidRPr="00B0226C">
        <w:rPr>
          <w:szCs w:val="28"/>
        </w:rPr>
        <w:t>ствую</w:t>
      </w:r>
      <w:r w:rsidR="00B33BBF">
        <w:rPr>
          <w:szCs w:val="28"/>
        </w:rPr>
        <w:t>-</w:t>
      </w:r>
      <w:r w:rsidRPr="00B0226C">
        <w:rPr>
          <w:szCs w:val="28"/>
        </w:rPr>
        <w:t>щими, и на разыскиваемых лиц, место нахождения которых не установлено упол</w:t>
      </w:r>
      <w:r w:rsidR="00B33BBF">
        <w:rPr>
          <w:szCs w:val="28"/>
        </w:rPr>
        <w:t>-</w:t>
      </w:r>
      <w:r w:rsidRPr="00B0226C">
        <w:rPr>
          <w:szCs w:val="28"/>
        </w:rPr>
        <w:t>номоченным федеральным органом исполнительной власти.</w:t>
      </w:r>
    </w:p>
    <w:p w14:paraId="682B4DBC" w14:textId="77777777" w:rsidR="0039713A" w:rsidRDefault="0039713A" w:rsidP="003971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4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 Кроме документов, указанных в подпункте 2.</w:t>
      </w:r>
      <w:r w:rsidR="003C54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44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121F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14:paraId="682B4DBD" w14:textId="77777777" w:rsidR="00766694" w:rsidRPr="00A553B0" w:rsidRDefault="0039713A" w:rsidP="007666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E5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 </w:t>
      </w:r>
      <w:bookmarkStart w:id="0" w:name="Par58"/>
      <w:bookmarkStart w:id="1" w:name="Par63"/>
      <w:bookmarkEnd w:id="0"/>
      <w:bookmarkEnd w:id="1"/>
      <w:r w:rsidR="00766694">
        <w:rPr>
          <w:rFonts w:ascii="Times New Roman" w:hAnsi="Times New Roman" w:cs="Times New Roman"/>
          <w:sz w:val="28"/>
          <w:szCs w:val="28"/>
        </w:rPr>
        <w:t>Малоимущими гражданами:</w:t>
      </w:r>
    </w:p>
    <w:p w14:paraId="682B4DBE" w14:textId="77777777" w:rsidR="00766694" w:rsidRPr="00766694" w:rsidRDefault="00766694" w:rsidP="007666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694">
        <w:rPr>
          <w:rFonts w:ascii="Times New Roman" w:hAnsi="Times New Roman" w:cs="Times New Roman"/>
          <w:sz w:val="28"/>
          <w:szCs w:val="28"/>
        </w:rPr>
        <w:t>гражданином, являющимся нанимателем жилого помещения по договору социального найма или членом семьи нанимателя жилого помещения п</w:t>
      </w:r>
      <w:r w:rsidR="00B07119">
        <w:rPr>
          <w:rFonts w:ascii="Times New Roman" w:hAnsi="Times New Roman" w:cs="Times New Roman"/>
          <w:sz w:val="28"/>
          <w:szCs w:val="28"/>
        </w:rPr>
        <w:t xml:space="preserve">о договору социального найма, – </w:t>
      </w:r>
      <w:r w:rsidRPr="00766694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 w:rsidR="00FC6DA8">
        <w:rPr>
          <w:rFonts w:ascii="Times New Roman" w:hAnsi="Times New Roman" w:cs="Times New Roman"/>
          <w:sz w:val="28"/>
          <w:szCs w:val="28"/>
        </w:rPr>
        <w:t xml:space="preserve"> указанного жилого помещения</w:t>
      </w:r>
      <w:r w:rsidRPr="00766694">
        <w:rPr>
          <w:rFonts w:ascii="Times New Roman" w:hAnsi="Times New Roman" w:cs="Times New Roman"/>
          <w:sz w:val="28"/>
          <w:szCs w:val="28"/>
        </w:rPr>
        <w:t xml:space="preserve">. В случае отсутствия договора социального найма гражданин представляет иной </w:t>
      </w:r>
      <w:r w:rsidRPr="00766694">
        <w:rPr>
          <w:rFonts w:ascii="Times New Roman" w:hAnsi="Times New Roman" w:cs="Times New Roman"/>
          <w:sz w:val="28"/>
          <w:szCs w:val="28"/>
        </w:rPr>
        <w:lastRenderedPageBreak/>
        <w:t>документ, на основании которого может быть установлен факт проживания в ж</w:t>
      </w:r>
      <w:r w:rsidRPr="00766694">
        <w:rPr>
          <w:rFonts w:ascii="Times New Roman" w:hAnsi="Times New Roman" w:cs="Times New Roman"/>
          <w:sz w:val="28"/>
          <w:szCs w:val="28"/>
        </w:rPr>
        <w:t>и</w:t>
      </w:r>
      <w:r w:rsidRPr="00766694">
        <w:rPr>
          <w:rFonts w:ascii="Times New Roman" w:hAnsi="Times New Roman" w:cs="Times New Roman"/>
          <w:sz w:val="28"/>
          <w:szCs w:val="28"/>
        </w:rPr>
        <w:t>лом помещении на условиях договора социального найма;</w:t>
      </w:r>
    </w:p>
    <w:p w14:paraId="682B4DBF" w14:textId="0FAAB485" w:rsidR="00766694" w:rsidRPr="00766694" w:rsidRDefault="00766694" w:rsidP="007666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694">
        <w:rPr>
          <w:rFonts w:ascii="Times New Roman" w:hAnsi="Times New Roman" w:cs="Times New Roman"/>
          <w:sz w:val="28"/>
          <w:szCs w:val="28"/>
        </w:rPr>
        <w:t xml:space="preserve">гражданином, являющимся собственником жилого помещения или членом семьи собственника жилого помещения, </w:t>
      </w:r>
      <w:r w:rsidR="00B07119">
        <w:rPr>
          <w:rFonts w:ascii="Times New Roman" w:hAnsi="Times New Roman" w:cs="Times New Roman"/>
          <w:sz w:val="28"/>
          <w:szCs w:val="28"/>
        </w:rPr>
        <w:t>–</w:t>
      </w:r>
      <w:r w:rsidRPr="00766694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</w:t>
      </w:r>
      <w:r w:rsidR="00AD7477">
        <w:rPr>
          <w:rFonts w:ascii="Times New Roman" w:hAnsi="Times New Roman" w:cs="Times New Roman"/>
          <w:sz w:val="28"/>
          <w:szCs w:val="28"/>
        </w:rPr>
        <w:t>жилые помещения</w:t>
      </w:r>
      <w:r w:rsidRPr="00766694">
        <w:rPr>
          <w:rFonts w:ascii="Times New Roman" w:hAnsi="Times New Roman" w:cs="Times New Roman"/>
          <w:sz w:val="28"/>
          <w:szCs w:val="28"/>
        </w:rPr>
        <w:t>, права на которые не зарегистрированы в Едином госуда</w:t>
      </w:r>
      <w:r w:rsidRPr="00766694">
        <w:rPr>
          <w:rFonts w:ascii="Times New Roman" w:hAnsi="Times New Roman" w:cs="Times New Roman"/>
          <w:sz w:val="28"/>
          <w:szCs w:val="28"/>
        </w:rPr>
        <w:t>р</w:t>
      </w:r>
      <w:r w:rsidRPr="00766694">
        <w:rPr>
          <w:rFonts w:ascii="Times New Roman" w:hAnsi="Times New Roman" w:cs="Times New Roman"/>
          <w:sz w:val="28"/>
          <w:szCs w:val="28"/>
        </w:rPr>
        <w:t>ст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766694">
        <w:rPr>
          <w:rFonts w:ascii="Times New Roman" w:hAnsi="Times New Roman" w:cs="Times New Roman"/>
          <w:sz w:val="28"/>
          <w:szCs w:val="28"/>
        </w:rPr>
        <w:t>венном реестре прав на недвижимое имущество и сделок с ним;</w:t>
      </w:r>
    </w:p>
    <w:p w14:paraId="682B4DC0" w14:textId="77777777" w:rsidR="00EB2BBC" w:rsidRPr="00693554" w:rsidRDefault="00EB2BBC" w:rsidP="00EB2B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554">
        <w:rPr>
          <w:rFonts w:ascii="Times New Roman" w:hAnsi="Times New Roman" w:cs="Times New Roman"/>
          <w:sz w:val="28"/>
          <w:szCs w:val="28"/>
        </w:rPr>
        <w:t xml:space="preserve">гражданином, не являющимся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554">
        <w:rPr>
          <w:rFonts w:ascii="Times New Roman" w:hAnsi="Times New Roman" w:cs="Times New Roman"/>
          <w:sz w:val="28"/>
          <w:szCs w:val="28"/>
        </w:rPr>
        <w:t xml:space="preserve"> документ, подтверждающий законное осн</w:t>
      </w:r>
      <w:r w:rsidRPr="00693554">
        <w:rPr>
          <w:rFonts w:ascii="Times New Roman" w:hAnsi="Times New Roman" w:cs="Times New Roman"/>
          <w:sz w:val="28"/>
          <w:szCs w:val="28"/>
        </w:rPr>
        <w:t>о</w:t>
      </w:r>
      <w:r w:rsidRPr="00693554">
        <w:rPr>
          <w:rFonts w:ascii="Times New Roman" w:hAnsi="Times New Roman" w:cs="Times New Roman"/>
          <w:sz w:val="28"/>
          <w:szCs w:val="28"/>
        </w:rPr>
        <w:t>вание владения и (или) пользования жилым помещение</w:t>
      </w:r>
      <w:r>
        <w:rPr>
          <w:rFonts w:ascii="Times New Roman" w:hAnsi="Times New Roman" w:cs="Times New Roman"/>
          <w:sz w:val="28"/>
          <w:szCs w:val="28"/>
        </w:rPr>
        <w:t>м;</w:t>
      </w:r>
    </w:p>
    <w:p w14:paraId="682B4DC1" w14:textId="77777777" w:rsidR="00693554" w:rsidRPr="00693554" w:rsidRDefault="00693554" w:rsidP="00F67932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693554">
        <w:rPr>
          <w:szCs w:val="28"/>
        </w:rPr>
        <w:t xml:space="preserve">гражданином, имеющим в составе семьи больного, страдающего тяжелой формой хронического заболевания, при которой совместное проживание с ним в одной квартире невозможно, по </w:t>
      </w:r>
      <w:hyperlink r:id="rId23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Pr="00693554">
          <w:rPr>
            <w:szCs w:val="28"/>
          </w:rPr>
          <w:t>перечню</w:t>
        </w:r>
      </w:hyperlink>
      <w:r w:rsidR="00F67932">
        <w:rPr>
          <w:szCs w:val="28"/>
        </w:rPr>
        <w:t xml:space="preserve"> </w:t>
      </w:r>
      <w:r w:rsidR="00F67932" w:rsidRPr="00A553B0">
        <w:rPr>
          <w:szCs w:val="28"/>
        </w:rPr>
        <w:t>тяжелых форм хронических заболев</w:t>
      </w:r>
      <w:r w:rsidR="00F67932" w:rsidRPr="00A553B0">
        <w:rPr>
          <w:szCs w:val="28"/>
        </w:rPr>
        <w:t>а</w:t>
      </w:r>
      <w:r w:rsidR="00F67932" w:rsidRPr="00A553B0">
        <w:rPr>
          <w:szCs w:val="28"/>
        </w:rPr>
        <w:t>ний, при которых невозможно совместное проживание граждан в одной квартире</w:t>
      </w:r>
      <w:r w:rsidR="00F67932">
        <w:rPr>
          <w:szCs w:val="28"/>
        </w:rPr>
        <w:t xml:space="preserve">, утвержденному </w:t>
      </w:r>
      <w:r w:rsidR="00F67932" w:rsidRPr="00A553B0">
        <w:rPr>
          <w:szCs w:val="28"/>
        </w:rPr>
        <w:t>постановлением Правительства Российской Федерации от</w:t>
      </w:r>
      <w:r w:rsidR="000E59D5">
        <w:rPr>
          <w:szCs w:val="28"/>
        </w:rPr>
        <w:t xml:space="preserve"> </w:t>
      </w:r>
      <w:r w:rsidR="00F67932" w:rsidRPr="00A553B0">
        <w:rPr>
          <w:szCs w:val="28"/>
        </w:rPr>
        <w:t>16.06.2006 №</w:t>
      </w:r>
      <w:r w:rsidR="00F67932">
        <w:rPr>
          <w:szCs w:val="28"/>
        </w:rPr>
        <w:t> </w:t>
      </w:r>
      <w:r w:rsidR="00F67932" w:rsidRPr="00A553B0">
        <w:rPr>
          <w:szCs w:val="28"/>
        </w:rPr>
        <w:t>378 «Об утверждении перечня тяжелых форм хронических забол</w:t>
      </w:r>
      <w:r w:rsidR="00F67932" w:rsidRPr="00A553B0">
        <w:rPr>
          <w:szCs w:val="28"/>
        </w:rPr>
        <w:t>е</w:t>
      </w:r>
      <w:r w:rsidR="00F67932" w:rsidRPr="00A553B0">
        <w:rPr>
          <w:szCs w:val="28"/>
        </w:rPr>
        <w:t>ваний, при которых невозможно совместное проживание граждан в одной кварт</w:t>
      </w:r>
      <w:r w:rsidR="00F67932" w:rsidRPr="00A553B0">
        <w:rPr>
          <w:szCs w:val="28"/>
        </w:rPr>
        <w:t>и</w:t>
      </w:r>
      <w:r w:rsidR="00F67932" w:rsidRPr="00A553B0">
        <w:rPr>
          <w:szCs w:val="28"/>
        </w:rPr>
        <w:t>ре»</w:t>
      </w:r>
      <w:r w:rsidR="00F67932">
        <w:rPr>
          <w:szCs w:val="28"/>
        </w:rPr>
        <w:t>,</w:t>
      </w:r>
      <w:r w:rsidRPr="00693554">
        <w:rPr>
          <w:szCs w:val="28"/>
        </w:rPr>
        <w:t xml:space="preserve"> </w:t>
      </w:r>
      <w:r w:rsidR="00B07119">
        <w:rPr>
          <w:szCs w:val="28"/>
        </w:rPr>
        <w:t>–</w:t>
      </w:r>
      <w:r w:rsidRPr="00693554">
        <w:rPr>
          <w:szCs w:val="28"/>
        </w:rPr>
        <w:t xml:space="preserve"> медицинская справка о налич</w:t>
      </w:r>
      <w:r w:rsidR="00EB2BBC">
        <w:rPr>
          <w:szCs w:val="28"/>
        </w:rPr>
        <w:t>ии соответствующего заболевания.</w:t>
      </w:r>
    </w:p>
    <w:p w14:paraId="682B4DC2" w14:textId="77777777" w:rsidR="00FD3F22" w:rsidRDefault="001072DE" w:rsidP="006626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2C">
        <w:rPr>
          <w:rFonts w:ascii="Times New Roman" w:hAnsi="Times New Roman" w:cs="Times New Roman"/>
          <w:sz w:val="28"/>
          <w:szCs w:val="28"/>
        </w:rPr>
        <w:t>2.</w:t>
      </w:r>
      <w:r w:rsidR="003C54B1" w:rsidRPr="0066262C">
        <w:rPr>
          <w:rFonts w:ascii="Times New Roman" w:hAnsi="Times New Roman" w:cs="Times New Roman"/>
          <w:sz w:val="28"/>
          <w:szCs w:val="28"/>
        </w:rPr>
        <w:t>7</w:t>
      </w:r>
      <w:r w:rsidRPr="0066262C">
        <w:rPr>
          <w:rFonts w:ascii="Times New Roman" w:hAnsi="Times New Roman" w:cs="Times New Roman"/>
          <w:sz w:val="28"/>
          <w:szCs w:val="28"/>
        </w:rPr>
        <w:t>.2.2. </w:t>
      </w:r>
      <w:r w:rsidR="00F67932" w:rsidRPr="0066262C">
        <w:rPr>
          <w:rFonts w:ascii="Times New Roman" w:hAnsi="Times New Roman" w:cs="Times New Roman"/>
          <w:sz w:val="28"/>
          <w:szCs w:val="28"/>
        </w:rPr>
        <w:t>Гражданами, относящимися к категориям граждан, имеющим право на получение мер социальной поддержки по обеспечению жилыми помещениями в соответствии с федеральными законами, которыми полномочия Российской Ф</w:t>
      </w:r>
      <w:r w:rsidR="00F67932" w:rsidRPr="0066262C">
        <w:rPr>
          <w:rFonts w:ascii="Times New Roman" w:hAnsi="Times New Roman" w:cs="Times New Roman"/>
          <w:sz w:val="28"/>
          <w:szCs w:val="28"/>
        </w:rPr>
        <w:t>е</w:t>
      </w:r>
      <w:r w:rsidR="00F67932" w:rsidRPr="0066262C">
        <w:rPr>
          <w:rFonts w:ascii="Times New Roman" w:hAnsi="Times New Roman" w:cs="Times New Roman"/>
          <w:sz w:val="28"/>
          <w:szCs w:val="28"/>
        </w:rPr>
        <w:t>дерации по предоставлению мер социальной поддержки по обеспечению жилыми помещениями переданы органам государственной власти субъектов Российской Федерации</w:t>
      </w:r>
      <w:r w:rsidR="00FD3F22">
        <w:rPr>
          <w:rFonts w:ascii="Times New Roman" w:hAnsi="Times New Roman" w:cs="Times New Roman"/>
          <w:sz w:val="28"/>
          <w:szCs w:val="28"/>
        </w:rPr>
        <w:t>:</w:t>
      </w:r>
    </w:p>
    <w:p w14:paraId="682B4DC3" w14:textId="77777777" w:rsidR="00FD3F22" w:rsidRDefault="001072DE" w:rsidP="006626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2C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415207" w:rsidRPr="0066262C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F67932" w:rsidRPr="0066262C">
        <w:rPr>
          <w:rFonts w:ascii="Times New Roman" w:hAnsi="Times New Roman" w:cs="Times New Roman"/>
          <w:sz w:val="28"/>
          <w:szCs w:val="28"/>
        </w:rPr>
        <w:t>вторым</w:t>
      </w:r>
      <w:r w:rsidR="00415207" w:rsidRPr="0066262C">
        <w:rPr>
          <w:rFonts w:ascii="Times New Roman" w:hAnsi="Times New Roman" w:cs="Times New Roman"/>
          <w:sz w:val="28"/>
          <w:szCs w:val="28"/>
        </w:rPr>
        <w:t xml:space="preserve"> –</w:t>
      </w:r>
      <w:r w:rsidRPr="0066262C">
        <w:rPr>
          <w:rFonts w:ascii="Times New Roman" w:hAnsi="Times New Roman" w:cs="Times New Roman"/>
          <w:sz w:val="28"/>
          <w:szCs w:val="28"/>
        </w:rPr>
        <w:t xml:space="preserve"> </w:t>
      </w:r>
      <w:r w:rsidR="00F67932" w:rsidRPr="0066262C">
        <w:rPr>
          <w:rFonts w:ascii="Times New Roman" w:hAnsi="Times New Roman" w:cs="Times New Roman"/>
          <w:sz w:val="28"/>
          <w:szCs w:val="28"/>
        </w:rPr>
        <w:t>пятым</w:t>
      </w:r>
      <w:r w:rsidR="00415207" w:rsidRPr="0066262C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="000E59D5">
        <w:rPr>
          <w:rFonts w:ascii="Times New Roman" w:hAnsi="Times New Roman" w:cs="Times New Roman"/>
          <w:sz w:val="28"/>
          <w:szCs w:val="28"/>
        </w:rPr>
        <w:t xml:space="preserve"> </w:t>
      </w:r>
      <w:r w:rsidR="0043064D" w:rsidRPr="0066262C">
        <w:rPr>
          <w:rFonts w:ascii="Times New Roman" w:hAnsi="Times New Roman" w:cs="Times New Roman"/>
          <w:sz w:val="28"/>
          <w:szCs w:val="28"/>
        </w:rPr>
        <w:t>2.</w:t>
      </w:r>
      <w:r w:rsidR="000B27A8" w:rsidRPr="0066262C">
        <w:rPr>
          <w:rFonts w:ascii="Times New Roman" w:hAnsi="Times New Roman" w:cs="Times New Roman"/>
          <w:sz w:val="28"/>
          <w:szCs w:val="28"/>
        </w:rPr>
        <w:t>7</w:t>
      </w:r>
      <w:r w:rsidR="0043064D" w:rsidRPr="0066262C">
        <w:rPr>
          <w:rFonts w:ascii="Times New Roman" w:hAnsi="Times New Roman" w:cs="Times New Roman"/>
          <w:sz w:val="28"/>
          <w:szCs w:val="28"/>
        </w:rPr>
        <w:t>.2.1</w:t>
      </w:r>
      <w:r w:rsidR="00F67932" w:rsidRPr="0066262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D3F22">
        <w:rPr>
          <w:rFonts w:ascii="Times New Roman" w:hAnsi="Times New Roman" w:cs="Times New Roman"/>
          <w:sz w:val="28"/>
          <w:szCs w:val="28"/>
        </w:rPr>
        <w:t>;</w:t>
      </w:r>
      <w:r w:rsidRPr="00662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4DC4" w14:textId="77777777" w:rsidR="00E45849" w:rsidRPr="00E45849" w:rsidRDefault="001072DE" w:rsidP="003D36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2C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отнесение заявителя к </w:t>
      </w:r>
      <w:r w:rsidR="00FD3F22">
        <w:rPr>
          <w:rFonts w:ascii="Times New Roman" w:hAnsi="Times New Roman" w:cs="Times New Roman"/>
          <w:sz w:val="28"/>
          <w:szCs w:val="28"/>
        </w:rPr>
        <w:t>предусмотренным</w:t>
      </w:r>
      <w:r w:rsidR="00B519A8" w:rsidRPr="0066262C">
        <w:rPr>
          <w:rFonts w:ascii="Times New Roman" w:hAnsi="Times New Roman" w:cs="Times New Roman"/>
          <w:sz w:val="28"/>
          <w:szCs w:val="28"/>
        </w:rPr>
        <w:t xml:space="preserve"> </w:t>
      </w:r>
      <w:r w:rsidRPr="0066262C">
        <w:rPr>
          <w:rFonts w:ascii="Times New Roman" w:hAnsi="Times New Roman" w:cs="Times New Roman"/>
          <w:sz w:val="28"/>
          <w:szCs w:val="28"/>
        </w:rPr>
        <w:t>ф</w:t>
      </w:r>
      <w:r w:rsidRPr="0066262C">
        <w:rPr>
          <w:rFonts w:ascii="Times New Roman" w:hAnsi="Times New Roman" w:cs="Times New Roman"/>
          <w:sz w:val="28"/>
          <w:szCs w:val="28"/>
        </w:rPr>
        <w:t>е</w:t>
      </w:r>
      <w:r w:rsidRPr="0066262C">
        <w:rPr>
          <w:rFonts w:ascii="Times New Roman" w:hAnsi="Times New Roman" w:cs="Times New Roman"/>
          <w:sz w:val="28"/>
          <w:szCs w:val="28"/>
        </w:rPr>
        <w:t>деральными законами категори</w:t>
      </w:r>
      <w:r w:rsidR="00FD3F22">
        <w:rPr>
          <w:rFonts w:ascii="Times New Roman" w:hAnsi="Times New Roman" w:cs="Times New Roman"/>
          <w:sz w:val="28"/>
          <w:szCs w:val="28"/>
        </w:rPr>
        <w:t>ям</w:t>
      </w:r>
      <w:r w:rsidR="0043064D" w:rsidRPr="006626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D3F22">
        <w:rPr>
          <w:rFonts w:ascii="Times New Roman" w:hAnsi="Times New Roman" w:cs="Times New Roman"/>
          <w:sz w:val="28"/>
          <w:szCs w:val="28"/>
        </w:rPr>
        <w:t>, в том числе удостоверение устано</w:t>
      </w:r>
      <w:r w:rsidR="00FD3F22">
        <w:rPr>
          <w:rFonts w:ascii="Times New Roman" w:hAnsi="Times New Roman" w:cs="Times New Roman"/>
          <w:sz w:val="28"/>
          <w:szCs w:val="28"/>
        </w:rPr>
        <w:t>в</w:t>
      </w:r>
      <w:r w:rsidR="00FD3F22">
        <w:rPr>
          <w:rFonts w:ascii="Times New Roman" w:hAnsi="Times New Roman" w:cs="Times New Roman"/>
          <w:sz w:val="28"/>
          <w:szCs w:val="28"/>
        </w:rPr>
        <w:t>ленного образца (при наличии)</w:t>
      </w:r>
      <w:r w:rsidR="003D368F">
        <w:rPr>
          <w:rFonts w:ascii="Times New Roman" w:hAnsi="Times New Roman" w:cs="Times New Roman"/>
          <w:sz w:val="28"/>
          <w:szCs w:val="28"/>
        </w:rPr>
        <w:t xml:space="preserve">, </w:t>
      </w:r>
      <w:r w:rsidR="00E45849" w:rsidRPr="00E45849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</w:t>
      </w:r>
      <w:r w:rsidR="00E45849" w:rsidRPr="00E45849">
        <w:rPr>
          <w:rFonts w:ascii="Times New Roman" w:hAnsi="Times New Roman" w:cs="Times New Roman"/>
          <w:sz w:val="28"/>
          <w:szCs w:val="28"/>
        </w:rPr>
        <w:t>н</w:t>
      </w:r>
      <w:r w:rsidR="00E45849" w:rsidRPr="00E45849">
        <w:rPr>
          <w:rFonts w:ascii="Times New Roman" w:hAnsi="Times New Roman" w:cs="Times New Roman"/>
          <w:sz w:val="28"/>
          <w:szCs w:val="28"/>
        </w:rPr>
        <w:t>валидности заявителя либо члена его семьи</w:t>
      </w:r>
      <w:r w:rsidR="00E45849" w:rsidRPr="003D368F">
        <w:rPr>
          <w:rFonts w:ascii="Times New Roman" w:hAnsi="Times New Roman" w:cs="Times New Roman"/>
          <w:sz w:val="28"/>
          <w:szCs w:val="28"/>
        </w:rPr>
        <w:t xml:space="preserve"> (в случае если </w:t>
      </w:r>
      <w:r w:rsidR="003D368F">
        <w:rPr>
          <w:rFonts w:ascii="Times New Roman" w:hAnsi="Times New Roman" w:cs="Times New Roman"/>
          <w:sz w:val="28"/>
          <w:szCs w:val="28"/>
        </w:rPr>
        <w:t xml:space="preserve">определение наличия инвалидности </w:t>
      </w:r>
      <w:r w:rsidR="003D368F" w:rsidRPr="003D368F">
        <w:rPr>
          <w:rFonts w:ascii="Times New Roman" w:hAnsi="Times New Roman" w:cs="Times New Roman"/>
          <w:sz w:val="28"/>
          <w:szCs w:val="28"/>
        </w:rPr>
        <w:t>необходимо для отнесения заявителя к предусмотренным фед</w:t>
      </w:r>
      <w:r w:rsidR="003D368F" w:rsidRPr="003D368F">
        <w:rPr>
          <w:rFonts w:ascii="Times New Roman" w:hAnsi="Times New Roman" w:cs="Times New Roman"/>
          <w:sz w:val="28"/>
          <w:szCs w:val="28"/>
        </w:rPr>
        <w:t>е</w:t>
      </w:r>
      <w:r w:rsidR="003D368F" w:rsidRPr="003D368F">
        <w:rPr>
          <w:rFonts w:ascii="Times New Roman" w:hAnsi="Times New Roman" w:cs="Times New Roman"/>
          <w:sz w:val="28"/>
          <w:szCs w:val="28"/>
        </w:rPr>
        <w:t>ральными законами категориям граждан</w:t>
      </w:r>
      <w:r w:rsidR="003D368F">
        <w:rPr>
          <w:rFonts w:ascii="Times New Roman" w:hAnsi="Times New Roman" w:cs="Times New Roman"/>
          <w:sz w:val="28"/>
          <w:szCs w:val="28"/>
        </w:rPr>
        <w:t>).</w:t>
      </w:r>
    </w:p>
    <w:p w14:paraId="682B4DC5" w14:textId="77777777" w:rsidR="00223335" w:rsidRPr="00223335" w:rsidRDefault="00223335" w:rsidP="002233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4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5FF9">
        <w:rPr>
          <w:rFonts w:ascii="Times New Roman" w:hAnsi="Times New Roman" w:cs="Times New Roman"/>
          <w:sz w:val="28"/>
          <w:szCs w:val="28"/>
        </w:rPr>
        <w:t>2.3. 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23335">
        <w:rPr>
          <w:rFonts w:ascii="Times New Roman" w:hAnsi="Times New Roman" w:cs="Times New Roman"/>
          <w:sz w:val="28"/>
          <w:szCs w:val="28"/>
        </w:rPr>
        <w:t>ражданами, относящимися к иным категориям граждан, имеющим право состоять на учете граждан, нуждающихся в жилых помещениях, в соотве</w:t>
      </w:r>
      <w:r w:rsidRPr="00223335">
        <w:rPr>
          <w:rFonts w:ascii="Times New Roman" w:hAnsi="Times New Roman" w:cs="Times New Roman"/>
          <w:sz w:val="28"/>
          <w:szCs w:val="28"/>
        </w:rPr>
        <w:t>т</w:t>
      </w:r>
      <w:r w:rsidRPr="00223335">
        <w:rPr>
          <w:rFonts w:ascii="Times New Roman" w:hAnsi="Times New Roman" w:cs="Times New Roman"/>
          <w:sz w:val="28"/>
          <w:szCs w:val="28"/>
        </w:rPr>
        <w:t>ствии с федеральным законодательством и законодательством Новосибирской о</w:t>
      </w:r>
      <w:r w:rsidRPr="00223335">
        <w:rPr>
          <w:rFonts w:ascii="Times New Roman" w:hAnsi="Times New Roman" w:cs="Times New Roman"/>
          <w:sz w:val="28"/>
          <w:szCs w:val="28"/>
        </w:rPr>
        <w:t>б</w:t>
      </w:r>
      <w:r w:rsidRPr="00223335">
        <w:rPr>
          <w:rFonts w:ascii="Times New Roman" w:hAnsi="Times New Roman" w:cs="Times New Roman"/>
          <w:sz w:val="28"/>
          <w:szCs w:val="28"/>
        </w:rPr>
        <w:t xml:space="preserve">ласти,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3335">
        <w:rPr>
          <w:rFonts w:ascii="Times New Roman" w:hAnsi="Times New Roman" w:cs="Times New Roman"/>
          <w:sz w:val="28"/>
          <w:szCs w:val="28"/>
        </w:rPr>
        <w:t xml:space="preserve"> документы, подтверждающие это право</w:t>
      </w:r>
      <w:r w:rsidR="00C6616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6616E" w:rsidRPr="00223335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Новосибирской области</w:t>
      </w:r>
      <w:r w:rsidRPr="00223335">
        <w:rPr>
          <w:rFonts w:ascii="Times New Roman" w:hAnsi="Times New Roman" w:cs="Times New Roman"/>
          <w:sz w:val="28"/>
          <w:szCs w:val="28"/>
        </w:rPr>
        <w:t>.</w:t>
      </w:r>
    </w:p>
    <w:p w14:paraId="682B4DC6" w14:textId="77777777" w:rsidR="002A5133" w:rsidRPr="002A5133" w:rsidRDefault="00F26E81" w:rsidP="002A5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33">
        <w:rPr>
          <w:rFonts w:ascii="Times New Roman" w:hAnsi="Times New Roman" w:cs="Times New Roman"/>
          <w:sz w:val="28"/>
          <w:szCs w:val="28"/>
        </w:rPr>
        <w:t>2.</w:t>
      </w:r>
      <w:r w:rsidR="00795FF9">
        <w:rPr>
          <w:rFonts w:ascii="Times New Roman" w:hAnsi="Times New Roman" w:cs="Times New Roman"/>
          <w:sz w:val="28"/>
          <w:szCs w:val="28"/>
        </w:rPr>
        <w:t>8</w:t>
      </w:r>
      <w:r w:rsidRPr="002A5133">
        <w:rPr>
          <w:rFonts w:ascii="Times New Roman" w:hAnsi="Times New Roman" w:cs="Times New Roman"/>
          <w:sz w:val="28"/>
          <w:szCs w:val="28"/>
        </w:rPr>
        <w:t>.</w:t>
      </w:r>
      <w:r w:rsidR="00A81CD9">
        <w:rPr>
          <w:rFonts w:ascii="Times New Roman" w:hAnsi="Times New Roman" w:cs="Times New Roman"/>
          <w:sz w:val="28"/>
          <w:szCs w:val="28"/>
        </w:rPr>
        <w:t> </w:t>
      </w:r>
      <w:r w:rsidR="002A5133" w:rsidRPr="002A5133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ос</w:t>
      </w:r>
      <w:r w:rsidR="002A5133" w:rsidRPr="002A5133">
        <w:rPr>
          <w:rFonts w:ascii="Times New Roman" w:hAnsi="Times New Roman" w:cs="Times New Roman"/>
          <w:sz w:val="28"/>
          <w:szCs w:val="28"/>
        </w:rPr>
        <w:t>у</w:t>
      </w:r>
      <w:r w:rsidR="002A5133" w:rsidRPr="002A5133">
        <w:rPr>
          <w:rFonts w:ascii="Times New Roman" w:hAnsi="Times New Roman" w:cs="Times New Roman"/>
          <w:sz w:val="28"/>
          <w:szCs w:val="28"/>
        </w:rPr>
        <w:t>ществляемого в порядке и сроки, установленные законодательством и муниц</w:t>
      </w:r>
      <w:r w:rsidR="002A5133" w:rsidRPr="002A5133">
        <w:rPr>
          <w:rFonts w:ascii="Times New Roman" w:hAnsi="Times New Roman" w:cs="Times New Roman"/>
          <w:sz w:val="28"/>
          <w:szCs w:val="28"/>
        </w:rPr>
        <w:t>и</w:t>
      </w:r>
      <w:r w:rsidR="002A5133" w:rsidRPr="002A5133">
        <w:rPr>
          <w:rFonts w:ascii="Times New Roman" w:hAnsi="Times New Roman" w:cs="Times New Roman"/>
          <w:sz w:val="28"/>
          <w:szCs w:val="28"/>
        </w:rPr>
        <w:t xml:space="preserve">пальными правовыми актами города Новосибирска, запрашиваются следующие документы </w:t>
      </w:r>
      <w:r w:rsidR="00086EBF">
        <w:rPr>
          <w:rFonts w:ascii="Times New Roman" w:hAnsi="Times New Roman" w:cs="Times New Roman"/>
          <w:sz w:val="28"/>
          <w:szCs w:val="28"/>
        </w:rPr>
        <w:t>и (или) информ</w:t>
      </w:r>
      <w:r w:rsidR="00795FF9">
        <w:rPr>
          <w:rFonts w:ascii="Times New Roman" w:hAnsi="Times New Roman" w:cs="Times New Roman"/>
          <w:sz w:val="28"/>
          <w:szCs w:val="28"/>
        </w:rPr>
        <w:t>а</w:t>
      </w:r>
      <w:r w:rsidR="00086EBF">
        <w:rPr>
          <w:rFonts w:ascii="Times New Roman" w:hAnsi="Times New Roman" w:cs="Times New Roman"/>
          <w:sz w:val="28"/>
          <w:szCs w:val="28"/>
        </w:rPr>
        <w:t>ци</w:t>
      </w:r>
      <w:r w:rsidR="00AE3D50">
        <w:rPr>
          <w:rFonts w:ascii="Times New Roman" w:hAnsi="Times New Roman" w:cs="Times New Roman"/>
          <w:sz w:val="28"/>
          <w:szCs w:val="28"/>
        </w:rPr>
        <w:t>я</w:t>
      </w:r>
      <w:r w:rsidR="002A5133" w:rsidRPr="002A5133">
        <w:rPr>
          <w:rFonts w:ascii="Times New Roman" w:hAnsi="Times New Roman" w:cs="Times New Roman"/>
          <w:sz w:val="28"/>
          <w:szCs w:val="28"/>
        </w:rPr>
        <w:t>, если заявитель не представил их по собственной инициативе:</w:t>
      </w:r>
    </w:p>
    <w:p w14:paraId="682B4DC7" w14:textId="77777777" w:rsidR="00AD7477" w:rsidRDefault="00AD7477" w:rsidP="001D6B5D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237528">
        <w:rPr>
          <w:szCs w:val="28"/>
        </w:rPr>
        <w:t>справк</w:t>
      </w:r>
      <w:r>
        <w:rPr>
          <w:szCs w:val="28"/>
        </w:rPr>
        <w:t>а</w:t>
      </w:r>
      <w:r w:rsidRPr="00237528">
        <w:rPr>
          <w:szCs w:val="28"/>
        </w:rPr>
        <w:t xml:space="preserve"> о признании </w:t>
      </w:r>
      <w:r>
        <w:rPr>
          <w:szCs w:val="28"/>
        </w:rPr>
        <w:t xml:space="preserve">гражданина </w:t>
      </w:r>
      <w:r w:rsidRPr="00237528">
        <w:rPr>
          <w:szCs w:val="28"/>
        </w:rPr>
        <w:t>малоимущим</w:t>
      </w:r>
      <w:r>
        <w:rPr>
          <w:szCs w:val="28"/>
        </w:rPr>
        <w:t xml:space="preserve"> в отношении заявителя </w:t>
      </w:r>
      <w:r w:rsidRPr="00D80BB6">
        <w:rPr>
          <w:szCs w:val="28"/>
        </w:rPr>
        <w:t xml:space="preserve">(в случае </w:t>
      </w:r>
      <w:r>
        <w:rPr>
          <w:szCs w:val="28"/>
        </w:rPr>
        <w:t>если заявитель является</w:t>
      </w:r>
      <w:r w:rsidRPr="00D80BB6">
        <w:rPr>
          <w:szCs w:val="28"/>
        </w:rPr>
        <w:t xml:space="preserve"> малоимущим) </w:t>
      </w:r>
      <w:r>
        <w:rPr>
          <w:szCs w:val="28"/>
        </w:rPr>
        <w:t>– в управлении по жилищным в</w:t>
      </w:r>
      <w:r>
        <w:rPr>
          <w:szCs w:val="28"/>
        </w:rPr>
        <w:t>о</w:t>
      </w:r>
      <w:r>
        <w:rPr>
          <w:szCs w:val="28"/>
        </w:rPr>
        <w:t>просам мэрии;</w:t>
      </w:r>
    </w:p>
    <w:p w14:paraId="682B4DC8" w14:textId="7DA735E0" w:rsidR="004B5B5D" w:rsidRPr="008917D5" w:rsidRDefault="004B5B5D" w:rsidP="00237528">
      <w:pPr>
        <w:widowControl/>
        <w:autoSpaceDE w:val="0"/>
        <w:autoSpaceDN w:val="0"/>
        <w:adjustRightInd w:val="0"/>
        <w:ind w:firstLine="708"/>
        <w:jc w:val="both"/>
      </w:pPr>
      <w:r w:rsidRPr="00A41900">
        <w:lastRenderedPageBreak/>
        <w:t>выписк</w:t>
      </w:r>
      <w:r w:rsidR="0065378A">
        <w:t>и</w:t>
      </w:r>
      <w:r w:rsidRPr="00A41900">
        <w:t xml:space="preserve"> из Единого государственного реестра прав на недвижимое имущ</w:t>
      </w:r>
      <w:r w:rsidRPr="00A41900">
        <w:t>е</w:t>
      </w:r>
      <w:r w:rsidRPr="00A41900">
        <w:t xml:space="preserve">ство и сделок с ним о правах отдельного лица на имевшиеся (имеющиеся) у него объекты </w:t>
      </w:r>
      <w:r w:rsidRPr="008917D5">
        <w:t>недвижимого имущества за последни</w:t>
      </w:r>
      <w:r w:rsidR="00F8175D">
        <w:t xml:space="preserve">е пять лет на момент обращения </w:t>
      </w:r>
      <w:r w:rsidR="0065378A">
        <w:t>(</w:t>
      </w:r>
      <w:r w:rsidR="001D42EE">
        <w:t xml:space="preserve">в отношении заявителя </w:t>
      </w:r>
      <w:r w:rsidRPr="00A41900">
        <w:t>и членов его семьи</w:t>
      </w:r>
      <w:r w:rsidR="0065378A">
        <w:t>)</w:t>
      </w:r>
      <w:r w:rsidR="00A41900" w:rsidRPr="008917D5">
        <w:t xml:space="preserve"> </w:t>
      </w:r>
      <w:r w:rsidR="005F0487">
        <w:rPr>
          <w:szCs w:val="28"/>
        </w:rPr>
        <w:t>–</w:t>
      </w:r>
      <w:r w:rsidR="00A41900" w:rsidRPr="008917D5">
        <w:t xml:space="preserve"> в Управлении Федеральной службы государственной регистрации</w:t>
      </w:r>
      <w:r w:rsidR="008917D5">
        <w:t>,</w:t>
      </w:r>
      <w:r w:rsidR="00A41900" w:rsidRPr="008917D5">
        <w:t xml:space="preserve"> кадастра и картографии по Новосибирской обл</w:t>
      </w:r>
      <w:r w:rsidR="00A41900" w:rsidRPr="008917D5">
        <w:t>а</w:t>
      </w:r>
      <w:r w:rsidR="00A41900" w:rsidRPr="008917D5">
        <w:t>с</w:t>
      </w:r>
      <w:r w:rsidR="00B33BBF">
        <w:t>-</w:t>
      </w:r>
      <w:r w:rsidR="00A41900" w:rsidRPr="008917D5">
        <w:t>ти</w:t>
      </w:r>
      <w:r w:rsidRPr="008917D5">
        <w:t>;</w:t>
      </w:r>
    </w:p>
    <w:p w14:paraId="682B4DC9" w14:textId="576DB560" w:rsidR="00B26B54" w:rsidRDefault="00B26B54" w:rsidP="00B26B5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0AE4">
        <w:rPr>
          <w:szCs w:val="28"/>
        </w:rPr>
        <w:t>кадастровый (технический) паспорт жилого помещения</w:t>
      </w:r>
      <w:r>
        <w:rPr>
          <w:szCs w:val="28"/>
        </w:rPr>
        <w:t>, занимаемого заяв</w:t>
      </w:r>
      <w:r>
        <w:rPr>
          <w:szCs w:val="28"/>
        </w:rPr>
        <w:t>и</w:t>
      </w:r>
      <w:r>
        <w:rPr>
          <w:szCs w:val="28"/>
        </w:rPr>
        <w:t>телем и членами его семьи</w:t>
      </w:r>
      <w:r w:rsidR="00382289">
        <w:rPr>
          <w:szCs w:val="28"/>
        </w:rPr>
        <w:t>,</w:t>
      </w:r>
      <w:r>
        <w:rPr>
          <w:szCs w:val="28"/>
        </w:rPr>
        <w:t xml:space="preserve"> –</w:t>
      </w:r>
      <w:r w:rsidRPr="00E00AE4">
        <w:rPr>
          <w:szCs w:val="28"/>
        </w:rPr>
        <w:t xml:space="preserve"> в Новосибирском филиале Федерального госуда</w:t>
      </w:r>
      <w:r w:rsidRPr="00E00AE4">
        <w:rPr>
          <w:szCs w:val="28"/>
        </w:rPr>
        <w:t>р</w:t>
      </w:r>
      <w:r w:rsidRPr="00E00AE4">
        <w:rPr>
          <w:szCs w:val="28"/>
        </w:rPr>
        <w:t>ст</w:t>
      </w:r>
      <w:r w:rsidR="00B33BBF">
        <w:rPr>
          <w:szCs w:val="28"/>
        </w:rPr>
        <w:t>-</w:t>
      </w:r>
      <w:r w:rsidRPr="00E00AE4">
        <w:rPr>
          <w:szCs w:val="28"/>
        </w:rPr>
        <w:t xml:space="preserve">венного унитарного предприятия </w:t>
      </w:r>
      <w:r>
        <w:rPr>
          <w:szCs w:val="28"/>
        </w:rPr>
        <w:t>«</w:t>
      </w:r>
      <w:r w:rsidRPr="00E00AE4">
        <w:rPr>
          <w:szCs w:val="28"/>
        </w:rPr>
        <w:t xml:space="preserve">Ростехинвентаризация </w:t>
      </w:r>
      <w:r>
        <w:rPr>
          <w:szCs w:val="28"/>
        </w:rPr>
        <w:t>–</w:t>
      </w:r>
      <w:r w:rsidRPr="00E00AE4">
        <w:rPr>
          <w:szCs w:val="28"/>
        </w:rPr>
        <w:t xml:space="preserve"> Федеральное БТИ</w:t>
      </w:r>
      <w:r>
        <w:rPr>
          <w:szCs w:val="28"/>
        </w:rPr>
        <w:t>»</w:t>
      </w:r>
      <w:r w:rsidRPr="00E00AE4">
        <w:rPr>
          <w:szCs w:val="28"/>
        </w:rPr>
        <w:t xml:space="preserve">, Областном государственном унитарном предприятии </w:t>
      </w:r>
      <w:r>
        <w:rPr>
          <w:szCs w:val="28"/>
        </w:rPr>
        <w:t>«</w:t>
      </w:r>
      <w:r w:rsidRPr="00E00AE4">
        <w:rPr>
          <w:szCs w:val="28"/>
        </w:rPr>
        <w:t>Технический центр учета объектов градостроительной деятельности и обеспечения сделок с недвижим</w:t>
      </w:r>
      <w:r w:rsidRPr="00E00AE4">
        <w:rPr>
          <w:szCs w:val="28"/>
        </w:rPr>
        <w:t>о</w:t>
      </w:r>
      <w:r w:rsidRPr="00E00AE4">
        <w:rPr>
          <w:szCs w:val="28"/>
        </w:rPr>
        <w:t>стью по Новосибирской области</w:t>
      </w:r>
      <w:r>
        <w:rPr>
          <w:szCs w:val="28"/>
        </w:rPr>
        <w:t>»</w:t>
      </w:r>
      <w:r w:rsidRPr="00E00AE4">
        <w:rPr>
          <w:szCs w:val="28"/>
        </w:rPr>
        <w:t>, Управлении Федеральной службы госуда</w:t>
      </w:r>
      <w:r w:rsidRPr="00E00AE4">
        <w:rPr>
          <w:szCs w:val="28"/>
        </w:rPr>
        <w:t>р</w:t>
      </w:r>
      <w:r w:rsidRPr="00E00AE4">
        <w:rPr>
          <w:szCs w:val="28"/>
        </w:rPr>
        <w:t>ст</w:t>
      </w:r>
      <w:r w:rsidR="00B33BBF">
        <w:rPr>
          <w:szCs w:val="28"/>
        </w:rPr>
        <w:t>-</w:t>
      </w:r>
      <w:r w:rsidRPr="00E00AE4">
        <w:rPr>
          <w:szCs w:val="28"/>
        </w:rPr>
        <w:t>венной регистрации, кадастра и картографии по Новосибирской области</w:t>
      </w:r>
      <w:r>
        <w:rPr>
          <w:szCs w:val="28"/>
        </w:rPr>
        <w:t>;</w:t>
      </w:r>
    </w:p>
    <w:p w14:paraId="682B4DCA" w14:textId="26D411B9" w:rsidR="00B26B54" w:rsidRPr="003F65F7" w:rsidRDefault="00B26B54" w:rsidP="00B26B54">
      <w:pPr>
        <w:widowControl/>
        <w:autoSpaceDE w:val="0"/>
        <w:autoSpaceDN w:val="0"/>
        <w:adjustRightInd w:val="0"/>
        <w:ind w:firstLine="700"/>
        <w:jc w:val="both"/>
        <w:rPr>
          <w:szCs w:val="28"/>
        </w:rPr>
      </w:pPr>
      <w:r w:rsidRPr="003F65F7">
        <w:rPr>
          <w:szCs w:val="28"/>
        </w:rPr>
        <w:t>документы, содержащие сведения об использовании (неиспользовании) з</w:t>
      </w:r>
      <w:r w:rsidRPr="003F65F7">
        <w:rPr>
          <w:szCs w:val="28"/>
        </w:rPr>
        <w:t>а</w:t>
      </w:r>
      <w:r w:rsidRPr="003F65F7">
        <w:rPr>
          <w:szCs w:val="28"/>
        </w:rPr>
        <w:t>я</w:t>
      </w:r>
      <w:r w:rsidR="00B33BBF">
        <w:rPr>
          <w:szCs w:val="28"/>
        </w:rPr>
        <w:t>-</w:t>
      </w:r>
      <w:r w:rsidRPr="003F65F7">
        <w:rPr>
          <w:szCs w:val="28"/>
        </w:rPr>
        <w:t>вителем</w:t>
      </w:r>
      <w:r>
        <w:rPr>
          <w:szCs w:val="28"/>
        </w:rPr>
        <w:t xml:space="preserve"> и членами его семьи </w:t>
      </w:r>
      <w:r w:rsidRPr="003F65F7">
        <w:rPr>
          <w:szCs w:val="28"/>
        </w:rPr>
        <w:t>права на</w:t>
      </w:r>
      <w:r>
        <w:rPr>
          <w:szCs w:val="28"/>
        </w:rPr>
        <w:t xml:space="preserve"> приватизацию жилого помещения </w:t>
      </w:r>
      <w:r w:rsidRPr="003F65F7">
        <w:rPr>
          <w:szCs w:val="28"/>
        </w:rPr>
        <w:t>(в сл</w:t>
      </w:r>
      <w:r w:rsidRPr="003F65F7">
        <w:rPr>
          <w:szCs w:val="28"/>
        </w:rPr>
        <w:t>у</w:t>
      </w:r>
      <w:r w:rsidRPr="003F65F7">
        <w:rPr>
          <w:szCs w:val="28"/>
        </w:rPr>
        <w:t xml:space="preserve">чае если заявитель </w:t>
      </w:r>
      <w:r>
        <w:rPr>
          <w:szCs w:val="28"/>
        </w:rPr>
        <w:t xml:space="preserve">и (или) члены его семьи </w:t>
      </w:r>
      <w:r w:rsidRPr="003F65F7">
        <w:rPr>
          <w:szCs w:val="28"/>
        </w:rPr>
        <w:t xml:space="preserve">после вступления в силу </w:t>
      </w:r>
      <w:hyperlink r:id="rId24" w:history="1">
        <w:r w:rsidRPr="003F65F7">
          <w:rPr>
            <w:color w:val="000000"/>
            <w:szCs w:val="28"/>
          </w:rPr>
          <w:t>Закона</w:t>
        </w:r>
      </w:hyperlink>
      <w:r w:rsidRPr="003F65F7">
        <w:rPr>
          <w:color w:val="000000"/>
          <w:szCs w:val="28"/>
        </w:rPr>
        <w:t xml:space="preserve"> </w:t>
      </w:r>
      <w:r w:rsidRPr="003F65F7">
        <w:rPr>
          <w:szCs w:val="28"/>
        </w:rPr>
        <w:t>Рос</w:t>
      </w:r>
      <w:r>
        <w:rPr>
          <w:szCs w:val="28"/>
        </w:rPr>
        <w:t>си</w:t>
      </w:r>
      <w:r>
        <w:rPr>
          <w:szCs w:val="28"/>
        </w:rPr>
        <w:t>й</w:t>
      </w:r>
      <w:r>
        <w:rPr>
          <w:szCs w:val="28"/>
        </w:rPr>
        <w:t>ской Федерации от 04.07.</w:t>
      </w:r>
      <w:r w:rsidRPr="003F65F7">
        <w:rPr>
          <w:szCs w:val="28"/>
        </w:rPr>
        <w:t xml:space="preserve">91 </w:t>
      </w:r>
      <w:r>
        <w:rPr>
          <w:szCs w:val="28"/>
        </w:rPr>
        <w:t>№</w:t>
      </w:r>
      <w:r w:rsidRPr="003F65F7">
        <w:rPr>
          <w:szCs w:val="28"/>
        </w:rPr>
        <w:t xml:space="preserve"> 1541-1 </w:t>
      </w:r>
      <w:r>
        <w:rPr>
          <w:szCs w:val="28"/>
        </w:rPr>
        <w:t>«</w:t>
      </w:r>
      <w:r w:rsidRPr="003F65F7">
        <w:rPr>
          <w:szCs w:val="28"/>
        </w:rPr>
        <w:t>О приватизации жилищного фонда в Ро</w:t>
      </w:r>
      <w:r w:rsidRPr="003F65F7">
        <w:rPr>
          <w:szCs w:val="28"/>
        </w:rPr>
        <w:t>с</w:t>
      </w:r>
      <w:r w:rsidRPr="003F65F7">
        <w:rPr>
          <w:szCs w:val="28"/>
        </w:rPr>
        <w:t>сийской Федерации</w:t>
      </w:r>
      <w:r>
        <w:rPr>
          <w:szCs w:val="28"/>
        </w:rPr>
        <w:t>»</w:t>
      </w:r>
      <w:r w:rsidRPr="003F65F7">
        <w:rPr>
          <w:szCs w:val="28"/>
        </w:rPr>
        <w:t xml:space="preserve"> проживал</w:t>
      </w:r>
      <w:r>
        <w:rPr>
          <w:szCs w:val="28"/>
        </w:rPr>
        <w:t>и</w:t>
      </w:r>
      <w:r w:rsidRPr="003F65F7">
        <w:rPr>
          <w:szCs w:val="28"/>
        </w:rPr>
        <w:t xml:space="preserve"> за</w:t>
      </w:r>
      <w:r>
        <w:rPr>
          <w:szCs w:val="28"/>
        </w:rPr>
        <w:t xml:space="preserve"> пределами города Новосибирска), –</w:t>
      </w:r>
      <w:r w:rsidRPr="003F65F7">
        <w:rPr>
          <w:szCs w:val="28"/>
        </w:rPr>
        <w:t xml:space="preserve"> в о</w:t>
      </w:r>
      <w:r w:rsidRPr="003F65F7">
        <w:rPr>
          <w:szCs w:val="28"/>
        </w:rPr>
        <w:t>р</w:t>
      </w:r>
      <w:r w:rsidRPr="003F65F7">
        <w:rPr>
          <w:szCs w:val="28"/>
        </w:rPr>
        <w:t>ганах местного самоуправления и органах государственной власти, уполномоче</w:t>
      </w:r>
      <w:r w:rsidRPr="003F65F7">
        <w:rPr>
          <w:szCs w:val="28"/>
        </w:rPr>
        <w:t>н</w:t>
      </w:r>
      <w:r w:rsidRPr="003F65F7">
        <w:rPr>
          <w:szCs w:val="28"/>
        </w:rPr>
        <w:t>ных на распоряжение жилыми помещениями, по предыдущему месту жительства заяв</w:t>
      </w:r>
      <w:r w:rsidRPr="003F65F7">
        <w:rPr>
          <w:szCs w:val="28"/>
        </w:rPr>
        <w:t>и</w:t>
      </w:r>
      <w:r w:rsidRPr="003F65F7">
        <w:rPr>
          <w:szCs w:val="28"/>
        </w:rPr>
        <w:t xml:space="preserve">теля </w:t>
      </w:r>
      <w:r>
        <w:rPr>
          <w:szCs w:val="28"/>
        </w:rPr>
        <w:t>и членов его семьи;</w:t>
      </w:r>
    </w:p>
    <w:p w14:paraId="682B4DCB" w14:textId="77777777" w:rsidR="00C81FED" w:rsidRDefault="0066262C" w:rsidP="00AD7477">
      <w:pPr>
        <w:pStyle w:val="ConsPlusNormal"/>
        <w:ind w:firstLine="708"/>
        <w:jc w:val="both"/>
        <w:rPr>
          <w:szCs w:val="28"/>
        </w:rPr>
      </w:pPr>
      <w:r w:rsidRPr="00C81FED">
        <w:rPr>
          <w:rFonts w:ascii="Times New Roman" w:hAnsi="Times New Roman" w:cs="Times New Roman"/>
          <w:sz w:val="28"/>
          <w:szCs w:val="28"/>
        </w:rPr>
        <w:t>решение уполномоченного органа о признании жилого дома (жилого пом</w:t>
      </w:r>
      <w:r w:rsidRPr="00C81FED">
        <w:rPr>
          <w:rFonts w:ascii="Times New Roman" w:hAnsi="Times New Roman" w:cs="Times New Roman"/>
          <w:sz w:val="28"/>
          <w:szCs w:val="28"/>
        </w:rPr>
        <w:t>е</w:t>
      </w:r>
      <w:r w:rsidRPr="00C81FED">
        <w:rPr>
          <w:rFonts w:ascii="Times New Roman" w:hAnsi="Times New Roman" w:cs="Times New Roman"/>
          <w:sz w:val="28"/>
          <w:szCs w:val="28"/>
        </w:rPr>
        <w:t xml:space="preserve">щения) непригодным для проживания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1FE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662FC">
        <w:rPr>
          <w:rFonts w:ascii="Times New Roman" w:hAnsi="Times New Roman" w:cs="Times New Roman"/>
          <w:sz w:val="28"/>
          <w:szCs w:val="28"/>
        </w:rPr>
        <w:t xml:space="preserve">подачи заявления </w:t>
      </w:r>
      <w:r>
        <w:rPr>
          <w:rFonts w:ascii="Times New Roman" w:hAnsi="Times New Roman" w:cs="Times New Roman"/>
          <w:sz w:val="28"/>
          <w:szCs w:val="28"/>
        </w:rPr>
        <w:t>лицом,</w:t>
      </w:r>
      <w:r w:rsidRPr="00C81FED">
        <w:rPr>
          <w:rFonts w:ascii="Times New Roman" w:hAnsi="Times New Roman" w:cs="Times New Roman"/>
          <w:sz w:val="28"/>
          <w:szCs w:val="28"/>
        </w:rPr>
        <w:t xml:space="preserve"> прож</w:t>
      </w:r>
      <w:r w:rsidRPr="00C81FED">
        <w:rPr>
          <w:rFonts w:ascii="Times New Roman" w:hAnsi="Times New Roman" w:cs="Times New Roman"/>
          <w:sz w:val="28"/>
          <w:szCs w:val="28"/>
        </w:rPr>
        <w:t>и</w:t>
      </w:r>
      <w:r w:rsidRPr="00C81FE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C81FED">
        <w:rPr>
          <w:rFonts w:ascii="Times New Roman" w:hAnsi="Times New Roman" w:cs="Times New Roman"/>
          <w:sz w:val="28"/>
          <w:szCs w:val="28"/>
        </w:rPr>
        <w:t xml:space="preserve"> в жилом помещении, признанном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6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партаменте энергетики, жилищного и коммунального хозяйства города</w:t>
      </w:r>
      <w:r w:rsidR="00D3156E">
        <w:rPr>
          <w:rFonts w:ascii="Times New Roman" w:hAnsi="Times New Roman" w:cs="Times New Roman"/>
          <w:sz w:val="28"/>
          <w:szCs w:val="28"/>
        </w:rPr>
        <w:t>.</w:t>
      </w:r>
    </w:p>
    <w:p w14:paraId="682B4DCC" w14:textId="77777777" w:rsidR="00EB479F" w:rsidRPr="00B0226C" w:rsidRDefault="00302B63" w:rsidP="00F865F1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B0226C">
        <w:rPr>
          <w:szCs w:val="28"/>
        </w:rPr>
        <w:t>Доку</w:t>
      </w:r>
      <w:r w:rsidR="00A81CD9">
        <w:rPr>
          <w:szCs w:val="28"/>
        </w:rPr>
        <w:t xml:space="preserve">менты, указанные в настоящем </w:t>
      </w:r>
      <w:r w:rsidRPr="00B0226C">
        <w:rPr>
          <w:szCs w:val="28"/>
        </w:rPr>
        <w:t>пункте, з</w:t>
      </w:r>
      <w:r w:rsidR="00EB479F" w:rsidRPr="00B0226C">
        <w:rPr>
          <w:szCs w:val="28"/>
        </w:rPr>
        <w:t>аявитель вправе представить по собственной инициативе.</w:t>
      </w:r>
    </w:p>
    <w:p w14:paraId="682B4DCD" w14:textId="77777777" w:rsidR="00830D87" w:rsidRPr="00A553B0" w:rsidRDefault="00830D87" w:rsidP="00830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3B0">
        <w:rPr>
          <w:szCs w:val="28"/>
        </w:rPr>
        <w:t>2.</w:t>
      </w:r>
      <w:r w:rsidR="00795FF9">
        <w:rPr>
          <w:szCs w:val="28"/>
        </w:rPr>
        <w:t>9</w:t>
      </w:r>
      <w:r w:rsidRPr="00A553B0">
        <w:rPr>
          <w:szCs w:val="28"/>
        </w:rPr>
        <w:t>.</w:t>
      </w:r>
      <w:r w:rsidR="00F23443">
        <w:rPr>
          <w:szCs w:val="28"/>
        </w:rPr>
        <w:t> </w:t>
      </w:r>
      <w:r w:rsidRPr="00A553B0">
        <w:rPr>
          <w:szCs w:val="28"/>
        </w:rPr>
        <w:t>Документы, необходимые для предоставления муниципальной услуги, подаются:</w:t>
      </w:r>
    </w:p>
    <w:p w14:paraId="682B4DCE" w14:textId="77777777" w:rsidR="00F865F1" w:rsidRDefault="00921232" w:rsidP="00F865F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t xml:space="preserve">в письменной форме </w:t>
      </w:r>
      <w:r w:rsidR="00830D87" w:rsidRPr="00A553B0">
        <w:rPr>
          <w:szCs w:val="28"/>
        </w:rPr>
        <w:t xml:space="preserve">на бумажном носителе </w:t>
      </w:r>
      <w:r w:rsidR="00CE60C4" w:rsidRPr="00A8176A">
        <w:rPr>
          <w:szCs w:val="28"/>
        </w:rPr>
        <w:t>лично</w:t>
      </w:r>
      <w:r w:rsidR="00CE60C4">
        <w:rPr>
          <w:szCs w:val="28"/>
        </w:rPr>
        <w:t xml:space="preserve"> </w:t>
      </w:r>
      <w:r w:rsidR="006051CE" w:rsidRPr="00A553B0">
        <w:rPr>
          <w:szCs w:val="28"/>
        </w:rPr>
        <w:t>в администрацию</w:t>
      </w:r>
      <w:r w:rsidR="00CE60C4">
        <w:rPr>
          <w:szCs w:val="28"/>
        </w:rPr>
        <w:t xml:space="preserve"> </w:t>
      </w:r>
      <w:r w:rsidR="00A8176A">
        <w:rPr>
          <w:szCs w:val="28"/>
        </w:rPr>
        <w:t xml:space="preserve">либо </w:t>
      </w:r>
      <w:r w:rsidR="00A8176A" w:rsidRPr="00A8176A">
        <w:rPr>
          <w:szCs w:val="28"/>
        </w:rPr>
        <w:t>в ГАУ «МФЦ»</w:t>
      </w:r>
      <w:r w:rsidR="00A8176A">
        <w:rPr>
          <w:szCs w:val="28"/>
        </w:rPr>
        <w:t xml:space="preserve"> </w:t>
      </w:r>
      <w:r w:rsidR="005C3E58">
        <w:rPr>
          <w:szCs w:val="28"/>
        </w:rPr>
        <w:t xml:space="preserve">или </w:t>
      </w:r>
      <w:r w:rsidR="00A9617E">
        <w:rPr>
          <w:szCs w:val="28"/>
        </w:rPr>
        <w:t>почтовым отправлением в адрес администрации</w:t>
      </w:r>
      <w:r w:rsidR="00F865F1" w:rsidRPr="00A553B0">
        <w:rPr>
          <w:szCs w:val="28"/>
        </w:rPr>
        <w:t>;</w:t>
      </w:r>
    </w:p>
    <w:p w14:paraId="682B4DCF" w14:textId="77777777" w:rsidR="00830D87" w:rsidRPr="00A553B0" w:rsidRDefault="00830D87" w:rsidP="00830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3B0">
        <w:rPr>
          <w:szCs w:val="28"/>
        </w:rPr>
        <w:t xml:space="preserve">в электронном </w:t>
      </w:r>
      <w:r w:rsidR="00921232">
        <w:rPr>
          <w:szCs w:val="28"/>
        </w:rPr>
        <w:t>форм</w:t>
      </w:r>
      <w:r w:rsidRPr="00A553B0">
        <w:rPr>
          <w:szCs w:val="28"/>
        </w:rPr>
        <w:t xml:space="preserve">е </w:t>
      </w:r>
      <w:r w:rsidR="00B0226C">
        <w:rPr>
          <w:szCs w:val="28"/>
        </w:rPr>
        <w:t>посредством</w:t>
      </w:r>
      <w:r w:rsidRPr="00A553B0">
        <w:rPr>
          <w:szCs w:val="28"/>
        </w:rPr>
        <w:t xml:space="preserve"> Един</w:t>
      </w:r>
      <w:r w:rsidR="00B0226C">
        <w:rPr>
          <w:szCs w:val="28"/>
        </w:rPr>
        <w:t>ого</w:t>
      </w:r>
      <w:r w:rsidRPr="00A553B0">
        <w:rPr>
          <w:szCs w:val="28"/>
        </w:rPr>
        <w:t xml:space="preserve"> портал</w:t>
      </w:r>
      <w:r w:rsidR="00B0226C">
        <w:rPr>
          <w:szCs w:val="28"/>
        </w:rPr>
        <w:t>а</w:t>
      </w:r>
      <w:r w:rsidRPr="00A553B0">
        <w:rPr>
          <w:szCs w:val="28"/>
        </w:rPr>
        <w:t xml:space="preserve"> государственных и м</w:t>
      </w:r>
      <w:r w:rsidRPr="00A553B0">
        <w:rPr>
          <w:szCs w:val="28"/>
        </w:rPr>
        <w:t>у</w:t>
      </w:r>
      <w:r w:rsidRPr="00A553B0">
        <w:rPr>
          <w:szCs w:val="28"/>
        </w:rPr>
        <w:t>ниципальных услуг.</w:t>
      </w:r>
    </w:p>
    <w:p w14:paraId="682B4DD0" w14:textId="77777777" w:rsidR="00830D87" w:rsidRDefault="00830D87" w:rsidP="00830D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3B0">
        <w:rPr>
          <w:szCs w:val="28"/>
        </w:rPr>
        <w:t>При представлении документов через Единый портал государственных и муниципальных услуг документы</w:t>
      </w:r>
      <w:r w:rsidR="006051CE" w:rsidRPr="00A553B0">
        <w:rPr>
          <w:szCs w:val="28"/>
        </w:rPr>
        <w:t xml:space="preserve"> </w:t>
      </w:r>
      <w:r w:rsidRPr="00A553B0">
        <w:rPr>
          <w:szCs w:val="28"/>
        </w:rPr>
        <w:t xml:space="preserve">представляются в </w:t>
      </w:r>
      <w:r w:rsidR="006051CE" w:rsidRPr="00A553B0">
        <w:rPr>
          <w:szCs w:val="28"/>
        </w:rPr>
        <w:t>ф</w:t>
      </w:r>
      <w:r w:rsidRPr="00A553B0">
        <w:rPr>
          <w:szCs w:val="28"/>
        </w:rPr>
        <w:t>орме электронных докуме</w:t>
      </w:r>
      <w:r w:rsidRPr="00A553B0">
        <w:rPr>
          <w:szCs w:val="28"/>
        </w:rPr>
        <w:t>н</w:t>
      </w:r>
      <w:r w:rsidRPr="00A553B0">
        <w:rPr>
          <w:szCs w:val="28"/>
        </w:rPr>
        <w:t>тов, подписанных электронной подписью</w:t>
      </w:r>
      <w:r w:rsidR="005F0487">
        <w:rPr>
          <w:szCs w:val="28"/>
        </w:rPr>
        <w:t>, вид которой предусмотрен законод</w:t>
      </w:r>
      <w:r w:rsidR="005F0487">
        <w:rPr>
          <w:szCs w:val="28"/>
        </w:rPr>
        <w:t>а</w:t>
      </w:r>
      <w:r w:rsidR="005F0487">
        <w:rPr>
          <w:szCs w:val="28"/>
        </w:rPr>
        <w:t>тельством Российской Федерации</w:t>
      </w:r>
      <w:r w:rsidRPr="00A553B0">
        <w:rPr>
          <w:szCs w:val="28"/>
        </w:rPr>
        <w:t>.</w:t>
      </w:r>
    </w:p>
    <w:p w14:paraId="682B4DD1" w14:textId="77777777" w:rsidR="002C41A9" w:rsidRPr="002C41A9" w:rsidRDefault="002C41A9" w:rsidP="002C41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Получение муниципальной услуги возможно с использованием универсал</w:t>
      </w:r>
      <w:r w:rsidRPr="002C41A9">
        <w:rPr>
          <w:rFonts w:ascii="Times New Roman" w:hAnsi="Times New Roman" w:cs="Times New Roman"/>
          <w:sz w:val="28"/>
          <w:szCs w:val="28"/>
        </w:rPr>
        <w:t>ь</w:t>
      </w:r>
      <w:r w:rsidRPr="002C41A9">
        <w:rPr>
          <w:rFonts w:ascii="Times New Roman" w:hAnsi="Times New Roman" w:cs="Times New Roman"/>
          <w:sz w:val="28"/>
          <w:szCs w:val="28"/>
        </w:rPr>
        <w:t>ной электронной карты.</w:t>
      </w:r>
    </w:p>
    <w:p w14:paraId="682B4DD2" w14:textId="77777777" w:rsidR="00B42EB0" w:rsidRPr="00A553B0" w:rsidRDefault="00E87E84" w:rsidP="00C130E2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A553B0">
        <w:rPr>
          <w:szCs w:val="28"/>
        </w:rPr>
        <w:t>2.</w:t>
      </w:r>
      <w:r w:rsidR="00FD2468">
        <w:rPr>
          <w:szCs w:val="28"/>
        </w:rPr>
        <w:t>1</w:t>
      </w:r>
      <w:r w:rsidR="00795FF9">
        <w:rPr>
          <w:szCs w:val="28"/>
        </w:rPr>
        <w:t>0</w:t>
      </w:r>
      <w:r w:rsidRPr="00A553B0">
        <w:rPr>
          <w:szCs w:val="28"/>
        </w:rPr>
        <w:t>. Не допускается требовать от заявителя документы, не предусмотре</w:t>
      </w:r>
      <w:r w:rsidRPr="00A553B0">
        <w:rPr>
          <w:szCs w:val="28"/>
        </w:rPr>
        <w:t>н</w:t>
      </w:r>
      <w:r w:rsidR="001745BA">
        <w:rPr>
          <w:szCs w:val="28"/>
        </w:rPr>
        <w:t xml:space="preserve">ные </w:t>
      </w:r>
      <w:r w:rsidR="00F23443">
        <w:rPr>
          <w:szCs w:val="28"/>
        </w:rPr>
        <w:t>пункт</w:t>
      </w:r>
      <w:r w:rsidR="00795FF9">
        <w:rPr>
          <w:szCs w:val="28"/>
        </w:rPr>
        <w:t>ом</w:t>
      </w:r>
      <w:r w:rsidRPr="00A553B0">
        <w:rPr>
          <w:szCs w:val="28"/>
        </w:rPr>
        <w:t xml:space="preserve"> 2.</w:t>
      </w:r>
      <w:r w:rsidR="00795FF9">
        <w:rPr>
          <w:szCs w:val="28"/>
        </w:rPr>
        <w:t>7</w:t>
      </w:r>
      <w:r w:rsidR="00F23443">
        <w:rPr>
          <w:szCs w:val="28"/>
        </w:rPr>
        <w:t xml:space="preserve"> административного регламента</w:t>
      </w:r>
      <w:r w:rsidR="001745BA">
        <w:rPr>
          <w:szCs w:val="28"/>
        </w:rPr>
        <w:t>.</w:t>
      </w:r>
    </w:p>
    <w:p w14:paraId="682B4DD3" w14:textId="77777777" w:rsidR="00830D87" w:rsidRDefault="00830D87" w:rsidP="00C130E2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A553B0">
        <w:rPr>
          <w:szCs w:val="28"/>
        </w:rPr>
        <w:t>2.1</w:t>
      </w:r>
      <w:r w:rsidR="00877E09">
        <w:rPr>
          <w:szCs w:val="28"/>
        </w:rPr>
        <w:t>1</w:t>
      </w:r>
      <w:r w:rsidRPr="00A553B0">
        <w:rPr>
          <w:szCs w:val="28"/>
        </w:rPr>
        <w:t>.</w:t>
      </w:r>
      <w:r w:rsidR="00795FF9">
        <w:rPr>
          <w:szCs w:val="28"/>
        </w:rPr>
        <w:t> </w:t>
      </w:r>
      <w:r w:rsidR="006051CE" w:rsidRPr="00A553B0">
        <w:rPr>
          <w:szCs w:val="28"/>
        </w:rPr>
        <w:t>Основания для отказа в приеме заявления и документов отсутствуют.</w:t>
      </w:r>
    </w:p>
    <w:p w14:paraId="682B4DD4" w14:textId="77777777" w:rsidR="006051CE" w:rsidRPr="00A553B0" w:rsidRDefault="00C130E2" w:rsidP="00C130E2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A553B0">
        <w:rPr>
          <w:szCs w:val="28"/>
        </w:rPr>
        <w:t>2.</w:t>
      </w:r>
      <w:r w:rsidR="00E87E84" w:rsidRPr="00A553B0">
        <w:rPr>
          <w:szCs w:val="28"/>
        </w:rPr>
        <w:t>1</w:t>
      </w:r>
      <w:r w:rsidR="00877E09">
        <w:rPr>
          <w:szCs w:val="28"/>
        </w:rPr>
        <w:t>2</w:t>
      </w:r>
      <w:r w:rsidRPr="00A553B0">
        <w:rPr>
          <w:szCs w:val="28"/>
        </w:rPr>
        <w:t>.</w:t>
      </w:r>
      <w:r w:rsidR="00795FF9">
        <w:rPr>
          <w:szCs w:val="28"/>
        </w:rPr>
        <w:t> </w:t>
      </w:r>
      <w:r w:rsidR="006051CE" w:rsidRPr="00A553B0">
        <w:rPr>
          <w:szCs w:val="28"/>
        </w:rPr>
        <w:t xml:space="preserve">Заявителю отказывается в предоставлении муниципальной услуги </w:t>
      </w:r>
      <w:r w:rsidR="005F0487">
        <w:rPr>
          <w:szCs w:val="28"/>
        </w:rPr>
        <w:t>в следующих случаях</w:t>
      </w:r>
      <w:r w:rsidR="006051CE" w:rsidRPr="00A553B0">
        <w:rPr>
          <w:szCs w:val="28"/>
        </w:rPr>
        <w:t>:</w:t>
      </w:r>
    </w:p>
    <w:p w14:paraId="682B4DD5" w14:textId="58F4CE50" w:rsidR="00515056" w:rsidRDefault="00515056" w:rsidP="0051505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3B0">
        <w:rPr>
          <w:szCs w:val="28"/>
        </w:rPr>
        <w:t xml:space="preserve">не представлены </w:t>
      </w:r>
      <w:r w:rsidR="001745BA">
        <w:rPr>
          <w:szCs w:val="28"/>
        </w:rPr>
        <w:t xml:space="preserve">документы, указанные в </w:t>
      </w:r>
      <w:r w:rsidR="00795FF9">
        <w:rPr>
          <w:szCs w:val="28"/>
        </w:rPr>
        <w:t xml:space="preserve">пункте </w:t>
      </w:r>
      <w:r w:rsidR="00315B94" w:rsidRPr="00A553B0">
        <w:rPr>
          <w:szCs w:val="28"/>
        </w:rPr>
        <w:t>2.</w:t>
      </w:r>
      <w:r w:rsidR="00795FF9">
        <w:rPr>
          <w:szCs w:val="28"/>
        </w:rPr>
        <w:t>7</w:t>
      </w:r>
      <w:r w:rsidR="00F23443">
        <w:rPr>
          <w:szCs w:val="28"/>
        </w:rPr>
        <w:t xml:space="preserve"> административного</w:t>
      </w:r>
      <w:r w:rsidR="00B33BBF">
        <w:rPr>
          <w:szCs w:val="28"/>
        </w:rPr>
        <w:t xml:space="preserve"> </w:t>
      </w:r>
      <w:r w:rsidR="00F23443">
        <w:rPr>
          <w:szCs w:val="28"/>
        </w:rPr>
        <w:t xml:space="preserve"> регламента</w:t>
      </w:r>
      <w:r w:rsidRPr="00A553B0">
        <w:rPr>
          <w:szCs w:val="28"/>
        </w:rPr>
        <w:t>;</w:t>
      </w:r>
    </w:p>
    <w:p w14:paraId="682B4DD6" w14:textId="77777777" w:rsidR="000F553F" w:rsidRPr="000F553F" w:rsidRDefault="000F553F" w:rsidP="00086EBF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0F553F">
        <w:rPr>
          <w:szCs w:val="28"/>
        </w:rPr>
        <w:lastRenderedPageBreak/>
        <w:t>ответ на межведомственный запрос</w:t>
      </w:r>
      <w:r w:rsidR="00086EBF">
        <w:rPr>
          <w:szCs w:val="28"/>
        </w:rPr>
        <w:t>, направленный в соответствии с пун</w:t>
      </w:r>
      <w:r w:rsidR="00086EBF">
        <w:rPr>
          <w:szCs w:val="28"/>
        </w:rPr>
        <w:t>к</w:t>
      </w:r>
      <w:r w:rsidR="00086EBF">
        <w:rPr>
          <w:szCs w:val="28"/>
        </w:rPr>
        <w:t>том 2.</w:t>
      </w:r>
      <w:r w:rsidR="000B27A8">
        <w:rPr>
          <w:szCs w:val="28"/>
        </w:rPr>
        <w:t>8</w:t>
      </w:r>
      <w:r w:rsidR="00086EBF">
        <w:rPr>
          <w:szCs w:val="28"/>
        </w:rPr>
        <w:t xml:space="preserve"> административного регламента,</w:t>
      </w:r>
      <w:r w:rsidRPr="000F553F">
        <w:rPr>
          <w:szCs w:val="28"/>
        </w:rPr>
        <w:t xml:space="preserve"> свидетельствует об отсутствии документа и (или) информации, необходимых для принятия граждан на учет в качестве ну</w:t>
      </w:r>
      <w:r w:rsidRPr="000F553F">
        <w:rPr>
          <w:szCs w:val="28"/>
        </w:rPr>
        <w:t>ж</w:t>
      </w:r>
      <w:r w:rsidRPr="000F553F">
        <w:rPr>
          <w:szCs w:val="28"/>
        </w:rPr>
        <w:t>дающихся в жилых помещениях, если соответствующий документ не был пре</w:t>
      </w:r>
      <w:r w:rsidRPr="000F553F">
        <w:rPr>
          <w:szCs w:val="28"/>
        </w:rPr>
        <w:t>д</w:t>
      </w:r>
      <w:r w:rsidRPr="000F553F">
        <w:rPr>
          <w:szCs w:val="28"/>
        </w:rPr>
        <w:t xml:space="preserve">ставлен заявителем по собственной инициативе, за исключением случаев, если отсутствие таких запрашиваемых документа или информации в распоряжении </w:t>
      </w:r>
      <w:r w:rsidR="00086EBF">
        <w:rPr>
          <w:szCs w:val="28"/>
        </w:rPr>
        <w:t>с</w:t>
      </w:r>
      <w:r w:rsidR="00086EBF">
        <w:rPr>
          <w:szCs w:val="28"/>
        </w:rPr>
        <w:t>о</w:t>
      </w:r>
      <w:r w:rsidR="00086EBF">
        <w:rPr>
          <w:szCs w:val="28"/>
        </w:rPr>
        <w:t>ответствующих</w:t>
      </w:r>
      <w:r w:rsidRPr="000F553F">
        <w:rPr>
          <w:szCs w:val="28"/>
        </w:rPr>
        <w:t xml:space="preserve"> органов или организаций подтверждает право </w:t>
      </w:r>
      <w:r w:rsidR="00086EBF">
        <w:rPr>
          <w:szCs w:val="28"/>
        </w:rPr>
        <w:t xml:space="preserve">заявителя </w:t>
      </w:r>
      <w:r w:rsidR="003C54B1">
        <w:rPr>
          <w:szCs w:val="28"/>
        </w:rPr>
        <w:t xml:space="preserve">и членов его семьи </w:t>
      </w:r>
      <w:r w:rsidRPr="000F553F">
        <w:rPr>
          <w:szCs w:val="28"/>
        </w:rPr>
        <w:t>состоять на учете в качестве</w:t>
      </w:r>
      <w:r>
        <w:rPr>
          <w:szCs w:val="28"/>
        </w:rPr>
        <w:t xml:space="preserve"> нуждающихся в жилых помещениях;</w:t>
      </w:r>
    </w:p>
    <w:p w14:paraId="682B4DD7" w14:textId="77777777" w:rsidR="00515056" w:rsidRPr="00A2117B" w:rsidRDefault="00515056" w:rsidP="00515056">
      <w:pPr>
        <w:autoSpaceDE w:val="0"/>
        <w:autoSpaceDN w:val="0"/>
        <w:adjustRightInd w:val="0"/>
        <w:ind w:firstLine="708"/>
        <w:jc w:val="both"/>
        <w:outlineLvl w:val="2"/>
        <w:rPr>
          <w:i/>
          <w:szCs w:val="28"/>
        </w:rPr>
      </w:pPr>
      <w:r w:rsidRPr="0035545A">
        <w:rPr>
          <w:szCs w:val="28"/>
        </w:rPr>
        <w:t xml:space="preserve">представлены документы, которые не подтверждают право </w:t>
      </w:r>
      <w:r w:rsidR="00086EBF">
        <w:rPr>
          <w:szCs w:val="28"/>
        </w:rPr>
        <w:t>заявителя</w:t>
      </w:r>
      <w:r w:rsidRPr="0035545A">
        <w:rPr>
          <w:szCs w:val="28"/>
        </w:rPr>
        <w:t xml:space="preserve"> </w:t>
      </w:r>
      <w:r w:rsidR="003C54B1">
        <w:rPr>
          <w:szCs w:val="28"/>
        </w:rPr>
        <w:t>и чл</w:t>
      </w:r>
      <w:r w:rsidR="003C54B1">
        <w:rPr>
          <w:szCs w:val="28"/>
        </w:rPr>
        <w:t>е</w:t>
      </w:r>
      <w:r w:rsidR="003C54B1">
        <w:rPr>
          <w:szCs w:val="28"/>
        </w:rPr>
        <w:t xml:space="preserve">нов его семьи </w:t>
      </w:r>
      <w:r w:rsidRPr="0035545A">
        <w:rPr>
          <w:szCs w:val="28"/>
        </w:rPr>
        <w:t>состоять на учете в качестве нуждающ</w:t>
      </w:r>
      <w:r w:rsidR="00AE3D50">
        <w:rPr>
          <w:szCs w:val="28"/>
        </w:rPr>
        <w:t>их</w:t>
      </w:r>
      <w:r w:rsidRPr="0035545A">
        <w:rPr>
          <w:szCs w:val="28"/>
        </w:rPr>
        <w:t>ся в жилых помещениях</w:t>
      </w:r>
      <w:r w:rsidRPr="00A2117B">
        <w:rPr>
          <w:szCs w:val="28"/>
        </w:rPr>
        <w:t>;</w:t>
      </w:r>
    </w:p>
    <w:p w14:paraId="682B4DD8" w14:textId="77777777" w:rsidR="00515056" w:rsidRPr="00A553B0" w:rsidRDefault="00515056" w:rsidP="00515056">
      <w:pPr>
        <w:widowControl/>
        <w:ind w:firstLine="708"/>
        <w:jc w:val="both"/>
        <w:rPr>
          <w:szCs w:val="28"/>
        </w:rPr>
      </w:pPr>
      <w:r w:rsidRPr="00A553B0">
        <w:rPr>
          <w:szCs w:val="28"/>
        </w:rPr>
        <w:t xml:space="preserve">не истек </w:t>
      </w:r>
      <w:r w:rsidR="00086EBF">
        <w:rPr>
          <w:szCs w:val="28"/>
        </w:rPr>
        <w:t>предусмотренный статьей 53 Жилищного кодекса Российской Ф</w:t>
      </w:r>
      <w:r w:rsidR="00086EBF">
        <w:rPr>
          <w:szCs w:val="28"/>
        </w:rPr>
        <w:t>е</w:t>
      </w:r>
      <w:r w:rsidR="00086EBF">
        <w:rPr>
          <w:szCs w:val="28"/>
        </w:rPr>
        <w:t>дерации</w:t>
      </w:r>
      <w:r w:rsidR="003C54B1">
        <w:rPr>
          <w:szCs w:val="28"/>
        </w:rPr>
        <w:t xml:space="preserve"> срок</w:t>
      </w:r>
      <w:r w:rsidRPr="00A553B0">
        <w:rPr>
          <w:szCs w:val="28"/>
        </w:rPr>
        <w:t>.</w:t>
      </w:r>
    </w:p>
    <w:p w14:paraId="682B4DD9" w14:textId="77777777" w:rsidR="00795FF9" w:rsidRPr="00A553B0" w:rsidRDefault="00795FF9" w:rsidP="00795FF9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1D4110">
        <w:rPr>
          <w:color w:val="000000"/>
        </w:rPr>
        <w:t>2.1</w:t>
      </w:r>
      <w:r w:rsidR="00877E09">
        <w:rPr>
          <w:color w:val="000000"/>
        </w:rPr>
        <w:t>3</w:t>
      </w:r>
      <w:r w:rsidRPr="001D4110">
        <w:rPr>
          <w:color w:val="000000"/>
        </w:rPr>
        <w:t>. Основания для приостановления предоставления муниципальной усл</w:t>
      </w:r>
      <w:r w:rsidRPr="001D4110">
        <w:rPr>
          <w:color w:val="000000"/>
        </w:rPr>
        <w:t>у</w:t>
      </w:r>
      <w:r w:rsidRPr="001D4110">
        <w:rPr>
          <w:color w:val="000000"/>
        </w:rPr>
        <w:t>ги отсутствуют</w:t>
      </w:r>
      <w:r w:rsidR="00BD0EEC">
        <w:rPr>
          <w:color w:val="000000"/>
        </w:rPr>
        <w:t>.</w:t>
      </w:r>
    </w:p>
    <w:p w14:paraId="682B4DDA" w14:textId="3762E85C" w:rsidR="0057724B" w:rsidRPr="00A553B0" w:rsidRDefault="00C130E2" w:rsidP="00C130E2">
      <w:pPr>
        <w:ind w:firstLine="709"/>
        <w:jc w:val="both"/>
        <w:rPr>
          <w:szCs w:val="28"/>
        </w:rPr>
      </w:pPr>
      <w:r w:rsidRPr="00A553B0">
        <w:rPr>
          <w:szCs w:val="28"/>
        </w:rPr>
        <w:t>2.1</w:t>
      </w:r>
      <w:r w:rsidR="00877E09">
        <w:rPr>
          <w:szCs w:val="28"/>
        </w:rPr>
        <w:t>4</w:t>
      </w:r>
      <w:r w:rsidRPr="00A553B0">
        <w:rPr>
          <w:szCs w:val="28"/>
        </w:rPr>
        <w:t>. </w:t>
      </w:r>
      <w:r w:rsidR="002C41A9">
        <w:rPr>
          <w:szCs w:val="28"/>
        </w:rPr>
        <w:t>Максимальный срок</w:t>
      </w:r>
      <w:r w:rsidR="0057724B" w:rsidRPr="00A553B0">
        <w:rPr>
          <w:szCs w:val="28"/>
        </w:rPr>
        <w:t xml:space="preserve"> ожидания заявителя в очереди при подаче заявл</w:t>
      </w:r>
      <w:r w:rsidR="0057724B" w:rsidRPr="00A553B0">
        <w:rPr>
          <w:szCs w:val="28"/>
        </w:rPr>
        <w:t>е</w:t>
      </w:r>
      <w:r w:rsidR="0057724B" w:rsidRPr="00A553B0">
        <w:rPr>
          <w:szCs w:val="28"/>
        </w:rPr>
        <w:t>ния о предоставлении муниципальной услуги или при получении результата пре</w:t>
      </w:r>
      <w:r w:rsidR="00B33BBF">
        <w:rPr>
          <w:szCs w:val="28"/>
        </w:rPr>
        <w:t>-</w:t>
      </w:r>
      <w:r w:rsidR="0057724B" w:rsidRPr="00A553B0">
        <w:rPr>
          <w:szCs w:val="28"/>
        </w:rPr>
        <w:t xml:space="preserve">доставления муниципальной услуги составляет </w:t>
      </w:r>
      <w:r w:rsidR="00A9617E">
        <w:rPr>
          <w:szCs w:val="28"/>
        </w:rPr>
        <w:t>15</w:t>
      </w:r>
      <w:r w:rsidR="0057724B" w:rsidRPr="00A553B0">
        <w:rPr>
          <w:szCs w:val="28"/>
        </w:rPr>
        <w:t xml:space="preserve"> минут.</w:t>
      </w:r>
    </w:p>
    <w:p w14:paraId="682B4DDB" w14:textId="57A121F7" w:rsidR="008051D4" w:rsidRPr="00A553B0" w:rsidRDefault="0057724B" w:rsidP="008051D4">
      <w:pPr>
        <w:ind w:firstLine="700"/>
        <w:jc w:val="both"/>
        <w:rPr>
          <w:szCs w:val="28"/>
        </w:rPr>
      </w:pPr>
      <w:r w:rsidRPr="00A553B0">
        <w:rPr>
          <w:szCs w:val="28"/>
        </w:rPr>
        <w:t>2.1</w:t>
      </w:r>
      <w:r w:rsidR="00877E09">
        <w:rPr>
          <w:szCs w:val="28"/>
        </w:rPr>
        <w:t>5</w:t>
      </w:r>
      <w:r w:rsidRPr="00A553B0">
        <w:rPr>
          <w:szCs w:val="28"/>
        </w:rPr>
        <w:t>. </w:t>
      </w:r>
      <w:r w:rsidR="008051D4" w:rsidRPr="00A553B0">
        <w:rPr>
          <w:szCs w:val="28"/>
        </w:rPr>
        <w:t>Предоставление муниципальной услуги является бесплатным для з</w:t>
      </w:r>
      <w:r w:rsidR="008051D4" w:rsidRPr="00A553B0">
        <w:rPr>
          <w:szCs w:val="28"/>
        </w:rPr>
        <w:t>а</w:t>
      </w:r>
      <w:r w:rsidR="008051D4" w:rsidRPr="00A553B0">
        <w:rPr>
          <w:szCs w:val="28"/>
        </w:rPr>
        <w:t>я</w:t>
      </w:r>
      <w:r w:rsidR="00B33BBF">
        <w:rPr>
          <w:szCs w:val="28"/>
        </w:rPr>
        <w:t>-</w:t>
      </w:r>
      <w:r w:rsidR="008051D4" w:rsidRPr="00A553B0">
        <w:rPr>
          <w:szCs w:val="28"/>
        </w:rPr>
        <w:t>вител</w:t>
      </w:r>
      <w:r w:rsidR="000A2C02">
        <w:rPr>
          <w:szCs w:val="28"/>
        </w:rPr>
        <w:t>я</w:t>
      </w:r>
      <w:r w:rsidR="008051D4" w:rsidRPr="00A553B0">
        <w:rPr>
          <w:szCs w:val="28"/>
        </w:rPr>
        <w:t>.</w:t>
      </w:r>
    </w:p>
    <w:p w14:paraId="682B4DDC" w14:textId="77777777" w:rsidR="00A9617E" w:rsidRPr="00A553B0" w:rsidRDefault="00D81EC5" w:rsidP="00A9617E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2.1</w:t>
      </w:r>
      <w:r w:rsidR="00877E09">
        <w:rPr>
          <w:szCs w:val="28"/>
        </w:rPr>
        <w:t>6.</w:t>
      </w:r>
      <w:r>
        <w:rPr>
          <w:szCs w:val="28"/>
        </w:rPr>
        <w:t> </w:t>
      </w:r>
      <w:r w:rsidR="00A9617E" w:rsidRPr="00A553B0">
        <w:rPr>
          <w:szCs w:val="28"/>
        </w:rPr>
        <w:t>Срок регистрации документов заявителя на предоставление муниц</w:t>
      </w:r>
      <w:r w:rsidR="00A9617E" w:rsidRPr="00A553B0">
        <w:rPr>
          <w:szCs w:val="28"/>
        </w:rPr>
        <w:t>и</w:t>
      </w:r>
      <w:r w:rsidR="00A9617E" w:rsidRPr="00A553B0">
        <w:rPr>
          <w:szCs w:val="28"/>
        </w:rPr>
        <w:t xml:space="preserve">пальной услуги </w:t>
      </w:r>
      <w:r w:rsidR="005F0487">
        <w:rPr>
          <w:szCs w:val="28"/>
        </w:rPr>
        <w:t>–</w:t>
      </w:r>
      <w:r w:rsidR="005F3BAF">
        <w:rPr>
          <w:szCs w:val="28"/>
        </w:rPr>
        <w:t xml:space="preserve"> </w:t>
      </w:r>
      <w:r w:rsidR="00A9617E" w:rsidRPr="00A553B0">
        <w:rPr>
          <w:szCs w:val="28"/>
        </w:rPr>
        <w:t xml:space="preserve">один </w:t>
      </w:r>
      <w:r w:rsidR="00A9617E">
        <w:rPr>
          <w:szCs w:val="28"/>
        </w:rPr>
        <w:t xml:space="preserve">рабочий </w:t>
      </w:r>
      <w:r w:rsidR="00A9617E" w:rsidRPr="00A553B0">
        <w:rPr>
          <w:szCs w:val="28"/>
        </w:rPr>
        <w:t>день.</w:t>
      </w:r>
    </w:p>
    <w:p w14:paraId="682B4DDD" w14:textId="2E4760DB" w:rsidR="00A9617E" w:rsidRDefault="00A9617E" w:rsidP="00A9617E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A553B0">
        <w:rPr>
          <w:szCs w:val="28"/>
        </w:rPr>
        <w:t>При получении заявления в форме электронного документа заявителю на</w:t>
      </w:r>
      <w:r w:rsidR="00B33BBF">
        <w:rPr>
          <w:szCs w:val="28"/>
        </w:rPr>
        <w:t>-</w:t>
      </w:r>
      <w:r w:rsidRPr="00A553B0">
        <w:rPr>
          <w:szCs w:val="28"/>
        </w:rPr>
        <w:t>правляется уведомление в электронной форме, подтверждающее получение и р</w:t>
      </w:r>
      <w:r w:rsidRPr="00A553B0">
        <w:rPr>
          <w:szCs w:val="28"/>
        </w:rPr>
        <w:t>е</w:t>
      </w:r>
      <w:r w:rsidRPr="00A553B0">
        <w:rPr>
          <w:szCs w:val="28"/>
        </w:rPr>
        <w:t>гистрацию заявления.</w:t>
      </w:r>
    </w:p>
    <w:p w14:paraId="682B4DDE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2.1</w:t>
      </w:r>
      <w:r w:rsidR="00877E09">
        <w:rPr>
          <w:rFonts w:ascii="Times New Roman" w:hAnsi="Times New Roman" w:cs="Times New Roman"/>
          <w:sz w:val="28"/>
          <w:szCs w:val="28"/>
        </w:rPr>
        <w:t>7</w:t>
      </w:r>
      <w:r w:rsidRPr="002C41A9">
        <w:rPr>
          <w:rFonts w:ascii="Times New Roman" w:hAnsi="Times New Roman" w:cs="Times New Roman"/>
          <w:sz w:val="28"/>
          <w:szCs w:val="28"/>
        </w:rPr>
        <w:t>. Для получения информации по вопросам предоставления муниципал</w:t>
      </w:r>
      <w:r w:rsidRPr="002C41A9">
        <w:rPr>
          <w:rFonts w:ascii="Times New Roman" w:hAnsi="Times New Roman" w:cs="Times New Roman"/>
          <w:sz w:val="28"/>
          <w:szCs w:val="28"/>
        </w:rPr>
        <w:t>ь</w:t>
      </w:r>
      <w:r w:rsidRPr="002C41A9">
        <w:rPr>
          <w:rFonts w:ascii="Times New Roman" w:hAnsi="Times New Roman" w:cs="Times New Roman"/>
          <w:sz w:val="28"/>
          <w:szCs w:val="28"/>
        </w:rPr>
        <w:t>ной услуги, в том числе о ходе предоставления муниципальной услуги, заявитель обращается:</w:t>
      </w:r>
    </w:p>
    <w:p w14:paraId="682B4DDF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в устной форме лично в часы приема в о</w:t>
      </w:r>
      <w:r w:rsidR="006B6FE3">
        <w:rPr>
          <w:rFonts w:ascii="Times New Roman" w:hAnsi="Times New Roman" w:cs="Times New Roman"/>
          <w:sz w:val="28"/>
          <w:szCs w:val="28"/>
        </w:rPr>
        <w:t>тдел по жилищным вопросам, ГАУ</w:t>
      </w:r>
      <w:r w:rsidR="007404F8">
        <w:rPr>
          <w:rFonts w:ascii="Times New Roman" w:hAnsi="Times New Roman" w:cs="Times New Roman"/>
          <w:sz w:val="28"/>
          <w:szCs w:val="28"/>
        </w:rPr>
        <w:t> </w:t>
      </w:r>
      <w:r w:rsidR="006B6FE3">
        <w:rPr>
          <w:rFonts w:ascii="Times New Roman" w:hAnsi="Times New Roman" w:cs="Times New Roman"/>
          <w:sz w:val="28"/>
          <w:szCs w:val="28"/>
        </w:rPr>
        <w:t>«</w:t>
      </w:r>
      <w:r w:rsidRPr="002C41A9">
        <w:rPr>
          <w:rFonts w:ascii="Times New Roman" w:hAnsi="Times New Roman" w:cs="Times New Roman"/>
          <w:sz w:val="28"/>
          <w:szCs w:val="28"/>
        </w:rPr>
        <w:t>МФЦ</w:t>
      </w:r>
      <w:r w:rsidR="006B6FE3">
        <w:rPr>
          <w:rFonts w:ascii="Times New Roman" w:hAnsi="Times New Roman" w:cs="Times New Roman"/>
          <w:sz w:val="28"/>
          <w:szCs w:val="28"/>
        </w:rPr>
        <w:t>»</w:t>
      </w:r>
      <w:r w:rsidRPr="002C41A9">
        <w:rPr>
          <w:rFonts w:ascii="Times New Roman" w:hAnsi="Times New Roman" w:cs="Times New Roman"/>
          <w:sz w:val="28"/>
          <w:szCs w:val="28"/>
        </w:rPr>
        <w:t xml:space="preserve"> или по телефону в соответствии с режимом работы отдела по ж</w:t>
      </w:r>
      <w:r w:rsidRPr="002C41A9">
        <w:rPr>
          <w:rFonts w:ascii="Times New Roman" w:hAnsi="Times New Roman" w:cs="Times New Roman"/>
          <w:sz w:val="28"/>
          <w:szCs w:val="28"/>
        </w:rPr>
        <w:t>и</w:t>
      </w:r>
      <w:r w:rsidRPr="002C41A9">
        <w:rPr>
          <w:rFonts w:ascii="Times New Roman" w:hAnsi="Times New Roman" w:cs="Times New Roman"/>
          <w:sz w:val="28"/>
          <w:szCs w:val="28"/>
        </w:rPr>
        <w:t xml:space="preserve">лищным вопросам, ГАУ </w:t>
      </w:r>
      <w:r w:rsidR="006B6FE3">
        <w:rPr>
          <w:rFonts w:ascii="Times New Roman" w:hAnsi="Times New Roman" w:cs="Times New Roman"/>
          <w:sz w:val="28"/>
          <w:szCs w:val="28"/>
        </w:rPr>
        <w:t>«</w:t>
      </w:r>
      <w:r w:rsidRPr="002C41A9">
        <w:rPr>
          <w:rFonts w:ascii="Times New Roman" w:hAnsi="Times New Roman" w:cs="Times New Roman"/>
          <w:sz w:val="28"/>
          <w:szCs w:val="28"/>
        </w:rPr>
        <w:t>МФЦ</w:t>
      </w:r>
      <w:r w:rsidR="006B6FE3">
        <w:rPr>
          <w:rFonts w:ascii="Times New Roman" w:hAnsi="Times New Roman" w:cs="Times New Roman"/>
          <w:sz w:val="28"/>
          <w:szCs w:val="28"/>
        </w:rPr>
        <w:t>»</w:t>
      </w:r>
      <w:r w:rsidRPr="002C41A9">
        <w:rPr>
          <w:rFonts w:ascii="Times New Roman" w:hAnsi="Times New Roman" w:cs="Times New Roman"/>
          <w:sz w:val="28"/>
          <w:szCs w:val="28"/>
        </w:rPr>
        <w:t>;</w:t>
      </w:r>
    </w:p>
    <w:p w14:paraId="682B4DE0" w14:textId="588C8BA1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в письменной форме лично или почтовым отправлением в адрес админ</w:t>
      </w:r>
      <w:r w:rsidRPr="002C41A9">
        <w:rPr>
          <w:rFonts w:ascii="Times New Roman" w:hAnsi="Times New Roman" w:cs="Times New Roman"/>
          <w:sz w:val="28"/>
          <w:szCs w:val="28"/>
        </w:rPr>
        <w:t>и</w:t>
      </w:r>
      <w:r w:rsidRPr="002C41A9">
        <w:rPr>
          <w:rFonts w:ascii="Times New Roman" w:hAnsi="Times New Roman" w:cs="Times New Roman"/>
          <w:sz w:val="28"/>
          <w:szCs w:val="28"/>
        </w:rPr>
        <w:t>ст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2C41A9">
        <w:rPr>
          <w:rFonts w:ascii="Times New Roman" w:hAnsi="Times New Roman" w:cs="Times New Roman"/>
          <w:sz w:val="28"/>
          <w:szCs w:val="28"/>
        </w:rPr>
        <w:t>рации;</w:t>
      </w:r>
    </w:p>
    <w:p w14:paraId="682B4DE1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в электронной форме с использованием информационно-телекоммуника</w:t>
      </w:r>
      <w:r w:rsidR="00921232">
        <w:rPr>
          <w:rFonts w:ascii="Times New Roman" w:hAnsi="Times New Roman" w:cs="Times New Roman"/>
          <w:sz w:val="28"/>
          <w:szCs w:val="28"/>
        </w:rPr>
        <w:t>-</w:t>
      </w:r>
      <w:r w:rsidRPr="002C41A9">
        <w:rPr>
          <w:rFonts w:ascii="Times New Roman" w:hAnsi="Times New Roman" w:cs="Times New Roman"/>
          <w:sz w:val="28"/>
          <w:szCs w:val="28"/>
        </w:rPr>
        <w:t xml:space="preserve">ционной сети </w:t>
      </w:r>
      <w:r w:rsidR="00795FF9">
        <w:rPr>
          <w:rFonts w:ascii="Times New Roman" w:hAnsi="Times New Roman" w:cs="Times New Roman"/>
          <w:sz w:val="28"/>
          <w:szCs w:val="28"/>
        </w:rPr>
        <w:t>«</w:t>
      </w:r>
      <w:r w:rsidRPr="002C41A9">
        <w:rPr>
          <w:rFonts w:ascii="Times New Roman" w:hAnsi="Times New Roman" w:cs="Times New Roman"/>
          <w:sz w:val="28"/>
          <w:szCs w:val="28"/>
        </w:rPr>
        <w:t>Интернет</w:t>
      </w:r>
      <w:r w:rsidR="00795FF9">
        <w:rPr>
          <w:rFonts w:ascii="Times New Roman" w:hAnsi="Times New Roman" w:cs="Times New Roman"/>
          <w:sz w:val="28"/>
          <w:szCs w:val="28"/>
        </w:rPr>
        <w:t>»</w:t>
      </w:r>
      <w:r w:rsidRPr="002C41A9">
        <w:rPr>
          <w:rFonts w:ascii="Times New Roman" w:hAnsi="Times New Roman" w:cs="Times New Roman"/>
          <w:sz w:val="28"/>
          <w:szCs w:val="28"/>
        </w:rPr>
        <w:t>, в том числе через Единый портал государственных и муниципальных услуг.</w:t>
      </w:r>
    </w:p>
    <w:p w14:paraId="682B4DE2" w14:textId="3201B328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</w:t>
      </w:r>
      <w:r w:rsidRPr="002C41A9">
        <w:rPr>
          <w:rFonts w:ascii="Times New Roman" w:hAnsi="Times New Roman" w:cs="Times New Roman"/>
          <w:sz w:val="28"/>
          <w:szCs w:val="28"/>
        </w:rPr>
        <w:t>о</w:t>
      </w:r>
      <w:r w:rsidRPr="002C41A9">
        <w:rPr>
          <w:rFonts w:ascii="Times New Roman" w:hAnsi="Times New Roman" w:cs="Times New Roman"/>
          <w:sz w:val="28"/>
          <w:szCs w:val="28"/>
        </w:rPr>
        <w:t>с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2C41A9">
        <w:rPr>
          <w:rFonts w:ascii="Times New Roman" w:hAnsi="Times New Roman" w:cs="Times New Roman"/>
          <w:sz w:val="28"/>
          <w:szCs w:val="28"/>
        </w:rPr>
        <w:t>тавления муниципальной услуги, специалисты отдела по жи</w:t>
      </w:r>
      <w:r w:rsidR="006B6FE3">
        <w:rPr>
          <w:rFonts w:ascii="Times New Roman" w:hAnsi="Times New Roman" w:cs="Times New Roman"/>
          <w:sz w:val="28"/>
          <w:szCs w:val="28"/>
        </w:rPr>
        <w:t>лищным вопросам, ГАУ «</w:t>
      </w:r>
      <w:r w:rsidRPr="002C41A9">
        <w:rPr>
          <w:rFonts w:ascii="Times New Roman" w:hAnsi="Times New Roman" w:cs="Times New Roman"/>
          <w:sz w:val="28"/>
          <w:szCs w:val="28"/>
        </w:rPr>
        <w:t>МФЦ</w:t>
      </w:r>
      <w:r w:rsidR="006B6FE3">
        <w:rPr>
          <w:rFonts w:ascii="Times New Roman" w:hAnsi="Times New Roman" w:cs="Times New Roman"/>
          <w:sz w:val="28"/>
          <w:szCs w:val="28"/>
        </w:rPr>
        <w:t>»</w:t>
      </w:r>
      <w:r w:rsidRPr="002C41A9">
        <w:rPr>
          <w:rFonts w:ascii="Times New Roman" w:hAnsi="Times New Roman" w:cs="Times New Roman"/>
          <w:sz w:val="28"/>
          <w:szCs w:val="28"/>
        </w:rPr>
        <w:t xml:space="preserve"> осуществляют устное информирование (лично или по телефону) о</w:t>
      </w:r>
      <w:r w:rsidRPr="002C41A9">
        <w:rPr>
          <w:rFonts w:ascii="Times New Roman" w:hAnsi="Times New Roman" w:cs="Times New Roman"/>
          <w:sz w:val="28"/>
          <w:szCs w:val="28"/>
        </w:rPr>
        <w:t>б</w:t>
      </w:r>
      <w:r w:rsidRPr="002C41A9">
        <w:rPr>
          <w:rFonts w:ascii="Times New Roman" w:hAnsi="Times New Roman" w:cs="Times New Roman"/>
          <w:sz w:val="28"/>
          <w:szCs w:val="28"/>
        </w:rPr>
        <w:t>ратившегося за информацией заявителя.</w:t>
      </w:r>
    </w:p>
    <w:p w14:paraId="682B4DE3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При устном обращении заявителя лично содержание устного обращения з</w:t>
      </w:r>
      <w:r w:rsidRPr="002C41A9">
        <w:rPr>
          <w:rFonts w:ascii="Times New Roman" w:hAnsi="Times New Roman" w:cs="Times New Roman"/>
          <w:sz w:val="28"/>
          <w:szCs w:val="28"/>
        </w:rPr>
        <w:t>а</w:t>
      </w:r>
      <w:r w:rsidRPr="002C41A9">
        <w:rPr>
          <w:rFonts w:ascii="Times New Roman" w:hAnsi="Times New Roman" w:cs="Times New Roman"/>
          <w:sz w:val="28"/>
          <w:szCs w:val="28"/>
        </w:rPr>
        <w:t>носится в карточку личного приема заявителя. В случае если изложенные в ус</w:t>
      </w:r>
      <w:r w:rsidRPr="002C41A9">
        <w:rPr>
          <w:rFonts w:ascii="Times New Roman" w:hAnsi="Times New Roman" w:cs="Times New Roman"/>
          <w:sz w:val="28"/>
          <w:szCs w:val="28"/>
        </w:rPr>
        <w:t>т</w:t>
      </w:r>
      <w:r w:rsidRPr="002C41A9">
        <w:rPr>
          <w:rFonts w:ascii="Times New Roman" w:hAnsi="Times New Roman" w:cs="Times New Roman"/>
          <w:sz w:val="28"/>
          <w:szCs w:val="28"/>
        </w:rPr>
        <w:t>ном обращении факты и обстоятельства являются очевидными и не требуют д</w:t>
      </w:r>
      <w:r w:rsidRPr="002C41A9">
        <w:rPr>
          <w:rFonts w:ascii="Times New Roman" w:hAnsi="Times New Roman" w:cs="Times New Roman"/>
          <w:sz w:val="28"/>
          <w:szCs w:val="28"/>
        </w:rPr>
        <w:t>о</w:t>
      </w:r>
      <w:r w:rsidRPr="002C41A9">
        <w:rPr>
          <w:rFonts w:ascii="Times New Roman" w:hAnsi="Times New Roman" w:cs="Times New Roman"/>
          <w:sz w:val="28"/>
          <w:szCs w:val="28"/>
        </w:rPr>
        <w:t>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14:paraId="682B4DE4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lastRenderedPageBreak/>
        <w:t>Устное информирование каждого обратившегося за информацией заявителя осуществляется не более 15 минут. Время ожидания в очереди при личном обр</w:t>
      </w:r>
      <w:r w:rsidRPr="002C41A9">
        <w:rPr>
          <w:rFonts w:ascii="Times New Roman" w:hAnsi="Times New Roman" w:cs="Times New Roman"/>
          <w:sz w:val="28"/>
          <w:szCs w:val="28"/>
        </w:rPr>
        <w:t>а</w:t>
      </w:r>
      <w:r w:rsidRPr="002C41A9">
        <w:rPr>
          <w:rFonts w:ascii="Times New Roman" w:hAnsi="Times New Roman" w:cs="Times New Roman"/>
          <w:sz w:val="28"/>
          <w:szCs w:val="28"/>
        </w:rPr>
        <w:t>щении не должно превышать 15 минут.</w:t>
      </w:r>
    </w:p>
    <w:p w14:paraId="682B4DE5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специалисты от</w:t>
      </w:r>
      <w:r w:rsidR="006B6FE3">
        <w:rPr>
          <w:rFonts w:ascii="Times New Roman" w:hAnsi="Times New Roman" w:cs="Times New Roman"/>
          <w:sz w:val="28"/>
          <w:szCs w:val="28"/>
        </w:rPr>
        <w:t>дела по жилищным вопросам, ГАУ «МФЦ»</w:t>
      </w:r>
      <w:r w:rsidRPr="002C41A9">
        <w:rPr>
          <w:rFonts w:ascii="Times New Roman" w:hAnsi="Times New Roman" w:cs="Times New Roman"/>
          <w:sz w:val="28"/>
          <w:szCs w:val="28"/>
        </w:rPr>
        <w:t>, осуществляющие устное информирование, предлагают заявителю назначить другое удобное для н</w:t>
      </w:r>
      <w:r w:rsidRPr="002C41A9">
        <w:rPr>
          <w:rFonts w:ascii="Times New Roman" w:hAnsi="Times New Roman" w:cs="Times New Roman"/>
          <w:sz w:val="28"/>
          <w:szCs w:val="28"/>
        </w:rPr>
        <w:t>е</w:t>
      </w:r>
      <w:r w:rsidRPr="002C41A9">
        <w:rPr>
          <w:rFonts w:ascii="Times New Roman" w:hAnsi="Times New Roman" w:cs="Times New Roman"/>
          <w:sz w:val="28"/>
          <w:szCs w:val="28"/>
        </w:rPr>
        <w:t>го время для устного информирования либо направить заявителю письменный о</w:t>
      </w:r>
      <w:r w:rsidRPr="002C41A9">
        <w:rPr>
          <w:rFonts w:ascii="Times New Roman" w:hAnsi="Times New Roman" w:cs="Times New Roman"/>
          <w:sz w:val="28"/>
          <w:szCs w:val="28"/>
        </w:rPr>
        <w:t>т</w:t>
      </w:r>
      <w:r w:rsidRPr="002C41A9">
        <w:rPr>
          <w:rFonts w:ascii="Times New Roman" w:hAnsi="Times New Roman" w:cs="Times New Roman"/>
          <w:sz w:val="28"/>
          <w:szCs w:val="28"/>
        </w:rPr>
        <w:t>вет посредством почтового отправления либо в электронной форме.</w:t>
      </w:r>
    </w:p>
    <w:p w14:paraId="682B4DE6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фамилии, имени, отчестве </w:t>
      </w:r>
      <w:r w:rsidR="004E6E86" w:rsidRPr="00023FAB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4E6E86">
        <w:rPr>
          <w:rFonts w:ascii="Times New Roman" w:hAnsi="Times New Roman" w:cs="Times New Roman"/>
          <w:sz w:val="28"/>
          <w:szCs w:val="28"/>
        </w:rPr>
        <w:t>–</w:t>
      </w:r>
      <w:r w:rsidR="004E6E86" w:rsidRPr="00023FAB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="004E6E86">
        <w:rPr>
          <w:rFonts w:ascii="Times New Roman" w:hAnsi="Times New Roman" w:cs="Times New Roman"/>
          <w:sz w:val="28"/>
          <w:szCs w:val="28"/>
        </w:rPr>
        <w:t xml:space="preserve"> </w:t>
      </w:r>
      <w:r w:rsidRPr="002C41A9">
        <w:rPr>
          <w:rFonts w:ascii="Times New Roman" w:hAnsi="Times New Roman" w:cs="Times New Roman"/>
          <w:sz w:val="28"/>
          <w:szCs w:val="28"/>
        </w:rPr>
        <w:t xml:space="preserve">и должности специалиста отдела по жилищным вопросам, ГАУ </w:t>
      </w:r>
      <w:r w:rsidR="006B6FE3">
        <w:rPr>
          <w:rFonts w:ascii="Times New Roman" w:hAnsi="Times New Roman" w:cs="Times New Roman"/>
          <w:sz w:val="28"/>
          <w:szCs w:val="28"/>
        </w:rPr>
        <w:t>«</w:t>
      </w:r>
      <w:r w:rsidRPr="002C41A9">
        <w:rPr>
          <w:rFonts w:ascii="Times New Roman" w:hAnsi="Times New Roman" w:cs="Times New Roman"/>
          <w:sz w:val="28"/>
          <w:szCs w:val="28"/>
        </w:rPr>
        <w:t>МФЦ</w:t>
      </w:r>
      <w:r w:rsidR="006B6FE3">
        <w:rPr>
          <w:rFonts w:ascii="Times New Roman" w:hAnsi="Times New Roman" w:cs="Times New Roman"/>
          <w:sz w:val="28"/>
          <w:szCs w:val="28"/>
        </w:rPr>
        <w:t>»</w:t>
      </w:r>
      <w:r w:rsidRPr="002C41A9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82B4DE7" w14:textId="77777777" w:rsidR="002C41A9" w:rsidRPr="004D01B2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</w:t>
      </w:r>
      <w:r w:rsidRPr="002C41A9">
        <w:rPr>
          <w:rFonts w:ascii="Times New Roman" w:hAnsi="Times New Roman" w:cs="Times New Roman"/>
          <w:sz w:val="28"/>
          <w:szCs w:val="28"/>
        </w:rPr>
        <w:t>н</w:t>
      </w:r>
      <w:r w:rsidRPr="004D01B2">
        <w:rPr>
          <w:rFonts w:ascii="Times New Roman" w:hAnsi="Times New Roman" w:cs="Times New Roman"/>
          <w:sz w:val="28"/>
          <w:szCs w:val="28"/>
        </w:rPr>
        <w:t>формации по вопросам предоставления муниципальной услуги, в том числе о х</w:t>
      </w:r>
      <w:r w:rsidRPr="004D01B2">
        <w:rPr>
          <w:rFonts w:ascii="Times New Roman" w:hAnsi="Times New Roman" w:cs="Times New Roman"/>
          <w:sz w:val="28"/>
          <w:szCs w:val="28"/>
        </w:rPr>
        <w:t>о</w:t>
      </w:r>
      <w:r w:rsidRPr="004D01B2">
        <w:rPr>
          <w:rFonts w:ascii="Times New Roman" w:hAnsi="Times New Roman" w:cs="Times New Roman"/>
          <w:sz w:val="28"/>
          <w:szCs w:val="28"/>
        </w:rPr>
        <w:t>де предоставления муниципальной услуги, информирование осуществляется в письменной форме.</w:t>
      </w:r>
    </w:p>
    <w:p w14:paraId="682B4DE8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Письменное обращение регистрируется в день его поступления.</w:t>
      </w:r>
    </w:p>
    <w:p w14:paraId="682B4DE9" w14:textId="77777777" w:rsidR="00BD0EEC" w:rsidRPr="00CD36EA" w:rsidRDefault="002C41A9" w:rsidP="00BD0EEC">
      <w:pPr>
        <w:autoSpaceDE w:val="0"/>
        <w:autoSpaceDN w:val="0"/>
        <w:adjustRightInd w:val="0"/>
        <w:ind w:firstLine="700"/>
        <w:jc w:val="both"/>
      </w:pPr>
      <w:r w:rsidRPr="002C41A9">
        <w:rPr>
          <w:szCs w:val="28"/>
        </w:rPr>
        <w:t>Ответ на обращение направляется заявителю в течение 25 дней со дня рег</w:t>
      </w:r>
      <w:r w:rsidRPr="002C41A9">
        <w:rPr>
          <w:szCs w:val="28"/>
        </w:rPr>
        <w:t>и</w:t>
      </w:r>
      <w:r w:rsidRPr="002C41A9">
        <w:rPr>
          <w:szCs w:val="28"/>
        </w:rPr>
        <w:t>страции обращения в администрации.</w:t>
      </w:r>
      <w:r w:rsidR="00BD0EEC" w:rsidRPr="00BD0EEC">
        <w:t xml:space="preserve"> </w:t>
      </w:r>
      <w:r w:rsidR="00BD0EEC" w:rsidRPr="00CD36EA"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</w:t>
      </w:r>
      <w:r w:rsidR="00BD0EEC" w:rsidRPr="00CD36EA">
        <w:t>е</w:t>
      </w:r>
      <w:r w:rsidR="00BD0EEC" w:rsidRPr="00CD36EA">
        <w:t>нии, или по адресу электронной почты, указанному в обращении.</w:t>
      </w:r>
    </w:p>
    <w:p w14:paraId="682B4DEA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1C01">
        <w:rPr>
          <w:rFonts w:ascii="Times New Roman" w:hAnsi="Times New Roman" w:cs="Times New Roman"/>
          <w:sz w:val="28"/>
          <w:szCs w:val="28"/>
        </w:rPr>
        <w:t>1</w:t>
      </w:r>
      <w:r w:rsidR="00877E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C41A9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оборудуе</w:t>
      </w:r>
      <w:r w:rsidRPr="002C41A9">
        <w:rPr>
          <w:rFonts w:ascii="Times New Roman" w:hAnsi="Times New Roman" w:cs="Times New Roman"/>
          <w:sz w:val="28"/>
          <w:szCs w:val="28"/>
        </w:rPr>
        <w:t>т</w:t>
      </w:r>
      <w:r w:rsidRPr="002C41A9">
        <w:rPr>
          <w:rFonts w:ascii="Times New Roman" w:hAnsi="Times New Roman" w:cs="Times New Roman"/>
          <w:sz w:val="28"/>
          <w:szCs w:val="28"/>
        </w:rPr>
        <w:t>ся системами пожарной сигнализации, средствами пожаротушения, предусматр</w:t>
      </w:r>
      <w:r w:rsidRPr="002C41A9">
        <w:rPr>
          <w:rFonts w:ascii="Times New Roman" w:hAnsi="Times New Roman" w:cs="Times New Roman"/>
          <w:sz w:val="28"/>
          <w:szCs w:val="28"/>
        </w:rPr>
        <w:t>и</w:t>
      </w:r>
      <w:r w:rsidRPr="002C41A9">
        <w:rPr>
          <w:rFonts w:ascii="Times New Roman" w:hAnsi="Times New Roman" w:cs="Times New Roman"/>
          <w:sz w:val="28"/>
          <w:szCs w:val="28"/>
        </w:rPr>
        <w:t>ваются пути эвакуации, места общего пользования (гардероб, туалеты).</w:t>
      </w:r>
    </w:p>
    <w:p w14:paraId="682B4DEB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14:paraId="682B4DEC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14:paraId="682B4DED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14:paraId="682B4DEE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Вход в здание оборудуется устройством для маломобильных граждан.</w:t>
      </w:r>
    </w:p>
    <w:p w14:paraId="682B4DEF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пандусами, лифтами, сан</w:t>
      </w:r>
      <w:r w:rsidRPr="002C41A9">
        <w:rPr>
          <w:rFonts w:ascii="Times New Roman" w:hAnsi="Times New Roman" w:cs="Times New Roman"/>
          <w:sz w:val="28"/>
          <w:szCs w:val="28"/>
        </w:rPr>
        <w:t>и</w:t>
      </w:r>
      <w:r w:rsidRPr="002C41A9">
        <w:rPr>
          <w:rFonts w:ascii="Times New Roman" w:hAnsi="Times New Roman" w:cs="Times New Roman"/>
          <w:sz w:val="28"/>
          <w:szCs w:val="28"/>
        </w:rPr>
        <w:t>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14:paraId="682B4DF0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</w:t>
      </w:r>
    </w:p>
    <w:p w14:paraId="682B4DF1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14:paraId="682B4DF2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Информационный стенд располагается в доступном месте и содержит сл</w:t>
      </w:r>
      <w:r w:rsidRPr="002C41A9">
        <w:rPr>
          <w:rFonts w:ascii="Times New Roman" w:hAnsi="Times New Roman" w:cs="Times New Roman"/>
          <w:sz w:val="28"/>
          <w:szCs w:val="28"/>
        </w:rPr>
        <w:t>е</w:t>
      </w:r>
      <w:r w:rsidRPr="002C41A9">
        <w:rPr>
          <w:rFonts w:ascii="Times New Roman" w:hAnsi="Times New Roman" w:cs="Times New Roman"/>
          <w:sz w:val="28"/>
          <w:szCs w:val="28"/>
        </w:rPr>
        <w:t>дующую информацию:</w:t>
      </w:r>
    </w:p>
    <w:p w14:paraId="682B4DF3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(в текстовом виде и в в</w:t>
      </w:r>
      <w:r w:rsidRPr="002C41A9">
        <w:rPr>
          <w:rFonts w:ascii="Times New Roman" w:hAnsi="Times New Roman" w:cs="Times New Roman"/>
          <w:sz w:val="28"/>
          <w:szCs w:val="28"/>
        </w:rPr>
        <w:t>и</w:t>
      </w:r>
      <w:r w:rsidRPr="002C41A9">
        <w:rPr>
          <w:rFonts w:ascii="Times New Roman" w:hAnsi="Times New Roman" w:cs="Times New Roman"/>
          <w:sz w:val="28"/>
          <w:szCs w:val="28"/>
        </w:rPr>
        <w:t>де блок-схемы, наглядно отображающей алгоритм прохождения администрати</w:t>
      </w:r>
      <w:r w:rsidRPr="002C41A9">
        <w:rPr>
          <w:rFonts w:ascii="Times New Roman" w:hAnsi="Times New Roman" w:cs="Times New Roman"/>
          <w:sz w:val="28"/>
          <w:szCs w:val="28"/>
        </w:rPr>
        <w:t>в</w:t>
      </w:r>
      <w:r w:rsidRPr="002C41A9">
        <w:rPr>
          <w:rFonts w:ascii="Times New Roman" w:hAnsi="Times New Roman" w:cs="Times New Roman"/>
          <w:sz w:val="28"/>
          <w:szCs w:val="28"/>
        </w:rPr>
        <w:t>ной процедуры);</w:t>
      </w:r>
    </w:p>
    <w:p w14:paraId="682B4DF4" w14:textId="77777777" w:rsidR="002C41A9" w:rsidRPr="002C41A9" w:rsidRDefault="002C41A9" w:rsidP="002C41A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lastRenderedPageBreak/>
        <w:t>текст административного регламента с приложениями;</w:t>
      </w:r>
    </w:p>
    <w:p w14:paraId="682B4DF5" w14:textId="77777777" w:rsidR="002C41A9" w:rsidRPr="002C41A9" w:rsidRDefault="002C41A9" w:rsidP="005F04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о месте нахождения, графике работы, номерах справочных телефонов, адр</w:t>
      </w:r>
      <w:r w:rsidRPr="002C41A9">
        <w:rPr>
          <w:rFonts w:ascii="Times New Roman" w:hAnsi="Times New Roman" w:cs="Times New Roman"/>
          <w:sz w:val="28"/>
          <w:szCs w:val="28"/>
        </w:rPr>
        <w:t>е</w:t>
      </w:r>
      <w:r w:rsidRPr="002C41A9">
        <w:rPr>
          <w:rFonts w:ascii="Times New Roman" w:hAnsi="Times New Roman" w:cs="Times New Roman"/>
          <w:sz w:val="28"/>
          <w:szCs w:val="28"/>
        </w:rPr>
        <w:t>сах официального сайта города Новосибирска и электронной почты администр</w:t>
      </w:r>
      <w:r w:rsidRPr="002C41A9">
        <w:rPr>
          <w:rFonts w:ascii="Times New Roman" w:hAnsi="Times New Roman" w:cs="Times New Roman"/>
          <w:sz w:val="28"/>
          <w:szCs w:val="28"/>
        </w:rPr>
        <w:t>а</w:t>
      </w:r>
      <w:r w:rsidRPr="002C41A9">
        <w:rPr>
          <w:rFonts w:ascii="Times New Roman" w:hAnsi="Times New Roman" w:cs="Times New Roman"/>
          <w:sz w:val="28"/>
          <w:szCs w:val="28"/>
        </w:rPr>
        <w:t>ций, где заинтересованные лица могут получить информацию, необходимую для предоставления муниципальной услуги;</w:t>
      </w:r>
    </w:p>
    <w:p w14:paraId="682B4DF6" w14:textId="77777777" w:rsidR="002C41A9" w:rsidRPr="002C41A9" w:rsidRDefault="002C41A9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 xml:space="preserve">график работы, номер кабинета, в котором предоставляется муниципальная услуга, фамилии, имена, отчества </w:t>
      </w:r>
      <w:r w:rsidR="004E6E86" w:rsidRPr="00023FAB">
        <w:rPr>
          <w:rFonts w:ascii="Times New Roman" w:hAnsi="Times New Roman" w:cs="Times New Roman"/>
          <w:sz w:val="28"/>
          <w:szCs w:val="28"/>
        </w:rPr>
        <w:t>(последн</w:t>
      </w:r>
      <w:r w:rsidR="004E6E86">
        <w:rPr>
          <w:rFonts w:ascii="Times New Roman" w:hAnsi="Times New Roman" w:cs="Times New Roman"/>
          <w:sz w:val="28"/>
          <w:szCs w:val="28"/>
        </w:rPr>
        <w:t>е</w:t>
      </w:r>
      <w:r w:rsidR="004E6E86" w:rsidRPr="00023FAB">
        <w:rPr>
          <w:rFonts w:ascii="Times New Roman" w:hAnsi="Times New Roman" w:cs="Times New Roman"/>
          <w:sz w:val="28"/>
          <w:szCs w:val="28"/>
        </w:rPr>
        <w:t xml:space="preserve">е </w:t>
      </w:r>
      <w:r w:rsidR="004E6E86">
        <w:rPr>
          <w:rFonts w:ascii="Times New Roman" w:hAnsi="Times New Roman" w:cs="Times New Roman"/>
          <w:sz w:val="28"/>
          <w:szCs w:val="28"/>
        </w:rPr>
        <w:t>–</w:t>
      </w:r>
      <w:r w:rsidR="004E6E86" w:rsidRPr="00023FAB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="004E6E86">
        <w:rPr>
          <w:rFonts w:ascii="Times New Roman" w:hAnsi="Times New Roman" w:cs="Times New Roman"/>
          <w:sz w:val="28"/>
          <w:szCs w:val="28"/>
        </w:rPr>
        <w:t xml:space="preserve"> </w:t>
      </w:r>
      <w:r w:rsidRPr="002C41A9">
        <w:rPr>
          <w:rFonts w:ascii="Times New Roman" w:hAnsi="Times New Roman" w:cs="Times New Roman"/>
          <w:sz w:val="28"/>
          <w:szCs w:val="28"/>
        </w:rPr>
        <w:t>специалистов, отве</w:t>
      </w:r>
      <w:r w:rsidRPr="002C41A9">
        <w:rPr>
          <w:rFonts w:ascii="Times New Roman" w:hAnsi="Times New Roman" w:cs="Times New Roman"/>
          <w:sz w:val="28"/>
          <w:szCs w:val="28"/>
        </w:rPr>
        <w:t>т</w:t>
      </w:r>
      <w:r w:rsidRPr="002C41A9">
        <w:rPr>
          <w:rFonts w:ascii="Times New Roman" w:hAnsi="Times New Roman" w:cs="Times New Roman"/>
          <w:sz w:val="28"/>
          <w:szCs w:val="28"/>
        </w:rPr>
        <w:t>ственных за предоставление муниципальной услуги;</w:t>
      </w:r>
    </w:p>
    <w:p w14:paraId="682B4DF7" w14:textId="77777777" w:rsidR="002C41A9" w:rsidRPr="002C41A9" w:rsidRDefault="002C41A9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выдержки из нормативных правовых актов по наиболее часто задаваемым вопросам.</w:t>
      </w:r>
    </w:p>
    <w:p w14:paraId="682B4DF8" w14:textId="77777777" w:rsidR="002C41A9" w:rsidRPr="002C41A9" w:rsidRDefault="000D099C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7E0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C41A9" w:rsidRPr="002C41A9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14:paraId="682B4DF9" w14:textId="77777777" w:rsidR="002C41A9" w:rsidRPr="002C41A9" w:rsidRDefault="002C41A9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</w:t>
      </w:r>
      <w:r w:rsidRPr="002C41A9">
        <w:rPr>
          <w:rFonts w:ascii="Times New Roman" w:hAnsi="Times New Roman" w:cs="Times New Roman"/>
          <w:sz w:val="28"/>
          <w:szCs w:val="28"/>
        </w:rPr>
        <w:t>р</w:t>
      </w:r>
      <w:r w:rsidRPr="002C41A9">
        <w:rPr>
          <w:rFonts w:ascii="Times New Roman" w:hAnsi="Times New Roman" w:cs="Times New Roman"/>
          <w:sz w:val="28"/>
          <w:szCs w:val="28"/>
        </w:rPr>
        <w:t>ме;</w:t>
      </w:r>
    </w:p>
    <w:p w14:paraId="682B4DFA" w14:textId="77777777" w:rsidR="002C41A9" w:rsidRPr="002C41A9" w:rsidRDefault="002C41A9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14:paraId="682B4DFB" w14:textId="77777777" w:rsidR="002C41A9" w:rsidRPr="002C41A9" w:rsidRDefault="002C41A9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местам предоставления муниц</w:t>
      </w:r>
      <w:r w:rsidRPr="002C41A9">
        <w:rPr>
          <w:rFonts w:ascii="Times New Roman" w:hAnsi="Times New Roman" w:cs="Times New Roman"/>
          <w:sz w:val="28"/>
          <w:szCs w:val="28"/>
        </w:rPr>
        <w:t>и</w:t>
      </w:r>
      <w:r w:rsidRPr="002C41A9">
        <w:rPr>
          <w:rFonts w:ascii="Times New Roman" w:hAnsi="Times New Roman" w:cs="Times New Roman"/>
          <w:sz w:val="28"/>
          <w:szCs w:val="28"/>
        </w:rPr>
        <w:t>пальной услуги для маломобильных групп граждан, включая инвалидов, испол</w:t>
      </w:r>
      <w:r w:rsidRPr="002C41A9">
        <w:rPr>
          <w:rFonts w:ascii="Times New Roman" w:hAnsi="Times New Roman" w:cs="Times New Roman"/>
          <w:sz w:val="28"/>
          <w:szCs w:val="28"/>
        </w:rPr>
        <w:t>ь</w:t>
      </w:r>
      <w:r w:rsidRPr="002C41A9">
        <w:rPr>
          <w:rFonts w:ascii="Times New Roman" w:hAnsi="Times New Roman" w:cs="Times New Roman"/>
          <w:sz w:val="28"/>
          <w:szCs w:val="28"/>
        </w:rPr>
        <w:t>зующих кресла-коляски и собак-проводников;</w:t>
      </w:r>
    </w:p>
    <w:p w14:paraId="682B4DFC" w14:textId="77777777" w:rsidR="002C41A9" w:rsidRPr="002C41A9" w:rsidRDefault="002C41A9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</w:t>
      </w:r>
      <w:r w:rsidRPr="002C41A9">
        <w:rPr>
          <w:rFonts w:ascii="Times New Roman" w:hAnsi="Times New Roman" w:cs="Times New Roman"/>
          <w:sz w:val="28"/>
          <w:szCs w:val="28"/>
        </w:rPr>
        <w:t>р</w:t>
      </w:r>
      <w:r w:rsidRPr="002C41A9">
        <w:rPr>
          <w:rFonts w:ascii="Times New Roman" w:hAnsi="Times New Roman" w:cs="Times New Roman"/>
          <w:sz w:val="28"/>
          <w:szCs w:val="28"/>
        </w:rPr>
        <w:t>ковки для специальных транспортных средств инвалидов;</w:t>
      </w:r>
    </w:p>
    <w:p w14:paraId="682B4DFD" w14:textId="77777777" w:rsidR="002C41A9" w:rsidRPr="002C41A9" w:rsidRDefault="002C41A9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предоставление бесплатно муниципальной услуги и информации о ней.</w:t>
      </w:r>
    </w:p>
    <w:p w14:paraId="682B4DFE" w14:textId="77777777" w:rsidR="002C41A9" w:rsidRPr="002C41A9" w:rsidRDefault="000D099C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2468">
        <w:rPr>
          <w:rFonts w:ascii="Times New Roman" w:hAnsi="Times New Roman" w:cs="Times New Roman"/>
          <w:sz w:val="28"/>
          <w:szCs w:val="28"/>
        </w:rPr>
        <w:t>2</w:t>
      </w:r>
      <w:r w:rsidR="00877E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C41A9" w:rsidRPr="002C41A9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14:paraId="682B4DFF" w14:textId="77777777" w:rsidR="002C41A9" w:rsidRPr="002C41A9" w:rsidRDefault="002C41A9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14:paraId="682B4E00" w14:textId="77777777" w:rsidR="002C41A9" w:rsidRPr="002C41A9" w:rsidRDefault="002C41A9" w:rsidP="000D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1A9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</w:p>
    <w:p w14:paraId="682B4E01" w14:textId="77777777" w:rsidR="00F865F1" w:rsidRPr="00A553B0" w:rsidRDefault="00F865F1" w:rsidP="00D0697F">
      <w:pPr>
        <w:jc w:val="center"/>
        <w:rPr>
          <w:szCs w:val="28"/>
        </w:rPr>
      </w:pPr>
    </w:p>
    <w:p w14:paraId="682B4E02" w14:textId="77777777" w:rsidR="00C130E2" w:rsidRPr="00A553B0" w:rsidRDefault="00C130E2" w:rsidP="00D0697F">
      <w:pPr>
        <w:jc w:val="center"/>
        <w:rPr>
          <w:b/>
          <w:szCs w:val="28"/>
        </w:rPr>
      </w:pPr>
      <w:r w:rsidRPr="00A553B0">
        <w:rPr>
          <w:b/>
          <w:szCs w:val="28"/>
        </w:rPr>
        <w:t>3. Административные процедуры предоставления</w:t>
      </w:r>
    </w:p>
    <w:p w14:paraId="682B4E03" w14:textId="77777777" w:rsidR="00C130E2" w:rsidRPr="00A553B0" w:rsidRDefault="00C130E2" w:rsidP="00D0697F">
      <w:pPr>
        <w:jc w:val="center"/>
        <w:rPr>
          <w:b/>
          <w:szCs w:val="28"/>
        </w:rPr>
      </w:pPr>
      <w:r w:rsidRPr="00A553B0">
        <w:rPr>
          <w:b/>
          <w:szCs w:val="28"/>
        </w:rPr>
        <w:t>муниципальной услуги</w:t>
      </w:r>
    </w:p>
    <w:p w14:paraId="682B4E04" w14:textId="77777777" w:rsidR="00C130E2" w:rsidRPr="00A553B0" w:rsidRDefault="00C130E2" w:rsidP="00D0697F">
      <w:pPr>
        <w:jc w:val="center"/>
        <w:rPr>
          <w:szCs w:val="28"/>
        </w:rPr>
      </w:pPr>
    </w:p>
    <w:p w14:paraId="682B4E05" w14:textId="500E9ADB" w:rsidR="00C130E2" w:rsidRPr="00A553B0" w:rsidRDefault="00C130E2" w:rsidP="000D099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t>Блок-схема последовательности административных процедур при пред</w:t>
      </w:r>
      <w:r w:rsidRPr="00A553B0">
        <w:rPr>
          <w:szCs w:val="28"/>
        </w:rPr>
        <w:t>о</w:t>
      </w:r>
      <w:r w:rsidRPr="00A553B0">
        <w:rPr>
          <w:szCs w:val="28"/>
        </w:rPr>
        <w:t>с</w:t>
      </w:r>
      <w:r w:rsidR="00B33BBF">
        <w:rPr>
          <w:szCs w:val="28"/>
        </w:rPr>
        <w:t>-</w:t>
      </w:r>
      <w:r w:rsidRPr="00A553B0">
        <w:rPr>
          <w:szCs w:val="28"/>
        </w:rPr>
        <w:t xml:space="preserve">тавлении муниципальной услуги приводится в приложении </w:t>
      </w:r>
      <w:r w:rsidR="00877E09">
        <w:rPr>
          <w:szCs w:val="28"/>
        </w:rPr>
        <w:t>3</w:t>
      </w:r>
      <w:r w:rsidR="00BD0EEC">
        <w:rPr>
          <w:szCs w:val="28"/>
        </w:rPr>
        <w:t xml:space="preserve"> к административн</w:t>
      </w:r>
      <w:r w:rsidR="00BD0EEC">
        <w:rPr>
          <w:szCs w:val="28"/>
        </w:rPr>
        <w:t>о</w:t>
      </w:r>
      <w:r w:rsidR="00BD0EEC">
        <w:rPr>
          <w:szCs w:val="28"/>
        </w:rPr>
        <w:t>му регламенту</w:t>
      </w:r>
      <w:r w:rsidR="00D6516F" w:rsidRPr="00A553B0">
        <w:rPr>
          <w:szCs w:val="28"/>
        </w:rPr>
        <w:t>.</w:t>
      </w:r>
    </w:p>
    <w:p w14:paraId="682B4E06" w14:textId="77777777" w:rsidR="00C130E2" w:rsidRPr="00A553B0" w:rsidRDefault="00C130E2" w:rsidP="00D0697F">
      <w:pPr>
        <w:jc w:val="center"/>
        <w:rPr>
          <w:szCs w:val="28"/>
        </w:rPr>
      </w:pPr>
    </w:p>
    <w:p w14:paraId="682B4E07" w14:textId="77777777" w:rsidR="00C130E2" w:rsidRPr="00A553B0" w:rsidRDefault="00C130E2" w:rsidP="00D0697F">
      <w:pPr>
        <w:jc w:val="center"/>
        <w:rPr>
          <w:b/>
          <w:szCs w:val="28"/>
        </w:rPr>
      </w:pPr>
      <w:r w:rsidRPr="00A553B0">
        <w:rPr>
          <w:b/>
          <w:szCs w:val="28"/>
        </w:rPr>
        <w:t>3.1. Прием заявления на получение муниципальной услуги</w:t>
      </w:r>
    </w:p>
    <w:p w14:paraId="682B4E08" w14:textId="77777777" w:rsidR="00C130E2" w:rsidRPr="00A553B0" w:rsidRDefault="00C130E2" w:rsidP="00D0697F">
      <w:pPr>
        <w:jc w:val="center"/>
        <w:rPr>
          <w:szCs w:val="28"/>
        </w:rPr>
      </w:pPr>
    </w:p>
    <w:p w14:paraId="682B4E09" w14:textId="77777777" w:rsidR="00C130E2" w:rsidRPr="00A553B0" w:rsidRDefault="00C130E2" w:rsidP="00C130E2">
      <w:pPr>
        <w:pStyle w:val="af8"/>
        <w:ind w:left="0" w:firstLine="709"/>
        <w:contextualSpacing w:val="0"/>
        <w:jc w:val="both"/>
        <w:rPr>
          <w:szCs w:val="28"/>
        </w:rPr>
      </w:pPr>
      <w:r w:rsidRPr="00A553B0">
        <w:rPr>
          <w:szCs w:val="28"/>
        </w:rPr>
        <w:t>3.1.1. Основанием для начала административной процедуры по приему з</w:t>
      </w:r>
      <w:r w:rsidRPr="00A553B0">
        <w:rPr>
          <w:szCs w:val="28"/>
        </w:rPr>
        <w:t>а</w:t>
      </w:r>
      <w:r w:rsidRPr="00A553B0">
        <w:rPr>
          <w:szCs w:val="28"/>
        </w:rPr>
        <w:t xml:space="preserve">явления </w:t>
      </w:r>
      <w:r w:rsidR="00060F20">
        <w:rPr>
          <w:szCs w:val="28"/>
        </w:rPr>
        <w:t xml:space="preserve">на получение муниципальной услуги </w:t>
      </w:r>
      <w:r w:rsidRPr="00A553B0">
        <w:rPr>
          <w:szCs w:val="28"/>
        </w:rPr>
        <w:t xml:space="preserve">является обращение заявителя </w:t>
      </w:r>
      <w:r w:rsidR="00F865F1" w:rsidRPr="00A553B0">
        <w:rPr>
          <w:szCs w:val="28"/>
        </w:rPr>
        <w:t>с</w:t>
      </w:r>
      <w:r w:rsidRPr="00A553B0">
        <w:rPr>
          <w:szCs w:val="28"/>
        </w:rPr>
        <w:t xml:space="preserve"> з</w:t>
      </w:r>
      <w:r w:rsidRPr="00A553B0">
        <w:rPr>
          <w:szCs w:val="28"/>
        </w:rPr>
        <w:t>а</w:t>
      </w:r>
      <w:r w:rsidRPr="00A553B0">
        <w:rPr>
          <w:szCs w:val="28"/>
        </w:rPr>
        <w:t xml:space="preserve">явлением и документами в соответствии </w:t>
      </w:r>
      <w:r w:rsidR="003A1BA2">
        <w:rPr>
          <w:szCs w:val="28"/>
        </w:rPr>
        <w:t xml:space="preserve">с </w:t>
      </w:r>
      <w:r w:rsidRPr="00A553B0">
        <w:rPr>
          <w:szCs w:val="28"/>
        </w:rPr>
        <w:t>пункт</w:t>
      </w:r>
      <w:r w:rsidR="002000D2">
        <w:rPr>
          <w:szCs w:val="28"/>
        </w:rPr>
        <w:t>а</w:t>
      </w:r>
      <w:r w:rsidRPr="00A553B0">
        <w:rPr>
          <w:szCs w:val="28"/>
        </w:rPr>
        <w:t>м</w:t>
      </w:r>
      <w:r w:rsidR="002000D2">
        <w:rPr>
          <w:szCs w:val="28"/>
        </w:rPr>
        <w:t>и</w:t>
      </w:r>
      <w:r w:rsidRPr="00A553B0">
        <w:rPr>
          <w:szCs w:val="28"/>
        </w:rPr>
        <w:t xml:space="preserve"> 2.</w:t>
      </w:r>
      <w:r w:rsidR="00C72327">
        <w:rPr>
          <w:szCs w:val="28"/>
        </w:rPr>
        <w:t>7</w:t>
      </w:r>
      <w:r w:rsidR="002000D2">
        <w:rPr>
          <w:szCs w:val="28"/>
        </w:rPr>
        <w:t>, 2.</w:t>
      </w:r>
      <w:r w:rsidR="00C72327">
        <w:rPr>
          <w:szCs w:val="28"/>
        </w:rPr>
        <w:t>9 административного регламента</w:t>
      </w:r>
      <w:r w:rsidR="001A6036">
        <w:rPr>
          <w:szCs w:val="28"/>
        </w:rPr>
        <w:t>.</w:t>
      </w:r>
    </w:p>
    <w:p w14:paraId="682B4E0A" w14:textId="77777777" w:rsidR="00347027" w:rsidRPr="00347027" w:rsidRDefault="00C130E2" w:rsidP="00E95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27">
        <w:rPr>
          <w:rFonts w:ascii="Times New Roman" w:hAnsi="Times New Roman" w:cs="Times New Roman"/>
          <w:sz w:val="28"/>
          <w:szCs w:val="28"/>
        </w:rPr>
        <w:t>3.1.2. </w:t>
      </w:r>
      <w:r w:rsidR="00347027" w:rsidRPr="00347027">
        <w:rPr>
          <w:rFonts w:ascii="Times New Roman" w:hAnsi="Times New Roman" w:cs="Times New Roman"/>
          <w:sz w:val="28"/>
          <w:szCs w:val="28"/>
        </w:rPr>
        <w:t>Специалист ад</w:t>
      </w:r>
      <w:r w:rsidR="00C77117">
        <w:rPr>
          <w:rFonts w:ascii="Times New Roman" w:hAnsi="Times New Roman" w:cs="Times New Roman"/>
          <w:sz w:val="28"/>
          <w:szCs w:val="28"/>
        </w:rPr>
        <w:t>министрации</w:t>
      </w:r>
      <w:r w:rsidR="00E952C9" w:rsidRPr="00E952C9">
        <w:t xml:space="preserve"> </w:t>
      </w:r>
      <w:r w:rsidR="00E952C9">
        <w:rPr>
          <w:rFonts w:ascii="Times New Roman" w:hAnsi="Times New Roman" w:cs="Times New Roman"/>
          <w:sz w:val="28"/>
          <w:szCs w:val="28"/>
        </w:rPr>
        <w:t>или специалист ГАУ «МФЦ»</w:t>
      </w:r>
      <w:r w:rsidR="00347027" w:rsidRPr="00347027">
        <w:rPr>
          <w:rFonts w:ascii="Times New Roman" w:hAnsi="Times New Roman" w:cs="Times New Roman"/>
          <w:sz w:val="28"/>
          <w:szCs w:val="28"/>
        </w:rPr>
        <w:t xml:space="preserve">, </w:t>
      </w:r>
      <w:r w:rsidR="00A41C01">
        <w:rPr>
          <w:rFonts w:ascii="Times New Roman" w:hAnsi="Times New Roman" w:cs="Times New Roman"/>
          <w:sz w:val="28"/>
          <w:szCs w:val="28"/>
        </w:rPr>
        <w:t>ответстве</w:t>
      </w:r>
      <w:r w:rsidR="00A41C01">
        <w:rPr>
          <w:rFonts w:ascii="Times New Roman" w:hAnsi="Times New Roman" w:cs="Times New Roman"/>
          <w:sz w:val="28"/>
          <w:szCs w:val="28"/>
        </w:rPr>
        <w:t>н</w:t>
      </w:r>
      <w:r w:rsidR="00A41C01">
        <w:rPr>
          <w:rFonts w:ascii="Times New Roman" w:hAnsi="Times New Roman" w:cs="Times New Roman"/>
          <w:sz w:val="28"/>
          <w:szCs w:val="28"/>
        </w:rPr>
        <w:t>ный за</w:t>
      </w:r>
      <w:r w:rsidR="00347027" w:rsidRPr="0034702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документов:</w:t>
      </w:r>
    </w:p>
    <w:p w14:paraId="682B4E0B" w14:textId="77777777" w:rsidR="00347027" w:rsidRPr="00347027" w:rsidRDefault="00347027" w:rsidP="003470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27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полномочия пре</w:t>
      </w:r>
      <w:r w:rsidRPr="00347027">
        <w:rPr>
          <w:rFonts w:ascii="Times New Roman" w:hAnsi="Times New Roman" w:cs="Times New Roman"/>
          <w:sz w:val="28"/>
          <w:szCs w:val="28"/>
        </w:rPr>
        <w:t>д</w:t>
      </w:r>
      <w:r w:rsidRPr="00347027">
        <w:rPr>
          <w:rFonts w:ascii="Times New Roman" w:hAnsi="Times New Roman" w:cs="Times New Roman"/>
          <w:sz w:val="28"/>
          <w:szCs w:val="28"/>
        </w:rPr>
        <w:t>ставителя заявителя;</w:t>
      </w:r>
    </w:p>
    <w:p w14:paraId="682B4E0C" w14:textId="77777777" w:rsidR="00347027" w:rsidRPr="00347027" w:rsidRDefault="00347027" w:rsidP="003470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027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наличие приложенных к заявлению документов, указанных в заявлении;</w:t>
      </w:r>
    </w:p>
    <w:p w14:paraId="682B4E0D" w14:textId="77777777" w:rsidR="00347027" w:rsidRDefault="00E952C9" w:rsidP="003470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выдает</w:t>
      </w:r>
      <w:r w:rsidR="00FE5F2E">
        <w:rPr>
          <w:rFonts w:ascii="Times New Roman" w:hAnsi="Times New Roman" w:cs="Times New Roman"/>
          <w:sz w:val="28"/>
          <w:szCs w:val="28"/>
        </w:rPr>
        <w:t xml:space="preserve"> </w:t>
      </w:r>
      <w:r w:rsidR="00347027" w:rsidRPr="00347027">
        <w:rPr>
          <w:rFonts w:ascii="Times New Roman" w:hAnsi="Times New Roman" w:cs="Times New Roman"/>
          <w:sz w:val="28"/>
          <w:szCs w:val="28"/>
        </w:rPr>
        <w:t xml:space="preserve">заявителю расписку </w:t>
      </w:r>
      <w:r w:rsidR="00FE5F2E">
        <w:rPr>
          <w:rFonts w:ascii="Times New Roman" w:hAnsi="Times New Roman" w:cs="Times New Roman"/>
          <w:sz w:val="28"/>
          <w:szCs w:val="28"/>
        </w:rPr>
        <w:t xml:space="preserve">в получении </w:t>
      </w:r>
      <w:r w:rsidR="00A41C01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A41C01">
        <w:rPr>
          <w:rFonts w:ascii="Times New Roman" w:hAnsi="Times New Roman" w:cs="Times New Roman"/>
          <w:sz w:val="28"/>
          <w:szCs w:val="28"/>
        </w:rPr>
        <w:t>н</w:t>
      </w:r>
      <w:r w:rsidR="00A41C01">
        <w:rPr>
          <w:rFonts w:ascii="Times New Roman" w:hAnsi="Times New Roman" w:cs="Times New Roman"/>
          <w:sz w:val="28"/>
          <w:szCs w:val="28"/>
        </w:rPr>
        <w:t xml:space="preserve">тов </w:t>
      </w:r>
      <w:r w:rsidR="00D5263F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FE5F2E">
        <w:rPr>
          <w:rFonts w:ascii="Times New Roman" w:hAnsi="Times New Roman" w:cs="Times New Roman"/>
          <w:sz w:val="28"/>
          <w:szCs w:val="28"/>
        </w:rPr>
        <w:t xml:space="preserve">их </w:t>
      </w:r>
      <w:r w:rsidR="00D5263F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FE5F2E">
        <w:rPr>
          <w:rFonts w:ascii="Times New Roman" w:hAnsi="Times New Roman" w:cs="Times New Roman"/>
          <w:sz w:val="28"/>
          <w:szCs w:val="28"/>
        </w:rPr>
        <w:t>и даты их получения</w:t>
      </w:r>
      <w:r w:rsidR="00D5263F">
        <w:rPr>
          <w:rFonts w:ascii="Times New Roman" w:hAnsi="Times New Roman" w:cs="Times New Roman"/>
          <w:sz w:val="28"/>
          <w:szCs w:val="28"/>
        </w:rPr>
        <w:t>, а также с указанием перечня д</w:t>
      </w:r>
      <w:r w:rsidR="00D5263F">
        <w:rPr>
          <w:rFonts w:ascii="Times New Roman" w:hAnsi="Times New Roman" w:cs="Times New Roman"/>
          <w:sz w:val="28"/>
          <w:szCs w:val="28"/>
        </w:rPr>
        <w:t>о</w:t>
      </w:r>
      <w:r w:rsidR="00D5263F">
        <w:rPr>
          <w:rFonts w:ascii="Times New Roman" w:hAnsi="Times New Roman" w:cs="Times New Roman"/>
          <w:sz w:val="28"/>
          <w:szCs w:val="28"/>
        </w:rPr>
        <w:lastRenderedPageBreak/>
        <w:t>кументов, которые будут получены по межведомственным запросам</w:t>
      </w:r>
      <w:r w:rsidR="00BD0EEC">
        <w:rPr>
          <w:rFonts w:ascii="Times New Roman" w:hAnsi="Times New Roman" w:cs="Times New Roman"/>
          <w:sz w:val="28"/>
          <w:szCs w:val="28"/>
        </w:rPr>
        <w:t>,</w:t>
      </w:r>
      <w:r w:rsidR="00A41C01">
        <w:rPr>
          <w:rFonts w:ascii="Times New Roman" w:hAnsi="Times New Roman" w:cs="Times New Roman"/>
          <w:sz w:val="28"/>
          <w:szCs w:val="28"/>
        </w:rPr>
        <w:t xml:space="preserve"> – при ли</w:t>
      </w:r>
      <w:r w:rsidR="00A41C01">
        <w:rPr>
          <w:rFonts w:ascii="Times New Roman" w:hAnsi="Times New Roman" w:cs="Times New Roman"/>
          <w:sz w:val="28"/>
          <w:szCs w:val="28"/>
        </w:rPr>
        <w:t>ч</w:t>
      </w:r>
      <w:r w:rsidR="00A41C01">
        <w:rPr>
          <w:rFonts w:ascii="Times New Roman" w:hAnsi="Times New Roman" w:cs="Times New Roman"/>
          <w:sz w:val="28"/>
          <w:szCs w:val="28"/>
        </w:rPr>
        <w:t>ном обращении</w:t>
      </w:r>
      <w:r w:rsidR="00347027" w:rsidRPr="00347027">
        <w:rPr>
          <w:rFonts w:ascii="Times New Roman" w:hAnsi="Times New Roman" w:cs="Times New Roman"/>
          <w:sz w:val="28"/>
          <w:szCs w:val="28"/>
        </w:rPr>
        <w:t>.</w:t>
      </w:r>
    </w:p>
    <w:p w14:paraId="682B4E0E" w14:textId="77777777" w:rsidR="00A41C01" w:rsidRPr="00A41C01" w:rsidRDefault="00A41C01" w:rsidP="00A41C01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Специалист ГАУ «</w:t>
      </w:r>
      <w:r w:rsidRPr="00A41C01">
        <w:rPr>
          <w:szCs w:val="28"/>
        </w:rPr>
        <w:t>МФЦ</w:t>
      </w:r>
      <w:r>
        <w:rPr>
          <w:szCs w:val="28"/>
        </w:rPr>
        <w:t>»</w:t>
      </w:r>
      <w:r w:rsidRPr="00A41C01">
        <w:rPr>
          <w:szCs w:val="28"/>
        </w:rPr>
        <w:t xml:space="preserve">, </w:t>
      </w:r>
      <w:r>
        <w:rPr>
          <w:szCs w:val="28"/>
        </w:rPr>
        <w:t>ответственный за</w:t>
      </w:r>
      <w:r w:rsidRPr="00347027">
        <w:rPr>
          <w:szCs w:val="28"/>
        </w:rPr>
        <w:t xml:space="preserve"> прием заявления и документов</w:t>
      </w:r>
      <w:r w:rsidRPr="00A41C01">
        <w:rPr>
          <w:szCs w:val="28"/>
        </w:rPr>
        <w:t>, заполняет и заверяет электронную заявку с пакетом отсканированных документов усиленной квалифицированной электронной подписью и направляет ее через а</w:t>
      </w:r>
      <w:r w:rsidRPr="00A41C01">
        <w:rPr>
          <w:szCs w:val="28"/>
        </w:rPr>
        <w:t>в</w:t>
      </w:r>
      <w:r w:rsidRPr="00A41C01">
        <w:rPr>
          <w:szCs w:val="28"/>
        </w:rPr>
        <w:t xml:space="preserve">томатизированную информационную систему </w:t>
      </w:r>
      <w:r>
        <w:rPr>
          <w:szCs w:val="28"/>
        </w:rPr>
        <w:t>«</w:t>
      </w:r>
      <w:r w:rsidRPr="00A41C01">
        <w:rPr>
          <w:szCs w:val="28"/>
        </w:rPr>
        <w:t>Центр приема государственных услуг</w:t>
      </w:r>
      <w:r>
        <w:rPr>
          <w:szCs w:val="28"/>
        </w:rPr>
        <w:t>»</w:t>
      </w:r>
      <w:r w:rsidRPr="00A41C01">
        <w:rPr>
          <w:szCs w:val="28"/>
        </w:rPr>
        <w:t xml:space="preserve"> в администрацию.</w:t>
      </w:r>
    </w:p>
    <w:p w14:paraId="682B4E0F" w14:textId="77777777" w:rsidR="000E5994" w:rsidRDefault="00C130E2" w:rsidP="000E59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553B0">
        <w:rPr>
          <w:szCs w:val="28"/>
        </w:rPr>
        <w:t>3.1.3. </w:t>
      </w:r>
      <w:r w:rsidR="000E5994" w:rsidRPr="00A553B0">
        <w:rPr>
          <w:szCs w:val="28"/>
        </w:rPr>
        <w:t>Документы, поступившие почтовым отправлением</w:t>
      </w:r>
      <w:r w:rsidR="004D1E17">
        <w:rPr>
          <w:szCs w:val="28"/>
        </w:rPr>
        <w:t>, через ГАУ «МФЦ»</w:t>
      </w:r>
      <w:r w:rsidR="000E5994" w:rsidRPr="00A553B0">
        <w:rPr>
          <w:szCs w:val="28"/>
        </w:rPr>
        <w:t xml:space="preserve"> или Единый портал государственных и муниципальных услуг, регистр</w:t>
      </w:r>
      <w:r w:rsidR="000E5994" w:rsidRPr="00A553B0">
        <w:rPr>
          <w:szCs w:val="28"/>
        </w:rPr>
        <w:t>и</w:t>
      </w:r>
      <w:r w:rsidR="000E5994" w:rsidRPr="00A553B0">
        <w:rPr>
          <w:szCs w:val="28"/>
        </w:rPr>
        <w:t xml:space="preserve">руются в день их поступления в </w:t>
      </w:r>
      <w:r w:rsidR="00EB479F">
        <w:rPr>
          <w:szCs w:val="28"/>
        </w:rPr>
        <w:t>администрацию</w:t>
      </w:r>
      <w:r w:rsidR="000E5994" w:rsidRPr="00A553B0">
        <w:rPr>
          <w:szCs w:val="28"/>
        </w:rPr>
        <w:t>.</w:t>
      </w:r>
    </w:p>
    <w:p w14:paraId="682B4E10" w14:textId="77777777" w:rsidR="00D76E9D" w:rsidRPr="00D76E9D" w:rsidRDefault="00D76E9D" w:rsidP="00D76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9D">
        <w:rPr>
          <w:rFonts w:ascii="Times New Roman" w:hAnsi="Times New Roman" w:cs="Times New Roman"/>
          <w:sz w:val="28"/>
          <w:szCs w:val="28"/>
        </w:rPr>
        <w:t xml:space="preserve">При получении заявления </w:t>
      </w:r>
      <w:r w:rsidR="00FE5F2E">
        <w:rPr>
          <w:rFonts w:ascii="Times New Roman" w:hAnsi="Times New Roman" w:cs="Times New Roman"/>
          <w:sz w:val="28"/>
          <w:szCs w:val="28"/>
        </w:rPr>
        <w:t>и документов в форме электронных документов</w:t>
      </w:r>
      <w:r w:rsidRPr="00D76E9D">
        <w:rPr>
          <w:rFonts w:ascii="Times New Roman" w:hAnsi="Times New Roman" w:cs="Times New Roman"/>
          <w:sz w:val="28"/>
          <w:szCs w:val="28"/>
        </w:rPr>
        <w:t>, поступивш</w:t>
      </w:r>
      <w:r w:rsidR="00FE5F2E">
        <w:rPr>
          <w:rFonts w:ascii="Times New Roman" w:hAnsi="Times New Roman" w:cs="Times New Roman"/>
          <w:sz w:val="28"/>
          <w:szCs w:val="28"/>
        </w:rPr>
        <w:t>их</w:t>
      </w:r>
      <w:r w:rsidRPr="00D76E9D">
        <w:rPr>
          <w:rFonts w:ascii="Times New Roman" w:hAnsi="Times New Roman" w:cs="Times New Roman"/>
          <w:sz w:val="28"/>
          <w:szCs w:val="28"/>
        </w:rPr>
        <w:t xml:space="preserve"> при обращении заявителя через Единый портал государственных и муниципальных услуг, специалист администрации, </w:t>
      </w:r>
      <w:r w:rsidR="00A41C01">
        <w:rPr>
          <w:rFonts w:ascii="Times New Roman" w:hAnsi="Times New Roman" w:cs="Times New Roman"/>
          <w:sz w:val="28"/>
          <w:szCs w:val="28"/>
        </w:rPr>
        <w:t>ответственный за</w:t>
      </w:r>
      <w:r w:rsidR="00A41C01" w:rsidRPr="00347027">
        <w:rPr>
          <w:rFonts w:ascii="Times New Roman" w:hAnsi="Times New Roman" w:cs="Times New Roman"/>
          <w:sz w:val="28"/>
          <w:szCs w:val="28"/>
        </w:rPr>
        <w:t xml:space="preserve"> прием зая</w:t>
      </w:r>
      <w:r w:rsidR="00A41C01" w:rsidRPr="00347027">
        <w:rPr>
          <w:rFonts w:ascii="Times New Roman" w:hAnsi="Times New Roman" w:cs="Times New Roman"/>
          <w:sz w:val="28"/>
          <w:szCs w:val="28"/>
        </w:rPr>
        <w:t>в</w:t>
      </w:r>
      <w:r w:rsidR="00A41C01" w:rsidRPr="00347027">
        <w:rPr>
          <w:rFonts w:ascii="Times New Roman" w:hAnsi="Times New Roman" w:cs="Times New Roman"/>
          <w:sz w:val="28"/>
          <w:szCs w:val="28"/>
        </w:rPr>
        <w:t>ления и документов</w:t>
      </w:r>
      <w:r w:rsidRPr="00D76E9D">
        <w:rPr>
          <w:rFonts w:ascii="Times New Roman" w:hAnsi="Times New Roman" w:cs="Times New Roman"/>
          <w:sz w:val="28"/>
          <w:szCs w:val="28"/>
        </w:rPr>
        <w:t>, в день получения направляет заявителю уведомление в эле</w:t>
      </w:r>
      <w:r w:rsidRPr="00D76E9D">
        <w:rPr>
          <w:rFonts w:ascii="Times New Roman" w:hAnsi="Times New Roman" w:cs="Times New Roman"/>
          <w:sz w:val="28"/>
          <w:szCs w:val="28"/>
        </w:rPr>
        <w:t>к</w:t>
      </w:r>
      <w:r w:rsidRPr="00D76E9D">
        <w:rPr>
          <w:rFonts w:ascii="Times New Roman" w:hAnsi="Times New Roman" w:cs="Times New Roman"/>
          <w:sz w:val="28"/>
          <w:szCs w:val="28"/>
        </w:rPr>
        <w:t>тронной форме, подтверждающее получение и регистрацию заявления</w:t>
      </w:r>
      <w:r w:rsidR="00FE5F2E">
        <w:rPr>
          <w:rFonts w:ascii="Times New Roman" w:hAnsi="Times New Roman" w:cs="Times New Roman"/>
          <w:sz w:val="28"/>
          <w:szCs w:val="28"/>
        </w:rPr>
        <w:t>, с прил</w:t>
      </w:r>
      <w:r w:rsidR="00FE5F2E">
        <w:rPr>
          <w:rFonts w:ascii="Times New Roman" w:hAnsi="Times New Roman" w:cs="Times New Roman"/>
          <w:sz w:val="28"/>
          <w:szCs w:val="28"/>
        </w:rPr>
        <w:t>о</w:t>
      </w:r>
      <w:r w:rsidR="00FE5F2E">
        <w:rPr>
          <w:rFonts w:ascii="Times New Roman" w:hAnsi="Times New Roman" w:cs="Times New Roman"/>
          <w:sz w:val="28"/>
          <w:szCs w:val="28"/>
        </w:rPr>
        <w:t>жением электронного образа расписки, предусмотренной абзацем четвертым по</w:t>
      </w:r>
      <w:r w:rsidR="00FE5F2E">
        <w:rPr>
          <w:rFonts w:ascii="Times New Roman" w:hAnsi="Times New Roman" w:cs="Times New Roman"/>
          <w:sz w:val="28"/>
          <w:szCs w:val="28"/>
        </w:rPr>
        <w:t>д</w:t>
      </w:r>
      <w:r w:rsidR="00FE5F2E">
        <w:rPr>
          <w:rFonts w:ascii="Times New Roman" w:hAnsi="Times New Roman" w:cs="Times New Roman"/>
          <w:sz w:val="28"/>
          <w:szCs w:val="28"/>
        </w:rPr>
        <w:t>пункта 3.1.2 административного регламента</w:t>
      </w:r>
      <w:r w:rsidRPr="00D76E9D">
        <w:rPr>
          <w:rFonts w:ascii="Times New Roman" w:hAnsi="Times New Roman" w:cs="Times New Roman"/>
          <w:sz w:val="28"/>
          <w:szCs w:val="28"/>
        </w:rPr>
        <w:t>.</w:t>
      </w:r>
    </w:p>
    <w:p w14:paraId="682B4E11" w14:textId="77777777" w:rsidR="002000D2" w:rsidRDefault="00D76E9D" w:rsidP="002000D2">
      <w:pPr>
        <w:widowControl/>
        <w:autoSpaceDE w:val="0"/>
        <w:autoSpaceDN w:val="0"/>
        <w:adjustRightInd w:val="0"/>
        <w:ind w:firstLine="709"/>
        <w:jc w:val="both"/>
      </w:pPr>
      <w:r>
        <w:rPr>
          <w:szCs w:val="28"/>
        </w:rPr>
        <w:t>3.1.4. </w:t>
      </w:r>
      <w:r w:rsidR="002000D2">
        <w:t>В день регистрации заявления и документов на получение муниц</w:t>
      </w:r>
      <w:r w:rsidR="002000D2">
        <w:t>и</w:t>
      </w:r>
      <w:r w:rsidR="002000D2">
        <w:t>пальной услуги</w:t>
      </w:r>
      <w:r w:rsidR="00D3156E">
        <w:t xml:space="preserve"> </w:t>
      </w:r>
      <w:r w:rsidR="00FE5F2E">
        <w:rPr>
          <w:szCs w:val="28"/>
        </w:rPr>
        <w:t xml:space="preserve">специалист </w:t>
      </w:r>
      <w:r w:rsidR="002000D2" w:rsidRPr="00347027">
        <w:rPr>
          <w:szCs w:val="28"/>
        </w:rPr>
        <w:t>ад</w:t>
      </w:r>
      <w:r w:rsidR="002000D2">
        <w:rPr>
          <w:szCs w:val="28"/>
        </w:rPr>
        <w:t>министрации</w:t>
      </w:r>
      <w:r w:rsidR="002000D2" w:rsidRPr="00347027">
        <w:rPr>
          <w:szCs w:val="28"/>
        </w:rPr>
        <w:t xml:space="preserve">, </w:t>
      </w:r>
      <w:r w:rsidR="00A41C01">
        <w:rPr>
          <w:szCs w:val="28"/>
        </w:rPr>
        <w:t>ответственный за</w:t>
      </w:r>
      <w:r w:rsidR="00A41C01" w:rsidRPr="00347027">
        <w:rPr>
          <w:szCs w:val="28"/>
        </w:rPr>
        <w:t xml:space="preserve"> прием заявления и документов</w:t>
      </w:r>
      <w:r w:rsidR="002000D2">
        <w:rPr>
          <w:szCs w:val="28"/>
        </w:rPr>
        <w:t>,</w:t>
      </w:r>
      <w:r w:rsidR="002000D2">
        <w:t xml:space="preserve"> передает заявление и документы </w:t>
      </w:r>
      <w:r w:rsidR="002000D2" w:rsidRPr="00A553B0">
        <w:rPr>
          <w:szCs w:val="28"/>
        </w:rPr>
        <w:t>специалисту отдела по жилищным вопросам, ответственному за рассмотрение заявления (далее – специалист по ра</w:t>
      </w:r>
      <w:r w:rsidR="002000D2" w:rsidRPr="00A553B0">
        <w:rPr>
          <w:szCs w:val="28"/>
        </w:rPr>
        <w:t>с</w:t>
      </w:r>
      <w:r w:rsidR="002000D2" w:rsidRPr="00A553B0">
        <w:rPr>
          <w:szCs w:val="28"/>
        </w:rPr>
        <w:t>смотрению заявления)</w:t>
      </w:r>
      <w:r w:rsidR="002000D2">
        <w:t>.</w:t>
      </w:r>
    </w:p>
    <w:p w14:paraId="682B4E12" w14:textId="77777777" w:rsidR="00D76E9D" w:rsidRPr="00D76E9D" w:rsidRDefault="002000D2" w:rsidP="00D76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D76E9D" w:rsidRPr="00D76E9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</w:t>
      </w:r>
      <w:r w:rsidR="00D76E9D" w:rsidRPr="00D76E9D">
        <w:rPr>
          <w:rFonts w:ascii="Times New Roman" w:hAnsi="Times New Roman" w:cs="Times New Roman"/>
          <w:sz w:val="28"/>
          <w:szCs w:val="28"/>
        </w:rPr>
        <w:t>а</w:t>
      </w:r>
      <w:r w:rsidR="00D76E9D" w:rsidRPr="00D76E9D">
        <w:rPr>
          <w:rFonts w:ascii="Times New Roman" w:hAnsi="Times New Roman" w:cs="Times New Roman"/>
          <w:sz w:val="28"/>
          <w:szCs w:val="28"/>
        </w:rPr>
        <w:t>явления на получение муниципальной услуги является прием и регистрация зая</w:t>
      </w:r>
      <w:r w:rsidR="00D76E9D" w:rsidRPr="00D76E9D">
        <w:rPr>
          <w:rFonts w:ascii="Times New Roman" w:hAnsi="Times New Roman" w:cs="Times New Roman"/>
          <w:sz w:val="28"/>
          <w:szCs w:val="28"/>
        </w:rPr>
        <w:t>в</w:t>
      </w:r>
      <w:r w:rsidR="00D76E9D" w:rsidRPr="00D76E9D">
        <w:rPr>
          <w:rFonts w:ascii="Times New Roman" w:hAnsi="Times New Roman" w:cs="Times New Roman"/>
          <w:sz w:val="28"/>
          <w:szCs w:val="28"/>
        </w:rPr>
        <w:t>ления и документов на получение муниципальной услуги.</w:t>
      </w:r>
    </w:p>
    <w:p w14:paraId="682B4E13" w14:textId="77777777" w:rsidR="00D76E9D" w:rsidRPr="00D76E9D" w:rsidRDefault="00D76E9D" w:rsidP="00D76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9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00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76E9D">
        <w:rPr>
          <w:rFonts w:ascii="Times New Roman" w:hAnsi="Times New Roman" w:cs="Times New Roman"/>
          <w:sz w:val="28"/>
          <w:szCs w:val="28"/>
        </w:rPr>
        <w:t>Срок административной процедуры по приему заявления и докуме</w:t>
      </w:r>
      <w:r w:rsidRPr="00D76E9D">
        <w:rPr>
          <w:rFonts w:ascii="Times New Roman" w:hAnsi="Times New Roman" w:cs="Times New Roman"/>
          <w:sz w:val="28"/>
          <w:szCs w:val="28"/>
        </w:rPr>
        <w:t>н</w:t>
      </w:r>
      <w:r w:rsidRPr="00D76E9D">
        <w:rPr>
          <w:rFonts w:ascii="Times New Roman" w:hAnsi="Times New Roman" w:cs="Times New Roman"/>
          <w:sz w:val="28"/>
          <w:szCs w:val="28"/>
        </w:rPr>
        <w:t xml:space="preserve">тов на получение муниципальной услуги составляет один </w:t>
      </w:r>
      <w:r w:rsidR="00FE5F2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D76E9D">
        <w:rPr>
          <w:rFonts w:ascii="Times New Roman" w:hAnsi="Times New Roman" w:cs="Times New Roman"/>
          <w:sz w:val="28"/>
          <w:szCs w:val="28"/>
        </w:rPr>
        <w:t>день.</w:t>
      </w:r>
    </w:p>
    <w:p w14:paraId="682B4E14" w14:textId="77777777" w:rsidR="00C130E2" w:rsidRPr="00A553B0" w:rsidRDefault="00C130E2" w:rsidP="00D0697F">
      <w:pPr>
        <w:jc w:val="center"/>
        <w:rPr>
          <w:szCs w:val="28"/>
        </w:rPr>
      </w:pPr>
    </w:p>
    <w:p w14:paraId="682B4E15" w14:textId="77777777" w:rsidR="00D0697F" w:rsidRDefault="00C130E2" w:rsidP="00D0697F">
      <w:pPr>
        <w:jc w:val="center"/>
        <w:rPr>
          <w:b/>
          <w:szCs w:val="28"/>
        </w:rPr>
      </w:pPr>
      <w:r w:rsidRPr="00A553B0">
        <w:rPr>
          <w:b/>
          <w:szCs w:val="28"/>
        </w:rPr>
        <w:t>3.2. </w:t>
      </w:r>
      <w:r w:rsidR="00322EDF" w:rsidRPr="00603FA0">
        <w:rPr>
          <w:b/>
          <w:szCs w:val="28"/>
        </w:rPr>
        <w:t xml:space="preserve">Рассмотрение </w:t>
      </w:r>
      <w:r w:rsidR="00322EDF">
        <w:rPr>
          <w:b/>
          <w:szCs w:val="28"/>
        </w:rPr>
        <w:t>заявления</w:t>
      </w:r>
      <w:r w:rsidR="00385139" w:rsidRPr="00385139">
        <w:rPr>
          <w:b/>
          <w:szCs w:val="28"/>
        </w:rPr>
        <w:t xml:space="preserve"> </w:t>
      </w:r>
      <w:r w:rsidR="00385139">
        <w:rPr>
          <w:b/>
          <w:szCs w:val="28"/>
        </w:rPr>
        <w:t>и н</w:t>
      </w:r>
      <w:r w:rsidR="00385139" w:rsidRPr="00A553B0">
        <w:rPr>
          <w:b/>
          <w:szCs w:val="28"/>
        </w:rPr>
        <w:t xml:space="preserve">аправление (выдача) </w:t>
      </w:r>
      <w:r w:rsidR="00CE3359">
        <w:rPr>
          <w:b/>
          <w:szCs w:val="28"/>
        </w:rPr>
        <w:t xml:space="preserve">заявителю </w:t>
      </w:r>
      <w:r w:rsidR="00D0697F">
        <w:rPr>
          <w:b/>
          <w:szCs w:val="28"/>
        </w:rPr>
        <w:t>копии</w:t>
      </w:r>
    </w:p>
    <w:p w14:paraId="682B4E16" w14:textId="77777777" w:rsidR="00322EDF" w:rsidRPr="00603FA0" w:rsidRDefault="00385139" w:rsidP="00D0697F">
      <w:pPr>
        <w:jc w:val="center"/>
        <w:rPr>
          <w:b/>
          <w:szCs w:val="28"/>
        </w:rPr>
      </w:pPr>
      <w:r>
        <w:rPr>
          <w:b/>
          <w:szCs w:val="28"/>
        </w:rPr>
        <w:t>приказа о постановке (об отказе в постановке) на учет</w:t>
      </w:r>
    </w:p>
    <w:p w14:paraId="682B4E17" w14:textId="77777777" w:rsidR="00C130E2" w:rsidRPr="00A553B0" w:rsidRDefault="00C130E2" w:rsidP="00D0697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14:paraId="682B4E18" w14:textId="77777777" w:rsidR="00C130E2" w:rsidRPr="00A553B0" w:rsidRDefault="00C130E2" w:rsidP="00C130E2">
      <w:pPr>
        <w:ind w:firstLine="720"/>
        <w:jc w:val="both"/>
        <w:rPr>
          <w:szCs w:val="28"/>
        </w:rPr>
      </w:pPr>
      <w:r w:rsidRPr="00A553B0">
        <w:rPr>
          <w:szCs w:val="28"/>
        </w:rPr>
        <w:t>3.2.1. Основанием для начала административной процедуры по рассмотр</w:t>
      </w:r>
      <w:r w:rsidRPr="00A553B0">
        <w:rPr>
          <w:szCs w:val="28"/>
        </w:rPr>
        <w:t>е</w:t>
      </w:r>
      <w:r w:rsidRPr="00A553B0">
        <w:rPr>
          <w:szCs w:val="28"/>
        </w:rPr>
        <w:t>нию заявления</w:t>
      </w:r>
      <w:r w:rsidR="00992870" w:rsidRPr="00A553B0">
        <w:rPr>
          <w:szCs w:val="28"/>
        </w:rPr>
        <w:t xml:space="preserve"> </w:t>
      </w:r>
      <w:r w:rsidR="005F1852">
        <w:rPr>
          <w:szCs w:val="28"/>
        </w:rPr>
        <w:t xml:space="preserve">и направлению (выдаче) </w:t>
      </w:r>
      <w:r w:rsidR="00386068">
        <w:rPr>
          <w:szCs w:val="28"/>
        </w:rPr>
        <w:t xml:space="preserve">заявителю копии </w:t>
      </w:r>
      <w:r w:rsidR="005F1852">
        <w:rPr>
          <w:szCs w:val="28"/>
        </w:rPr>
        <w:t xml:space="preserve">приказа </w:t>
      </w:r>
      <w:r w:rsidR="005F1852" w:rsidRPr="005F1852">
        <w:rPr>
          <w:szCs w:val="28"/>
        </w:rPr>
        <w:t>о постановке (об отказе в постановке) на учет</w:t>
      </w:r>
      <w:r w:rsidR="005F1852">
        <w:rPr>
          <w:szCs w:val="28"/>
        </w:rPr>
        <w:t xml:space="preserve"> </w:t>
      </w:r>
      <w:r w:rsidRPr="00A553B0">
        <w:rPr>
          <w:szCs w:val="28"/>
        </w:rPr>
        <w:t xml:space="preserve">является </w:t>
      </w:r>
      <w:r w:rsidR="007B5E9F" w:rsidRPr="00D76E9D">
        <w:rPr>
          <w:szCs w:val="28"/>
        </w:rPr>
        <w:t>прием и регистрация заявления и док</w:t>
      </w:r>
      <w:r w:rsidR="007B5E9F" w:rsidRPr="00D76E9D">
        <w:rPr>
          <w:szCs w:val="28"/>
        </w:rPr>
        <w:t>у</w:t>
      </w:r>
      <w:r w:rsidR="007B5E9F" w:rsidRPr="00D76E9D">
        <w:rPr>
          <w:szCs w:val="28"/>
        </w:rPr>
        <w:t>ментов на получение муниципальной услуги</w:t>
      </w:r>
      <w:r w:rsidRPr="00A553B0">
        <w:rPr>
          <w:szCs w:val="28"/>
        </w:rPr>
        <w:t>.</w:t>
      </w:r>
    </w:p>
    <w:p w14:paraId="682B4E19" w14:textId="77777777" w:rsidR="00D5263F" w:rsidRPr="00D5263F" w:rsidRDefault="00992870" w:rsidP="00F358C7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53B0">
        <w:rPr>
          <w:rFonts w:ascii="Times New Roman" w:hAnsi="Times New Roman" w:cs="Times New Roman"/>
          <w:sz w:val="28"/>
          <w:szCs w:val="28"/>
        </w:rPr>
        <w:t>3.2.2</w:t>
      </w:r>
      <w:r w:rsidRPr="00A553B0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D5263F" w:rsidRPr="00D52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поступления </w:t>
      </w:r>
      <w:r w:rsidR="00D5263F" w:rsidRPr="00D5263F">
        <w:rPr>
          <w:rFonts w:ascii="Times New Roman" w:hAnsi="Times New Roman" w:cs="Times New Roman"/>
          <w:sz w:val="28"/>
          <w:szCs w:val="28"/>
        </w:rPr>
        <w:t>заявления и документов специалист по рассмо</w:t>
      </w:r>
      <w:r w:rsidR="00D5263F" w:rsidRPr="00D5263F">
        <w:rPr>
          <w:rFonts w:ascii="Times New Roman" w:hAnsi="Times New Roman" w:cs="Times New Roman"/>
          <w:sz w:val="28"/>
          <w:szCs w:val="28"/>
        </w:rPr>
        <w:t>т</w:t>
      </w:r>
      <w:r w:rsidR="00D5263F" w:rsidRPr="00D5263F">
        <w:rPr>
          <w:rFonts w:ascii="Times New Roman" w:hAnsi="Times New Roman" w:cs="Times New Roman"/>
          <w:sz w:val="28"/>
          <w:szCs w:val="28"/>
        </w:rPr>
        <w:t>рению заявления осуществляет регистрацию заявления и документов в книге р</w:t>
      </w:r>
      <w:r w:rsidR="00D5263F" w:rsidRPr="00D5263F">
        <w:rPr>
          <w:rFonts w:ascii="Times New Roman" w:hAnsi="Times New Roman" w:cs="Times New Roman"/>
          <w:sz w:val="28"/>
          <w:szCs w:val="28"/>
        </w:rPr>
        <w:t>е</w:t>
      </w:r>
      <w:r w:rsidR="00D5263F" w:rsidRPr="00D5263F">
        <w:rPr>
          <w:rFonts w:ascii="Times New Roman" w:hAnsi="Times New Roman" w:cs="Times New Roman"/>
          <w:sz w:val="28"/>
          <w:szCs w:val="28"/>
        </w:rPr>
        <w:t>гистрации заявлений граждан о принятии на учет нуждающихся в жилых пом</w:t>
      </w:r>
      <w:r w:rsidR="00D5263F" w:rsidRPr="00D5263F">
        <w:rPr>
          <w:rFonts w:ascii="Times New Roman" w:hAnsi="Times New Roman" w:cs="Times New Roman"/>
          <w:sz w:val="28"/>
          <w:szCs w:val="28"/>
        </w:rPr>
        <w:t>е</w:t>
      </w:r>
      <w:r w:rsidR="00D5263F" w:rsidRPr="00D5263F">
        <w:rPr>
          <w:rFonts w:ascii="Times New Roman" w:hAnsi="Times New Roman" w:cs="Times New Roman"/>
          <w:sz w:val="28"/>
          <w:szCs w:val="28"/>
        </w:rPr>
        <w:t>щениях</w:t>
      </w:r>
      <w:r w:rsidR="00256D7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5263F" w:rsidRPr="00D5263F">
        <w:rPr>
          <w:rFonts w:ascii="Times New Roman" w:hAnsi="Times New Roman" w:cs="Times New Roman"/>
          <w:sz w:val="28"/>
          <w:szCs w:val="28"/>
        </w:rPr>
        <w:t>, утвержденной постановлением Губернатора Новосибирской области от</w:t>
      </w:r>
      <w:r w:rsidR="00921232">
        <w:rPr>
          <w:rFonts w:ascii="Times New Roman" w:hAnsi="Times New Roman" w:cs="Times New Roman"/>
          <w:sz w:val="28"/>
          <w:szCs w:val="28"/>
        </w:rPr>
        <w:t xml:space="preserve"> </w:t>
      </w:r>
      <w:r w:rsidR="00D5263F" w:rsidRPr="00D5263F">
        <w:rPr>
          <w:rFonts w:ascii="Times New Roman" w:hAnsi="Times New Roman" w:cs="Times New Roman"/>
          <w:sz w:val="28"/>
          <w:szCs w:val="28"/>
        </w:rPr>
        <w:t>26.02.2006 № 75 «Об</w:t>
      </w:r>
      <w:r w:rsidR="00921232">
        <w:rPr>
          <w:rFonts w:ascii="Times New Roman" w:hAnsi="Times New Roman" w:cs="Times New Roman"/>
          <w:sz w:val="28"/>
          <w:szCs w:val="28"/>
        </w:rPr>
        <w:t xml:space="preserve"> </w:t>
      </w:r>
      <w:r w:rsidR="00D5263F" w:rsidRPr="00D5263F">
        <w:rPr>
          <w:rFonts w:ascii="Times New Roman" w:hAnsi="Times New Roman" w:cs="Times New Roman"/>
          <w:sz w:val="28"/>
          <w:szCs w:val="28"/>
        </w:rPr>
        <w:t>утверждении форм документов, используемых органами местного самоуправления для постановки на учет и при ведении учета граждан в качестве нуждающихся в жилых помещениях, предоставляемых в Н</w:t>
      </w:r>
      <w:r w:rsidR="00D5263F" w:rsidRPr="00D5263F">
        <w:rPr>
          <w:rFonts w:ascii="Times New Roman" w:hAnsi="Times New Roman" w:cs="Times New Roman"/>
          <w:sz w:val="28"/>
          <w:szCs w:val="28"/>
        </w:rPr>
        <w:t>о</w:t>
      </w:r>
      <w:r w:rsidR="00D5263F" w:rsidRPr="00D5263F">
        <w:rPr>
          <w:rFonts w:ascii="Times New Roman" w:hAnsi="Times New Roman" w:cs="Times New Roman"/>
          <w:sz w:val="28"/>
          <w:szCs w:val="28"/>
        </w:rPr>
        <w:t>восибирской области по договорам социального найма»</w:t>
      </w:r>
      <w:r w:rsidR="00D5263F">
        <w:rPr>
          <w:rFonts w:ascii="Times New Roman" w:hAnsi="Times New Roman" w:cs="Times New Roman"/>
          <w:sz w:val="28"/>
          <w:szCs w:val="28"/>
        </w:rPr>
        <w:t>.</w:t>
      </w:r>
    </w:p>
    <w:p w14:paraId="682B4E1A" w14:textId="77777777" w:rsidR="005360C7" w:rsidRPr="00F358C7" w:rsidRDefault="00D5263F" w:rsidP="00F358C7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3.2.3. </w:t>
      </w:r>
      <w:r w:rsidR="00992870" w:rsidRPr="00A553B0">
        <w:rPr>
          <w:rFonts w:ascii="Times New Roman" w:hAnsi="Times New Roman"/>
          <w:sz w:val="28"/>
          <w:szCs w:val="28"/>
        </w:rPr>
        <w:t xml:space="preserve">В течение пяти </w:t>
      </w:r>
      <w:r w:rsidR="00DF7396">
        <w:rPr>
          <w:rFonts w:ascii="Times New Roman" w:hAnsi="Times New Roman"/>
          <w:sz w:val="28"/>
          <w:szCs w:val="28"/>
        </w:rPr>
        <w:t xml:space="preserve">рабочих </w:t>
      </w:r>
      <w:r w:rsidR="00992870" w:rsidRPr="00A553B0">
        <w:rPr>
          <w:rFonts w:ascii="Times New Roman" w:hAnsi="Times New Roman"/>
          <w:sz w:val="28"/>
          <w:szCs w:val="28"/>
        </w:rPr>
        <w:t xml:space="preserve">дней со дня поступления заявления </w:t>
      </w:r>
      <w:r w:rsidR="005360C7">
        <w:rPr>
          <w:rFonts w:ascii="Times New Roman" w:hAnsi="Times New Roman"/>
          <w:sz w:val="28"/>
          <w:szCs w:val="28"/>
        </w:rPr>
        <w:t>и док</w:t>
      </w:r>
      <w:r w:rsidR="005360C7">
        <w:rPr>
          <w:rFonts w:ascii="Times New Roman" w:hAnsi="Times New Roman"/>
          <w:sz w:val="28"/>
          <w:szCs w:val="28"/>
        </w:rPr>
        <w:t>у</w:t>
      </w:r>
      <w:r w:rsidR="005360C7">
        <w:rPr>
          <w:rFonts w:ascii="Times New Roman" w:hAnsi="Times New Roman"/>
          <w:sz w:val="28"/>
          <w:szCs w:val="28"/>
        </w:rPr>
        <w:t xml:space="preserve">ментов </w:t>
      </w:r>
      <w:r w:rsidR="00992870" w:rsidRPr="00A553B0">
        <w:rPr>
          <w:rFonts w:ascii="Times New Roman" w:hAnsi="Times New Roman"/>
          <w:sz w:val="28"/>
          <w:szCs w:val="28"/>
        </w:rPr>
        <w:t xml:space="preserve">специалист по рассмотрению заявления формирует и направляет в рамках межведомственного информационного взаимодействия </w:t>
      </w:r>
      <w:r w:rsidR="00992870" w:rsidRPr="00484AFA">
        <w:rPr>
          <w:rFonts w:ascii="Times New Roman" w:hAnsi="Times New Roman"/>
          <w:sz w:val="28"/>
          <w:szCs w:val="28"/>
        </w:rPr>
        <w:t>запрос</w:t>
      </w:r>
      <w:r w:rsidR="004D1E17">
        <w:rPr>
          <w:rFonts w:ascii="Times New Roman" w:hAnsi="Times New Roman"/>
          <w:sz w:val="28"/>
          <w:szCs w:val="28"/>
        </w:rPr>
        <w:t>ы</w:t>
      </w:r>
      <w:r w:rsidR="00F358C7">
        <w:rPr>
          <w:rFonts w:ascii="Times New Roman" w:hAnsi="Times New Roman"/>
          <w:sz w:val="28"/>
          <w:szCs w:val="28"/>
        </w:rPr>
        <w:t xml:space="preserve"> </w:t>
      </w:r>
      <w:r w:rsidR="00992870" w:rsidRPr="00A553B0">
        <w:rPr>
          <w:rFonts w:ascii="Times New Roman" w:hAnsi="Times New Roman"/>
          <w:sz w:val="28"/>
          <w:szCs w:val="28"/>
        </w:rPr>
        <w:t xml:space="preserve">о представлении </w:t>
      </w:r>
      <w:r w:rsidR="00992870" w:rsidRPr="00A553B0">
        <w:rPr>
          <w:rFonts w:ascii="Times New Roman" w:hAnsi="Times New Roman"/>
          <w:sz w:val="28"/>
          <w:szCs w:val="28"/>
        </w:rPr>
        <w:lastRenderedPageBreak/>
        <w:t>документ</w:t>
      </w:r>
      <w:r w:rsidR="00EB479F">
        <w:rPr>
          <w:rFonts w:ascii="Times New Roman" w:hAnsi="Times New Roman"/>
          <w:sz w:val="28"/>
          <w:szCs w:val="28"/>
        </w:rPr>
        <w:t>ов</w:t>
      </w:r>
      <w:r w:rsidR="00992870" w:rsidRPr="00A553B0">
        <w:rPr>
          <w:rFonts w:ascii="Times New Roman" w:hAnsi="Times New Roman"/>
          <w:sz w:val="28"/>
          <w:szCs w:val="28"/>
        </w:rPr>
        <w:t>, указанн</w:t>
      </w:r>
      <w:r w:rsidR="00EB479F">
        <w:rPr>
          <w:rFonts w:ascii="Times New Roman" w:hAnsi="Times New Roman"/>
          <w:sz w:val="28"/>
          <w:szCs w:val="28"/>
        </w:rPr>
        <w:t>ых</w:t>
      </w:r>
      <w:r w:rsidR="00992870" w:rsidRPr="00A553B0">
        <w:rPr>
          <w:rFonts w:ascii="Times New Roman" w:hAnsi="Times New Roman"/>
          <w:sz w:val="28"/>
          <w:szCs w:val="28"/>
        </w:rPr>
        <w:t xml:space="preserve"> в </w:t>
      </w:r>
      <w:r w:rsidR="00992870" w:rsidRPr="00A553B0">
        <w:rPr>
          <w:rFonts w:ascii="Times New Roman" w:hAnsi="Times New Roman"/>
          <w:color w:val="000000"/>
          <w:sz w:val="28"/>
          <w:szCs w:val="28"/>
        </w:rPr>
        <w:t>пункте 2.</w:t>
      </w:r>
      <w:r w:rsidR="00A41C01">
        <w:rPr>
          <w:rFonts w:ascii="Times New Roman" w:hAnsi="Times New Roman"/>
          <w:color w:val="000000"/>
          <w:sz w:val="28"/>
          <w:szCs w:val="28"/>
        </w:rPr>
        <w:t>8 административного регламента</w:t>
      </w:r>
      <w:r w:rsidR="00992870" w:rsidRPr="00A553B0">
        <w:rPr>
          <w:rFonts w:ascii="Times New Roman" w:hAnsi="Times New Roman"/>
          <w:sz w:val="28"/>
          <w:szCs w:val="28"/>
        </w:rPr>
        <w:t>, если док</w:t>
      </w:r>
      <w:r w:rsidR="00992870" w:rsidRPr="00A553B0">
        <w:rPr>
          <w:rFonts w:ascii="Times New Roman" w:hAnsi="Times New Roman"/>
          <w:sz w:val="28"/>
          <w:szCs w:val="28"/>
        </w:rPr>
        <w:t>у</w:t>
      </w:r>
      <w:r w:rsidR="00992870" w:rsidRPr="00A553B0">
        <w:rPr>
          <w:rFonts w:ascii="Times New Roman" w:hAnsi="Times New Roman"/>
          <w:sz w:val="28"/>
          <w:szCs w:val="28"/>
        </w:rPr>
        <w:t>мент</w:t>
      </w:r>
      <w:r w:rsidR="00EB479F">
        <w:rPr>
          <w:rFonts w:ascii="Times New Roman" w:hAnsi="Times New Roman"/>
          <w:sz w:val="28"/>
          <w:szCs w:val="28"/>
        </w:rPr>
        <w:t>ы</w:t>
      </w:r>
      <w:r w:rsidR="00992870" w:rsidRPr="00A553B0">
        <w:rPr>
          <w:rFonts w:ascii="Times New Roman" w:hAnsi="Times New Roman"/>
          <w:sz w:val="28"/>
          <w:szCs w:val="28"/>
        </w:rPr>
        <w:t xml:space="preserve"> не представлен</w:t>
      </w:r>
      <w:r w:rsidR="00EB479F">
        <w:rPr>
          <w:rFonts w:ascii="Times New Roman" w:hAnsi="Times New Roman"/>
          <w:sz w:val="28"/>
          <w:szCs w:val="28"/>
        </w:rPr>
        <w:t>ы</w:t>
      </w:r>
      <w:r w:rsidR="00992870" w:rsidRPr="00A553B0">
        <w:rPr>
          <w:rFonts w:ascii="Times New Roman" w:hAnsi="Times New Roman"/>
          <w:sz w:val="28"/>
          <w:szCs w:val="28"/>
        </w:rPr>
        <w:t xml:space="preserve"> заявителем по собственной ини</w:t>
      </w:r>
      <w:r w:rsidR="00F358C7">
        <w:rPr>
          <w:rFonts w:ascii="Times New Roman" w:hAnsi="Times New Roman"/>
          <w:sz w:val="28"/>
          <w:szCs w:val="28"/>
        </w:rPr>
        <w:t>циативе.</w:t>
      </w:r>
    </w:p>
    <w:p w14:paraId="682B4E1B" w14:textId="77777777" w:rsidR="00992870" w:rsidRPr="00A553B0" w:rsidRDefault="00992870" w:rsidP="0099287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553B0">
        <w:rPr>
          <w:szCs w:val="28"/>
        </w:rPr>
        <w:t>При направлении запрос</w:t>
      </w:r>
      <w:r w:rsidR="004D1E17">
        <w:rPr>
          <w:szCs w:val="28"/>
        </w:rPr>
        <w:t>ов</w:t>
      </w:r>
      <w:r w:rsidRPr="00A553B0">
        <w:rPr>
          <w:szCs w:val="28"/>
        </w:rPr>
        <w:t xml:space="preserve"> по каналам межведомственного </w:t>
      </w:r>
      <w:r w:rsidR="00A41C01" w:rsidRPr="00A553B0">
        <w:rPr>
          <w:szCs w:val="28"/>
        </w:rPr>
        <w:t>информацио</w:t>
      </w:r>
      <w:r w:rsidR="00A41C01" w:rsidRPr="00A553B0">
        <w:rPr>
          <w:szCs w:val="28"/>
        </w:rPr>
        <w:t>н</w:t>
      </w:r>
      <w:r w:rsidR="00A41C01" w:rsidRPr="00A553B0">
        <w:rPr>
          <w:szCs w:val="28"/>
        </w:rPr>
        <w:t xml:space="preserve">ного </w:t>
      </w:r>
      <w:r w:rsidRPr="00A553B0">
        <w:rPr>
          <w:szCs w:val="28"/>
        </w:rPr>
        <w:t>взаимодействия запрос</w:t>
      </w:r>
      <w:r w:rsidR="004D1E17">
        <w:rPr>
          <w:szCs w:val="28"/>
        </w:rPr>
        <w:t>ы</w:t>
      </w:r>
      <w:r w:rsidRPr="00A553B0">
        <w:rPr>
          <w:szCs w:val="28"/>
        </w:rPr>
        <w:t xml:space="preserve"> подписыва</w:t>
      </w:r>
      <w:r w:rsidR="004D1E17">
        <w:rPr>
          <w:szCs w:val="28"/>
        </w:rPr>
        <w:t>ю</w:t>
      </w:r>
      <w:r w:rsidRPr="00A553B0">
        <w:rPr>
          <w:szCs w:val="28"/>
        </w:rPr>
        <w:t xml:space="preserve">тся </w:t>
      </w:r>
      <w:r w:rsidR="00C77117">
        <w:t>усиленной квалифицированной</w:t>
      </w:r>
      <w:r w:rsidR="00C77117">
        <w:rPr>
          <w:szCs w:val="28"/>
        </w:rPr>
        <w:t xml:space="preserve"> </w:t>
      </w:r>
      <w:r w:rsidRPr="00A553B0">
        <w:rPr>
          <w:szCs w:val="28"/>
        </w:rPr>
        <w:t>электронной подписью уполномоченного должностного лица.</w:t>
      </w:r>
    </w:p>
    <w:p w14:paraId="682B4E1C" w14:textId="77777777" w:rsidR="00992870" w:rsidRPr="00A553B0" w:rsidRDefault="00992870" w:rsidP="0099287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553B0">
        <w:rPr>
          <w:szCs w:val="28"/>
        </w:rPr>
        <w:t xml:space="preserve">Результатом выполнения процедуры межведомственного информационного взаимодействия является получение </w:t>
      </w:r>
      <w:r w:rsidR="00616FD8" w:rsidRPr="00A553B0">
        <w:rPr>
          <w:szCs w:val="28"/>
        </w:rPr>
        <w:t>документ</w:t>
      </w:r>
      <w:r w:rsidR="00B97CDC">
        <w:rPr>
          <w:szCs w:val="28"/>
        </w:rPr>
        <w:t>ов</w:t>
      </w:r>
      <w:r w:rsidRPr="00A553B0">
        <w:rPr>
          <w:szCs w:val="28"/>
        </w:rPr>
        <w:t>, необходим</w:t>
      </w:r>
      <w:r w:rsidR="00B97CDC">
        <w:rPr>
          <w:szCs w:val="28"/>
        </w:rPr>
        <w:t>ых</w:t>
      </w:r>
      <w:r w:rsidRPr="00A553B0">
        <w:rPr>
          <w:szCs w:val="28"/>
        </w:rPr>
        <w:t xml:space="preserve"> для предоставл</w:t>
      </w:r>
      <w:r w:rsidRPr="00A553B0">
        <w:rPr>
          <w:szCs w:val="28"/>
        </w:rPr>
        <w:t>е</w:t>
      </w:r>
      <w:r w:rsidRPr="00A553B0">
        <w:rPr>
          <w:szCs w:val="28"/>
        </w:rPr>
        <w:t>ния муниципальной услуги.</w:t>
      </w:r>
    </w:p>
    <w:p w14:paraId="682B4E1D" w14:textId="77777777" w:rsidR="00616FD8" w:rsidRPr="00A553B0" w:rsidRDefault="00992870" w:rsidP="00992870">
      <w:pPr>
        <w:ind w:firstLine="720"/>
        <w:jc w:val="both"/>
        <w:rPr>
          <w:szCs w:val="28"/>
        </w:rPr>
      </w:pPr>
      <w:r w:rsidRPr="00A553B0">
        <w:rPr>
          <w:szCs w:val="28"/>
        </w:rPr>
        <w:t>3.2.</w:t>
      </w:r>
      <w:r w:rsidR="00D5263F">
        <w:rPr>
          <w:szCs w:val="28"/>
        </w:rPr>
        <w:t>4</w:t>
      </w:r>
      <w:r w:rsidRPr="00A553B0">
        <w:rPr>
          <w:szCs w:val="28"/>
        </w:rPr>
        <w:t xml:space="preserve">. В течение пяти </w:t>
      </w:r>
      <w:r w:rsidR="00DF7396">
        <w:rPr>
          <w:szCs w:val="28"/>
        </w:rPr>
        <w:t xml:space="preserve">рабочих </w:t>
      </w:r>
      <w:r w:rsidRPr="00A553B0">
        <w:rPr>
          <w:szCs w:val="28"/>
        </w:rPr>
        <w:t>дней со дня поступления документов</w:t>
      </w:r>
      <w:r w:rsidR="00060F20">
        <w:rPr>
          <w:szCs w:val="28"/>
        </w:rPr>
        <w:t xml:space="preserve">, </w:t>
      </w:r>
      <w:r w:rsidR="00B97CDC">
        <w:rPr>
          <w:szCs w:val="28"/>
        </w:rPr>
        <w:t>пол</w:t>
      </w:r>
      <w:r w:rsidR="00B97CDC">
        <w:rPr>
          <w:szCs w:val="28"/>
        </w:rPr>
        <w:t>у</w:t>
      </w:r>
      <w:r w:rsidR="00B97CDC">
        <w:rPr>
          <w:szCs w:val="28"/>
        </w:rPr>
        <w:t>ченных</w:t>
      </w:r>
      <w:r w:rsidR="00060F20">
        <w:rPr>
          <w:szCs w:val="28"/>
        </w:rPr>
        <w:t xml:space="preserve"> в рамках межведомственного информационного взаимодействия, </w:t>
      </w:r>
      <w:r w:rsidRPr="00A553B0">
        <w:rPr>
          <w:szCs w:val="28"/>
        </w:rPr>
        <w:t>специ</w:t>
      </w:r>
      <w:r w:rsidRPr="00A553B0">
        <w:rPr>
          <w:szCs w:val="28"/>
        </w:rPr>
        <w:t>а</w:t>
      </w:r>
      <w:r w:rsidRPr="00A553B0">
        <w:rPr>
          <w:szCs w:val="28"/>
        </w:rPr>
        <w:t xml:space="preserve">лист по рассмотрению </w:t>
      </w:r>
      <w:r w:rsidR="00616FD8" w:rsidRPr="00A553B0">
        <w:rPr>
          <w:szCs w:val="28"/>
        </w:rPr>
        <w:t>заявления</w:t>
      </w:r>
      <w:r w:rsidRPr="00A553B0">
        <w:rPr>
          <w:szCs w:val="28"/>
        </w:rPr>
        <w:t xml:space="preserve"> </w:t>
      </w:r>
      <w:r w:rsidR="00616FD8" w:rsidRPr="00A553B0">
        <w:rPr>
          <w:szCs w:val="28"/>
        </w:rPr>
        <w:t>проверяет документ</w:t>
      </w:r>
      <w:r w:rsidR="00287C1D">
        <w:rPr>
          <w:szCs w:val="28"/>
        </w:rPr>
        <w:t>ы</w:t>
      </w:r>
      <w:r w:rsidR="00616FD8" w:rsidRPr="00A553B0">
        <w:rPr>
          <w:szCs w:val="28"/>
        </w:rPr>
        <w:t xml:space="preserve"> </w:t>
      </w:r>
      <w:r w:rsidR="00287C1D">
        <w:rPr>
          <w:szCs w:val="28"/>
        </w:rPr>
        <w:t>на наличие (</w:t>
      </w:r>
      <w:r w:rsidR="00616FD8" w:rsidRPr="00A553B0">
        <w:rPr>
          <w:szCs w:val="28"/>
        </w:rPr>
        <w:t>отсутствие</w:t>
      </w:r>
      <w:r w:rsidR="00287C1D">
        <w:rPr>
          <w:szCs w:val="28"/>
        </w:rPr>
        <w:t>)</w:t>
      </w:r>
      <w:r w:rsidR="00616FD8" w:rsidRPr="00A553B0">
        <w:rPr>
          <w:szCs w:val="28"/>
        </w:rPr>
        <w:t xml:space="preserve"> оснований для отказа в предоставлении муниципальной услуги, предусмотренных пунктом 2.1</w:t>
      </w:r>
      <w:r w:rsidR="00877E09">
        <w:rPr>
          <w:szCs w:val="28"/>
        </w:rPr>
        <w:t>2</w:t>
      </w:r>
      <w:r w:rsidR="00A41C01">
        <w:rPr>
          <w:szCs w:val="28"/>
        </w:rPr>
        <w:t xml:space="preserve"> административного регламента</w:t>
      </w:r>
      <w:r w:rsidR="00616FD8" w:rsidRPr="00A553B0">
        <w:rPr>
          <w:szCs w:val="28"/>
        </w:rPr>
        <w:t>.</w:t>
      </w:r>
    </w:p>
    <w:p w14:paraId="682B4E1E" w14:textId="7E4321F3" w:rsidR="00D5263F" w:rsidRDefault="00616FD8" w:rsidP="00992870">
      <w:pPr>
        <w:ind w:firstLine="720"/>
        <w:jc w:val="both"/>
        <w:rPr>
          <w:szCs w:val="28"/>
        </w:rPr>
      </w:pPr>
      <w:r w:rsidRPr="00A553B0">
        <w:rPr>
          <w:szCs w:val="28"/>
        </w:rPr>
        <w:t>3.2.</w:t>
      </w:r>
      <w:r w:rsidR="00D5263F">
        <w:rPr>
          <w:szCs w:val="28"/>
        </w:rPr>
        <w:t>5</w:t>
      </w:r>
      <w:r w:rsidRPr="00A553B0">
        <w:rPr>
          <w:szCs w:val="28"/>
        </w:rPr>
        <w:t>. </w:t>
      </w:r>
      <w:r w:rsidR="00D5263F">
        <w:rPr>
          <w:szCs w:val="28"/>
        </w:rPr>
        <w:t>В</w:t>
      </w:r>
      <w:r w:rsidR="00D5263F" w:rsidRPr="00A553B0">
        <w:rPr>
          <w:szCs w:val="28"/>
        </w:rPr>
        <w:t xml:space="preserve"> течение </w:t>
      </w:r>
      <w:r w:rsidR="00D5263F">
        <w:rPr>
          <w:szCs w:val="28"/>
        </w:rPr>
        <w:t>двенадцати</w:t>
      </w:r>
      <w:r w:rsidR="00D5263F" w:rsidRPr="00A553B0">
        <w:rPr>
          <w:szCs w:val="28"/>
        </w:rPr>
        <w:t xml:space="preserve"> </w:t>
      </w:r>
      <w:r w:rsidR="00D5263F">
        <w:rPr>
          <w:szCs w:val="28"/>
        </w:rPr>
        <w:t xml:space="preserve">рабочих </w:t>
      </w:r>
      <w:r w:rsidR="00D5263F" w:rsidRPr="00A553B0">
        <w:rPr>
          <w:szCs w:val="28"/>
        </w:rPr>
        <w:t xml:space="preserve">дней </w:t>
      </w:r>
      <w:r w:rsidR="00256D72">
        <w:rPr>
          <w:szCs w:val="28"/>
        </w:rPr>
        <w:t>со дня завершения проверки, пре</w:t>
      </w:r>
      <w:r w:rsidR="00B33BBF">
        <w:rPr>
          <w:szCs w:val="28"/>
        </w:rPr>
        <w:t>-</w:t>
      </w:r>
      <w:r w:rsidR="00256D72">
        <w:rPr>
          <w:szCs w:val="28"/>
        </w:rPr>
        <w:t xml:space="preserve">дусмотренной подпунктом 3.2.4 административного регламента, </w:t>
      </w:r>
      <w:r w:rsidR="00D5263F">
        <w:rPr>
          <w:szCs w:val="28"/>
        </w:rPr>
        <w:t>с</w:t>
      </w:r>
      <w:r w:rsidR="00D5263F" w:rsidRPr="00A553B0">
        <w:rPr>
          <w:szCs w:val="28"/>
        </w:rPr>
        <w:t xml:space="preserve">пециалист по рассмотрению заявления </w:t>
      </w:r>
      <w:r w:rsidR="00D5263F">
        <w:rPr>
          <w:szCs w:val="28"/>
        </w:rPr>
        <w:t>осуществляет подготовку и переда</w:t>
      </w:r>
      <w:r w:rsidR="00DD6F42">
        <w:rPr>
          <w:szCs w:val="28"/>
        </w:rPr>
        <w:t>чу</w:t>
      </w:r>
      <w:r w:rsidR="00D5263F">
        <w:rPr>
          <w:szCs w:val="28"/>
        </w:rPr>
        <w:t xml:space="preserve"> на подпись гл</w:t>
      </w:r>
      <w:r w:rsidR="00D5263F">
        <w:rPr>
          <w:szCs w:val="28"/>
        </w:rPr>
        <w:t>а</w:t>
      </w:r>
      <w:r w:rsidR="00D5263F">
        <w:rPr>
          <w:szCs w:val="28"/>
        </w:rPr>
        <w:t>ве администрации:</w:t>
      </w:r>
    </w:p>
    <w:p w14:paraId="682B4E1F" w14:textId="77777777" w:rsidR="001075D2" w:rsidRDefault="00D56D29" w:rsidP="00992870">
      <w:pPr>
        <w:ind w:firstLine="720"/>
        <w:jc w:val="both"/>
        <w:rPr>
          <w:szCs w:val="28"/>
        </w:rPr>
      </w:pPr>
      <w:r>
        <w:rPr>
          <w:szCs w:val="28"/>
        </w:rPr>
        <w:t>приказ</w:t>
      </w:r>
      <w:r w:rsidR="005E2941">
        <w:rPr>
          <w:szCs w:val="28"/>
        </w:rPr>
        <w:t>а</w:t>
      </w:r>
      <w:r>
        <w:rPr>
          <w:szCs w:val="28"/>
        </w:rPr>
        <w:t xml:space="preserve"> </w:t>
      </w:r>
      <w:r w:rsidR="001075D2" w:rsidRPr="00A553B0">
        <w:rPr>
          <w:szCs w:val="28"/>
        </w:rPr>
        <w:t>о постановке на учет</w:t>
      </w:r>
      <w:r w:rsidR="00D5263F">
        <w:rPr>
          <w:szCs w:val="28"/>
        </w:rPr>
        <w:t xml:space="preserve"> </w:t>
      </w:r>
      <w:r w:rsidR="004E6E86">
        <w:rPr>
          <w:szCs w:val="28"/>
        </w:rPr>
        <w:t xml:space="preserve">(приложение </w:t>
      </w:r>
      <w:r w:rsidR="00877E09">
        <w:rPr>
          <w:szCs w:val="28"/>
        </w:rPr>
        <w:t>4</w:t>
      </w:r>
      <w:r w:rsidR="004E6E86">
        <w:rPr>
          <w:szCs w:val="28"/>
        </w:rPr>
        <w:t xml:space="preserve">) </w:t>
      </w:r>
      <w:r w:rsidR="00D5263F">
        <w:rPr>
          <w:szCs w:val="28"/>
        </w:rPr>
        <w:t>– п</w:t>
      </w:r>
      <w:r w:rsidR="00D5263F" w:rsidRPr="00A553B0">
        <w:rPr>
          <w:szCs w:val="28"/>
        </w:rPr>
        <w:t>ри отсутствии оснований для отказа в предоставлении муниципаль</w:t>
      </w:r>
      <w:r w:rsidR="00D5263F">
        <w:rPr>
          <w:szCs w:val="28"/>
        </w:rPr>
        <w:t>ной услуги</w:t>
      </w:r>
      <w:r w:rsidR="00A41C01" w:rsidRPr="00A553B0">
        <w:rPr>
          <w:szCs w:val="28"/>
        </w:rPr>
        <w:t>, предусмотренных пун</w:t>
      </w:r>
      <w:r w:rsidR="00A41C01" w:rsidRPr="00A553B0">
        <w:rPr>
          <w:szCs w:val="28"/>
        </w:rPr>
        <w:t>к</w:t>
      </w:r>
      <w:r w:rsidR="00A41C01" w:rsidRPr="00A553B0">
        <w:rPr>
          <w:szCs w:val="28"/>
        </w:rPr>
        <w:t>том</w:t>
      </w:r>
      <w:r w:rsidR="007E57AC">
        <w:rPr>
          <w:szCs w:val="28"/>
        </w:rPr>
        <w:t> </w:t>
      </w:r>
      <w:r w:rsidR="00A41C01" w:rsidRPr="00A553B0">
        <w:rPr>
          <w:szCs w:val="28"/>
        </w:rPr>
        <w:t>2.1</w:t>
      </w:r>
      <w:r w:rsidR="00877E09">
        <w:rPr>
          <w:szCs w:val="28"/>
        </w:rPr>
        <w:t>2</w:t>
      </w:r>
      <w:r w:rsidR="00A41C01">
        <w:rPr>
          <w:szCs w:val="28"/>
        </w:rPr>
        <w:t xml:space="preserve"> административного регламента;</w:t>
      </w:r>
    </w:p>
    <w:p w14:paraId="682B4E20" w14:textId="77777777" w:rsidR="00616FD8" w:rsidRDefault="00D5263F" w:rsidP="00992870">
      <w:pPr>
        <w:ind w:firstLine="720"/>
        <w:jc w:val="both"/>
        <w:rPr>
          <w:szCs w:val="28"/>
        </w:rPr>
      </w:pPr>
      <w:r>
        <w:rPr>
          <w:szCs w:val="28"/>
        </w:rPr>
        <w:t xml:space="preserve">приказа </w:t>
      </w:r>
      <w:r w:rsidRPr="00A553B0">
        <w:rPr>
          <w:color w:val="000000"/>
          <w:szCs w:val="28"/>
        </w:rPr>
        <w:t>об отказе в постановке на учет</w:t>
      </w:r>
      <w:r w:rsidRPr="00A553B0">
        <w:rPr>
          <w:szCs w:val="28"/>
        </w:rPr>
        <w:t xml:space="preserve"> </w:t>
      </w:r>
      <w:r w:rsidR="004E6E86">
        <w:rPr>
          <w:szCs w:val="28"/>
        </w:rPr>
        <w:t xml:space="preserve">(приложение </w:t>
      </w:r>
      <w:r w:rsidR="00877E09">
        <w:rPr>
          <w:szCs w:val="28"/>
        </w:rPr>
        <w:t>5</w:t>
      </w:r>
      <w:r w:rsidR="004E6E86">
        <w:rPr>
          <w:szCs w:val="28"/>
        </w:rPr>
        <w:t xml:space="preserve">) </w:t>
      </w:r>
      <w:r>
        <w:rPr>
          <w:szCs w:val="28"/>
        </w:rPr>
        <w:t>– п</w:t>
      </w:r>
      <w:r w:rsidR="00616FD8" w:rsidRPr="00A553B0">
        <w:rPr>
          <w:szCs w:val="28"/>
        </w:rPr>
        <w:t>ри наличии осн</w:t>
      </w:r>
      <w:r w:rsidR="00616FD8" w:rsidRPr="00A553B0">
        <w:rPr>
          <w:szCs w:val="28"/>
        </w:rPr>
        <w:t>о</w:t>
      </w:r>
      <w:r w:rsidR="00616FD8" w:rsidRPr="00A553B0">
        <w:rPr>
          <w:szCs w:val="28"/>
        </w:rPr>
        <w:t>ваний для отказа в предоставлении муниципальной услуги</w:t>
      </w:r>
      <w:r w:rsidR="00A41C01" w:rsidRPr="00A553B0">
        <w:rPr>
          <w:szCs w:val="28"/>
        </w:rPr>
        <w:t>, предусмотренных пунктом 2.1</w:t>
      </w:r>
      <w:r w:rsidR="00877E09">
        <w:rPr>
          <w:szCs w:val="28"/>
        </w:rPr>
        <w:t>2</w:t>
      </w:r>
      <w:r w:rsidR="00A41C01">
        <w:rPr>
          <w:szCs w:val="28"/>
        </w:rPr>
        <w:t xml:space="preserve"> административного регламента</w:t>
      </w:r>
      <w:r w:rsidR="00616FD8" w:rsidRPr="00A553B0">
        <w:rPr>
          <w:szCs w:val="28"/>
        </w:rPr>
        <w:t>.</w:t>
      </w:r>
    </w:p>
    <w:p w14:paraId="682B4E21" w14:textId="77777777" w:rsidR="00385139" w:rsidRPr="00603FA0" w:rsidRDefault="00265D44" w:rsidP="00D5263F">
      <w:pPr>
        <w:ind w:firstLine="720"/>
        <w:jc w:val="both"/>
        <w:rPr>
          <w:szCs w:val="28"/>
        </w:rPr>
      </w:pPr>
      <w:r w:rsidRPr="00A553B0">
        <w:rPr>
          <w:szCs w:val="28"/>
        </w:rPr>
        <w:t>3.2.</w:t>
      </w:r>
      <w:r w:rsidR="00D5263F">
        <w:rPr>
          <w:szCs w:val="28"/>
        </w:rPr>
        <w:t>6</w:t>
      </w:r>
      <w:r w:rsidRPr="00A553B0">
        <w:rPr>
          <w:szCs w:val="28"/>
        </w:rPr>
        <w:t>.</w:t>
      </w:r>
      <w:r w:rsidR="0056516E">
        <w:rPr>
          <w:szCs w:val="28"/>
        </w:rPr>
        <w:t xml:space="preserve"> Глава администрации подписывает </w:t>
      </w:r>
      <w:r w:rsidR="005E2941">
        <w:rPr>
          <w:szCs w:val="28"/>
        </w:rPr>
        <w:t>приказ о постановке (об отка</w:t>
      </w:r>
      <w:r w:rsidR="0056516E">
        <w:rPr>
          <w:szCs w:val="28"/>
        </w:rPr>
        <w:t>зе в постановке) на учет в</w:t>
      </w:r>
      <w:r w:rsidR="0056516E" w:rsidRPr="00603FA0">
        <w:rPr>
          <w:szCs w:val="28"/>
        </w:rPr>
        <w:t xml:space="preserve"> течение </w:t>
      </w:r>
      <w:r w:rsidR="0056516E">
        <w:rPr>
          <w:szCs w:val="28"/>
        </w:rPr>
        <w:t>двух</w:t>
      </w:r>
      <w:r w:rsidR="0056516E" w:rsidRPr="00603FA0">
        <w:rPr>
          <w:szCs w:val="28"/>
        </w:rPr>
        <w:t xml:space="preserve"> </w:t>
      </w:r>
      <w:r w:rsidR="0056516E">
        <w:rPr>
          <w:szCs w:val="28"/>
        </w:rPr>
        <w:t xml:space="preserve">рабочих </w:t>
      </w:r>
      <w:r w:rsidR="0056516E" w:rsidRPr="00603FA0">
        <w:rPr>
          <w:szCs w:val="28"/>
        </w:rPr>
        <w:t>дней</w:t>
      </w:r>
      <w:r w:rsidR="0056516E">
        <w:rPr>
          <w:szCs w:val="28"/>
        </w:rPr>
        <w:t xml:space="preserve"> со дня представления на по</w:t>
      </w:r>
      <w:r w:rsidR="0056516E">
        <w:rPr>
          <w:szCs w:val="28"/>
        </w:rPr>
        <w:t>д</w:t>
      </w:r>
      <w:r w:rsidR="0056516E">
        <w:rPr>
          <w:szCs w:val="28"/>
        </w:rPr>
        <w:t>пись и возвращает его специалисту по рассмотрению заявления в день подпис</w:t>
      </w:r>
      <w:r w:rsidR="0056516E">
        <w:rPr>
          <w:szCs w:val="28"/>
        </w:rPr>
        <w:t>а</w:t>
      </w:r>
      <w:r w:rsidR="0056516E">
        <w:rPr>
          <w:szCs w:val="28"/>
        </w:rPr>
        <w:t>ния</w:t>
      </w:r>
      <w:r w:rsidR="00385139" w:rsidRPr="00603FA0">
        <w:rPr>
          <w:szCs w:val="28"/>
        </w:rPr>
        <w:t>.</w:t>
      </w:r>
    </w:p>
    <w:p w14:paraId="682B4E22" w14:textId="77777777" w:rsidR="00385139" w:rsidRDefault="00A14330" w:rsidP="00753D4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43EB7">
        <w:rPr>
          <w:szCs w:val="28"/>
        </w:rPr>
        <w:t>3.2.</w:t>
      </w:r>
      <w:r w:rsidR="00D5263F">
        <w:rPr>
          <w:szCs w:val="28"/>
        </w:rPr>
        <w:t>7</w:t>
      </w:r>
      <w:r w:rsidRPr="00A43EB7">
        <w:rPr>
          <w:szCs w:val="28"/>
        </w:rPr>
        <w:t>.</w:t>
      </w:r>
      <w:r>
        <w:rPr>
          <w:szCs w:val="28"/>
        </w:rPr>
        <w:t> </w:t>
      </w:r>
      <w:r w:rsidR="00B700AD">
        <w:rPr>
          <w:szCs w:val="28"/>
        </w:rPr>
        <w:t>В течение трех рабочих дней</w:t>
      </w:r>
      <w:r w:rsidR="00B700AD" w:rsidRPr="00E945B3">
        <w:rPr>
          <w:szCs w:val="28"/>
        </w:rPr>
        <w:t xml:space="preserve"> </w:t>
      </w:r>
      <w:r w:rsidR="00B700AD" w:rsidRPr="00B700AD">
        <w:rPr>
          <w:szCs w:val="28"/>
        </w:rPr>
        <w:t>со дня подписания приказа о</w:t>
      </w:r>
      <w:r w:rsidR="00B700AD">
        <w:rPr>
          <w:szCs w:val="28"/>
        </w:rPr>
        <w:t xml:space="preserve"> постановке (об отказе в постановке) на </w:t>
      </w:r>
      <w:r w:rsidR="00B700AD" w:rsidRPr="00E945B3">
        <w:rPr>
          <w:szCs w:val="28"/>
        </w:rPr>
        <w:t>учет г</w:t>
      </w:r>
      <w:r w:rsidR="00B700AD" w:rsidRPr="00B700AD">
        <w:rPr>
          <w:szCs w:val="28"/>
        </w:rPr>
        <w:t>лавой администрации</w:t>
      </w:r>
      <w:r w:rsidR="00B700AD">
        <w:rPr>
          <w:szCs w:val="28"/>
        </w:rPr>
        <w:t xml:space="preserve"> с</w:t>
      </w:r>
      <w:r w:rsidR="00385139">
        <w:rPr>
          <w:szCs w:val="28"/>
        </w:rPr>
        <w:t>пециалист по рассмотр</w:t>
      </w:r>
      <w:r w:rsidR="00385139">
        <w:rPr>
          <w:szCs w:val="28"/>
        </w:rPr>
        <w:t>е</w:t>
      </w:r>
      <w:r w:rsidR="00385139">
        <w:rPr>
          <w:szCs w:val="28"/>
        </w:rPr>
        <w:t xml:space="preserve">нию заявления направляет (выдает) заявителю </w:t>
      </w:r>
      <w:r w:rsidR="00DD6F42">
        <w:rPr>
          <w:szCs w:val="28"/>
        </w:rPr>
        <w:t xml:space="preserve">копию </w:t>
      </w:r>
      <w:r w:rsidR="00385139">
        <w:rPr>
          <w:szCs w:val="28"/>
        </w:rPr>
        <w:t>приказ</w:t>
      </w:r>
      <w:r w:rsidR="00DD6F42">
        <w:rPr>
          <w:szCs w:val="28"/>
        </w:rPr>
        <w:t>а</w:t>
      </w:r>
      <w:r w:rsidR="00385139">
        <w:rPr>
          <w:szCs w:val="28"/>
        </w:rPr>
        <w:t xml:space="preserve"> о постановке (об отказе в постановке) на учет.</w:t>
      </w:r>
    </w:p>
    <w:p w14:paraId="682B4E23" w14:textId="67804842" w:rsidR="00B714C0" w:rsidRDefault="00B714C0" w:rsidP="00B714C0">
      <w:pPr>
        <w:autoSpaceDE w:val="0"/>
        <w:autoSpaceDN w:val="0"/>
        <w:adjustRightInd w:val="0"/>
        <w:ind w:firstLine="708"/>
        <w:jc w:val="both"/>
      </w:pPr>
      <w:r w:rsidRPr="00B714C0">
        <w:t xml:space="preserve">В случае представления гражданином заявления о принятии на учет через ГАУ «МФЦ» </w:t>
      </w:r>
      <w:r w:rsidR="00DD6F42">
        <w:t xml:space="preserve">копия </w:t>
      </w:r>
      <w:r>
        <w:t>приказ</w:t>
      </w:r>
      <w:r w:rsidR="00DD6F42">
        <w:t>а</w:t>
      </w:r>
      <w:r>
        <w:t xml:space="preserve"> о </w:t>
      </w:r>
      <w:r>
        <w:rPr>
          <w:szCs w:val="28"/>
        </w:rPr>
        <w:t xml:space="preserve">постановке (об отказе в постановке) на </w:t>
      </w:r>
      <w:r w:rsidRPr="00E945B3">
        <w:rPr>
          <w:szCs w:val="28"/>
        </w:rPr>
        <w:t>учет</w:t>
      </w:r>
      <w:r w:rsidRPr="00B714C0">
        <w:t xml:space="preserve"> на</w:t>
      </w:r>
      <w:r w:rsidR="00B33BBF">
        <w:t>-</w:t>
      </w:r>
      <w:r w:rsidRPr="00B714C0">
        <w:t xml:space="preserve">правляется в ГАУ «МФЦ», если иной способ получения не указан </w:t>
      </w:r>
      <w:r w:rsidR="009B1AFF">
        <w:t>заявител</w:t>
      </w:r>
      <w:r w:rsidR="000A2C02">
        <w:t>ем</w:t>
      </w:r>
      <w:r w:rsidRPr="00B714C0">
        <w:t>.</w:t>
      </w:r>
    </w:p>
    <w:p w14:paraId="682B4E24" w14:textId="77777777" w:rsidR="00D43D44" w:rsidRPr="00B714C0" w:rsidRDefault="00455C1A" w:rsidP="00B714C0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>В</w:t>
      </w:r>
      <w:r>
        <w:t xml:space="preserve"> случае обращения заявителя с использованием Единого портала госуда</w:t>
      </w:r>
      <w:r>
        <w:t>р</w:t>
      </w:r>
      <w:r>
        <w:t>ственных и муниципальных услуг электронный образ подписанного приказа о п</w:t>
      </w:r>
      <w:r>
        <w:t>о</w:t>
      </w:r>
      <w:r>
        <w:t>становке (отказе в постановке) на учет направляется ему с использованием Ед</w:t>
      </w:r>
      <w:r>
        <w:t>и</w:t>
      </w:r>
      <w:r>
        <w:t>ного портала государственных и муниципальных услуг.</w:t>
      </w:r>
    </w:p>
    <w:p w14:paraId="682B4E25" w14:textId="77777777" w:rsidR="00385139" w:rsidRDefault="00A14330" w:rsidP="00753D4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43EB7">
        <w:rPr>
          <w:szCs w:val="28"/>
        </w:rPr>
        <w:t>3.2.</w:t>
      </w:r>
      <w:r w:rsidR="00D5263F">
        <w:rPr>
          <w:szCs w:val="28"/>
        </w:rPr>
        <w:t>8</w:t>
      </w:r>
      <w:r w:rsidRPr="00A43EB7">
        <w:rPr>
          <w:szCs w:val="28"/>
        </w:rPr>
        <w:t>.</w:t>
      </w:r>
      <w:r>
        <w:rPr>
          <w:szCs w:val="28"/>
        </w:rPr>
        <w:t> </w:t>
      </w:r>
      <w:r w:rsidR="00385139">
        <w:rPr>
          <w:szCs w:val="28"/>
        </w:rPr>
        <w:t xml:space="preserve">Результатом </w:t>
      </w:r>
      <w:r w:rsidR="005F1852">
        <w:rPr>
          <w:szCs w:val="28"/>
        </w:rPr>
        <w:t xml:space="preserve">административной процедуры </w:t>
      </w:r>
      <w:r w:rsidR="00060F20">
        <w:rPr>
          <w:szCs w:val="28"/>
        </w:rPr>
        <w:t>по рассмотрению заявл</w:t>
      </w:r>
      <w:r w:rsidR="00060F20">
        <w:rPr>
          <w:szCs w:val="28"/>
        </w:rPr>
        <w:t>е</w:t>
      </w:r>
      <w:r w:rsidR="00060F20">
        <w:rPr>
          <w:szCs w:val="28"/>
        </w:rPr>
        <w:t xml:space="preserve">ния и направлению (выдаче) </w:t>
      </w:r>
      <w:r w:rsidR="00DD6F42">
        <w:rPr>
          <w:szCs w:val="28"/>
        </w:rPr>
        <w:t xml:space="preserve">заявителю копии </w:t>
      </w:r>
      <w:r w:rsidR="00060F20">
        <w:rPr>
          <w:szCs w:val="28"/>
        </w:rPr>
        <w:t xml:space="preserve">приказа </w:t>
      </w:r>
      <w:r w:rsidR="00060F20" w:rsidRPr="005F1852">
        <w:rPr>
          <w:szCs w:val="28"/>
        </w:rPr>
        <w:t>о постановке (об отказе в постановке) на учет</w:t>
      </w:r>
      <w:r w:rsidR="00060F20">
        <w:rPr>
          <w:szCs w:val="28"/>
        </w:rPr>
        <w:t xml:space="preserve"> </w:t>
      </w:r>
      <w:r w:rsidR="00906B6D">
        <w:rPr>
          <w:szCs w:val="28"/>
        </w:rPr>
        <w:t xml:space="preserve">является направление (выдача) заявителю </w:t>
      </w:r>
      <w:r w:rsidR="00DD6F42">
        <w:rPr>
          <w:szCs w:val="28"/>
        </w:rPr>
        <w:t xml:space="preserve">копии </w:t>
      </w:r>
      <w:r w:rsidR="00906B6D">
        <w:rPr>
          <w:szCs w:val="28"/>
        </w:rPr>
        <w:t xml:space="preserve">приказа </w:t>
      </w:r>
      <w:r w:rsidR="00906B6D" w:rsidRPr="005F1852">
        <w:rPr>
          <w:szCs w:val="28"/>
        </w:rPr>
        <w:t>о постановке (об отказе в постановке) на учет</w:t>
      </w:r>
      <w:r w:rsidR="00906B6D">
        <w:rPr>
          <w:szCs w:val="28"/>
        </w:rPr>
        <w:t>.</w:t>
      </w:r>
    </w:p>
    <w:p w14:paraId="682B4E26" w14:textId="77777777" w:rsidR="00753D40" w:rsidRPr="00A553B0" w:rsidRDefault="00A14330" w:rsidP="00753D4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3.2.</w:t>
      </w:r>
      <w:r w:rsidR="00D5263F">
        <w:rPr>
          <w:szCs w:val="28"/>
        </w:rPr>
        <w:t>9</w:t>
      </w:r>
      <w:r>
        <w:rPr>
          <w:szCs w:val="28"/>
        </w:rPr>
        <w:t>. </w:t>
      </w:r>
      <w:r w:rsidR="00753D40" w:rsidRPr="00A553B0">
        <w:rPr>
          <w:szCs w:val="28"/>
        </w:rPr>
        <w:t xml:space="preserve">Срок выполнения административной процедуры </w:t>
      </w:r>
      <w:r w:rsidR="00906B6D" w:rsidRPr="00A553B0">
        <w:rPr>
          <w:szCs w:val="28"/>
        </w:rPr>
        <w:t>по рассмотрению з</w:t>
      </w:r>
      <w:r w:rsidR="00906B6D" w:rsidRPr="00A553B0">
        <w:rPr>
          <w:szCs w:val="28"/>
        </w:rPr>
        <w:t>а</w:t>
      </w:r>
      <w:r w:rsidR="00906B6D" w:rsidRPr="00A553B0">
        <w:rPr>
          <w:szCs w:val="28"/>
        </w:rPr>
        <w:t>явления</w:t>
      </w:r>
      <w:r w:rsidR="000C04A9">
        <w:rPr>
          <w:szCs w:val="28"/>
        </w:rPr>
        <w:t xml:space="preserve"> и направлению (выдаче) приказа </w:t>
      </w:r>
      <w:r w:rsidR="000C04A9" w:rsidRPr="005F1852">
        <w:rPr>
          <w:szCs w:val="28"/>
        </w:rPr>
        <w:t>о постановке (об отказе в постановке) на учет</w:t>
      </w:r>
      <w:r w:rsidR="00753D40" w:rsidRPr="00A553B0">
        <w:rPr>
          <w:szCs w:val="28"/>
        </w:rPr>
        <w:t xml:space="preserve"> составляет </w:t>
      </w:r>
      <w:r w:rsidR="00906B6D">
        <w:rPr>
          <w:szCs w:val="28"/>
        </w:rPr>
        <w:t>3</w:t>
      </w:r>
      <w:r w:rsidR="00D5263F">
        <w:rPr>
          <w:szCs w:val="28"/>
        </w:rPr>
        <w:t>2</w:t>
      </w:r>
      <w:r w:rsidR="001075D2">
        <w:rPr>
          <w:szCs w:val="28"/>
        </w:rPr>
        <w:t xml:space="preserve"> рабочих д</w:t>
      </w:r>
      <w:r w:rsidR="00753D40" w:rsidRPr="00A553B0">
        <w:rPr>
          <w:szCs w:val="28"/>
        </w:rPr>
        <w:t>н</w:t>
      </w:r>
      <w:r w:rsidR="00D5263F">
        <w:rPr>
          <w:szCs w:val="28"/>
        </w:rPr>
        <w:t>я</w:t>
      </w:r>
      <w:r w:rsidR="00753D40" w:rsidRPr="00A553B0">
        <w:rPr>
          <w:szCs w:val="28"/>
        </w:rPr>
        <w:t>.</w:t>
      </w:r>
    </w:p>
    <w:p w14:paraId="682B4E27" w14:textId="77777777" w:rsidR="002B6816" w:rsidRPr="00D0697F" w:rsidRDefault="002B6816" w:rsidP="00D0697F">
      <w:pPr>
        <w:jc w:val="center"/>
        <w:rPr>
          <w:b/>
          <w:szCs w:val="28"/>
        </w:rPr>
      </w:pPr>
    </w:p>
    <w:p w14:paraId="682B4E28" w14:textId="77777777" w:rsidR="00C130E2" w:rsidRPr="00D0697F" w:rsidRDefault="00C130E2" w:rsidP="00D0697F">
      <w:pPr>
        <w:jc w:val="center"/>
        <w:rPr>
          <w:b/>
          <w:szCs w:val="28"/>
        </w:rPr>
      </w:pPr>
      <w:r w:rsidRPr="00D0697F">
        <w:rPr>
          <w:b/>
          <w:szCs w:val="28"/>
        </w:rPr>
        <w:lastRenderedPageBreak/>
        <w:t>4. Формы контроля за исполнением административного регламента</w:t>
      </w:r>
    </w:p>
    <w:p w14:paraId="682B4E29" w14:textId="77777777" w:rsidR="00C130E2" w:rsidRPr="00D0697F" w:rsidRDefault="00C130E2" w:rsidP="00D0697F">
      <w:pPr>
        <w:jc w:val="center"/>
        <w:rPr>
          <w:b/>
          <w:szCs w:val="28"/>
        </w:rPr>
      </w:pPr>
    </w:p>
    <w:p w14:paraId="682B4E2A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023FA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специалистами адм</w:t>
      </w:r>
      <w:r w:rsidRPr="00023FAB">
        <w:rPr>
          <w:rFonts w:ascii="Times New Roman" w:hAnsi="Times New Roman" w:cs="Times New Roman"/>
          <w:sz w:val="28"/>
          <w:szCs w:val="28"/>
        </w:rPr>
        <w:t>и</w:t>
      </w:r>
      <w:r w:rsidRPr="00023FAB">
        <w:rPr>
          <w:rFonts w:ascii="Times New Roman" w:hAnsi="Times New Roman" w:cs="Times New Roman"/>
          <w:sz w:val="28"/>
          <w:szCs w:val="28"/>
        </w:rPr>
        <w:t>нистрации, ответственными за предоставление муниципальной услуги, послед</w:t>
      </w:r>
      <w:r w:rsidRPr="00023FAB">
        <w:rPr>
          <w:rFonts w:ascii="Times New Roman" w:hAnsi="Times New Roman" w:cs="Times New Roman"/>
          <w:sz w:val="28"/>
          <w:szCs w:val="28"/>
        </w:rPr>
        <w:t>о</w:t>
      </w:r>
      <w:r w:rsidRPr="00023FAB">
        <w:rPr>
          <w:rFonts w:ascii="Times New Roman" w:hAnsi="Times New Roman" w:cs="Times New Roman"/>
          <w:sz w:val="28"/>
          <w:szCs w:val="28"/>
        </w:rPr>
        <w:t>вательности административных действий, определенных административными процедурами по предоставлению муниципальной услуги, плановых и внеплан</w:t>
      </w:r>
      <w:r w:rsidRPr="00023FAB">
        <w:rPr>
          <w:rFonts w:ascii="Times New Roman" w:hAnsi="Times New Roman" w:cs="Times New Roman"/>
          <w:sz w:val="28"/>
          <w:szCs w:val="28"/>
        </w:rPr>
        <w:t>о</w:t>
      </w:r>
      <w:r w:rsidRPr="00023FAB">
        <w:rPr>
          <w:rFonts w:ascii="Times New Roman" w:hAnsi="Times New Roman" w:cs="Times New Roman"/>
          <w:sz w:val="28"/>
          <w:szCs w:val="28"/>
        </w:rPr>
        <w:t>вых проверок полноты и качества предоставления муниципальной услуги.</w:t>
      </w:r>
    </w:p>
    <w:p w14:paraId="682B4E2B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023FAB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специалистами а</w:t>
      </w:r>
      <w:r w:rsidRPr="00023FAB">
        <w:rPr>
          <w:rFonts w:ascii="Times New Roman" w:hAnsi="Times New Roman" w:cs="Times New Roman"/>
          <w:sz w:val="28"/>
          <w:szCs w:val="28"/>
        </w:rPr>
        <w:t>д</w:t>
      </w:r>
      <w:r w:rsidRPr="00023FAB">
        <w:rPr>
          <w:rFonts w:ascii="Times New Roman" w:hAnsi="Times New Roman" w:cs="Times New Roman"/>
          <w:sz w:val="28"/>
          <w:szCs w:val="28"/>
        </w:rPr>
        <w:t>министрации, ответственными за предоставление муниципальной услуги, посл</w:t>
      </w:r>
      <w:r w:rsidRPr="00023FAB">
        <w:rPr>
          <w:rFonts w:ascii="Times New Roman" w:hAnsi="Times New Roman" w:cs="Times New Roman"/>
          <w:sz w:val="28"/>
          <w:szCs w:val="28"/>
        </w:rPr>
        <w:t>е</w:t>
      </w:r>
      <w:r w:rsidRPr="00023FAB">
        <w:rPr>
          <w:rFonts w:ascii="Times New Roman" w:hAnsi="Times New Roman" w:cs="Times New Roman"/>
          <w:sz w:val="28"/>
          <w:szCs w:val="28"/>
        </w:rPr>
        <w:t>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</w:t>
      </w:r>
      <w:r w:rsidRPr="00023FAB">
        <w:rPr>
          <w:rFonts w:ascii="Times New Roman" w:hAnsi="Times New Roman" w:cs="Times New Roman"/>
          <w:sz w:val="28"/>
          <w:szCs w:val="28"/>
        </w:rPr>
        <w:t>и</w:t>
      </w:r>
      <w:r w:rsidRPr="00023FAB">
        <w:rPr>
          <w:rFonts w:ascii="Times New Roman" w:hAnsi="Times New Roman" w:cs="Times New Roman"/>
          <w:sz w:val="28"/>
          <w:szCs w:val="28"/>
        </w:rPr>
        <w:t>страции, начальником отдела по жилищным вопросам.</w:t>
      </w:r>
    </w:p>
    <w:p w14:paraId="682B4E2C" w14:textId="53BE3E25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023FA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луги включает в себя проведение плановых и внеплановых проверок с целью в</w:t>
      </w:r>
      <w:r w:rsidRPr="00023FAB">
        <w:rPr>
          <w:rFonts w:ascii="Times New Roman" w:hAnsi="Times New Roman" w:cs="Times New Roman"/>
          <w:sz w:val="28"/>
          <w:szCs w:val="28"/>
        </w:rPr>
        <w:t>ы</w:t>
      </w:r>
      <w:r w:rsidRPr="00023FAB">
        <w:rPr>
          <w:rFonts w:ascii="Times New Roman" w:hAnsi="Times New Roman" w:cs="Times New Roman"/>
          <w:sz w:val="28"/>
          <w:szCs w:val="28"/>
        </w:rPr>
        <w:t>явления и устранения нарушений прав заявителей, принятие мер для устран</w:t>
      </w:r>
      <w:r w:rsidRPr="00023FAB">
        <w:rPr>
          <w:rFonts w:ascii="Times New Roman" w:hAnsi="Times New Roman" w:cs="Times New Roman"/>
          <w:sz w:val="28"/>
          <w:szCs w:val="28"/>
        </w:rPr>
        <w:t>е</w:t>
      </w:r>
      <w:r w:rsidRPr="00023FAB">
        <w:rPr>
          <w:rFonts w:ascii="Times New Roman" w:hAnsi="Times New Roman" w:cs="Times New Roman"/>
          <w:sz w:val="28"/>
          <w:szCs w:val="28"/>
        </w:rPr>
        <w:t>ния соответствующих нарушений.</w:t>
      </w:r>
    </w:p>
    <w:p w14:paraId="682B4E2D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023FAB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</w:t>
      </w:r>
      <w:r w:rsidRPr="00023FAB">
        <w:rPr>
          <w:rFonts w:ascii="Times New Roman" w:hAnsi="Times New Roman" w:cs="Times New Roman"/>
          <w:sz w:val="28"/>
          <w:szCs w:val="28"/>
        </w:rPr>
        <w:t>и</w:t>
      </w:r>
      <w:r w:rsidRPr="00023FAB">
        <w:rPr>
          <w:rFonts w:ascii="Times New Roman" w:hAnsi="Times New Roman" w:cs="Times New Roman"/>
          <w:sz w:val="28"/>
          <w:szCs w:val="28"/>
        </w:rPr>
        <w:t>пальной услуги создается комиссия, состав которой утверждается приказом главы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14:paraId="682B4E2E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Результаты оформляются в виде акта, в котором отмечаются выявленные недостатки и указываются предложения об их устранении.</w:t>
      </w:r>
    </w:p>
    <w:p w14:paraId="682B4E2F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Акт проверки подписывается всеми членами комиссии.</w:t>
      </w:r>
    </w:p>
    <w:p w14:paraId="682B4E30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023FAB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</w:t>
      </w:r>
      <w:r w:rsidRPr="00023FAB">
        <w:rPr>
          <w:rFonts w:ascii="Times New Roman" w:hAnsi="Times New Roman" w:cs="Times New Roman"/>
          <w:sz w:val="28"/>
          <w:szCs w:val="28"/>
        </w:rPr>
        <w:t>е</w:t>
      </w:r>
      <w:r w:rsidRPr="00023FAB">
        <w:rPr>
          <w:rFonts w:ascii="Times New Roman" w:hAnsi="Times New Roman" w:cs="Times New Roman"/>
          <w:sz w:val="28"/>
          <w:szCs w:val="28"/>
        </w:rPr>
        <w:t>лей, виновные лица привлекаются к дисциплинарной ответственности в соотве</w:t>
      </w:r>
      <w:r w:rsidRPr="00023FAB">
        <w:rPr>
          <w:rFonts w:ascii="Times New Roman" w:hAnsi="Times New Roman" w:cs="Times New Roman"/>
          <w:sz w:val="28"/>
          <w:szCs w:val="28"/>
        </w:rPr>
        <w:t>т</w:t>
      </w:r>
      <w:r w:rsidRPr="00023FAB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14:paraId="682B4E31" w14:textId="77777777" w:rsidR="00906B6D" w:rsidRPr="00A553B0" w:rsidRDefault="00906B6D" w:rsidP="00D0697F">
      <w:pPr>
        <w:autoSpaceDE w:val="0"/>
        <w:autoSpaceDN w:val="0"/>
        <w:adjustRightInd w:val="0"/>
        <w:jc w:val="center"/>
        <w:rPr>
          <w:szCs w:val="28"/>
        </w:rPr>
      </w:pPr>
    </w:p>
    <w:p w14:paraId="682B4E32" w14:textId="77777777" w:rsidR="00D6516F" w:rsidRPr="00A553B0" w:rsidRDefault="00D6516F" w:rsidP="00D0697F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A553B0">
        <w:rPr>
          <w:b/>
          <w:szCs w:val="28"/>
        </w:rPr>
        <w:t>5. Досудебный (внесудебный) порядок обжалования решений</w:t>
      </w:r>
    </w:p>
    <w:p w14:paraId="682B4E33" w14:textId="77777777" w:rsidR="00D6516F" w:rsidRPr="00A553B0" w:rsidRDefault="00D6516F" w:rsidP="00D0697F">
      <w:pPr>
        <w:autoSpaceDE w:val="0"/>
        <w:autoSpaceDN w:val="0"/>
        <w:adjustRightInd w:val="0"/>
        <w:jc w:val="center"/>
        <w:rPr>
          <w:b/>
          <w:szCs w:val="28"/>
        </w:rPr>
      </w:pPr>
      <w:r w:rsidRPr="00A553B0">
        <w:rPr>
          <w:b/>
          <w:szCs w:val="28"/>
        </w:rPr>
        <w:t>и действий (бездействия) мэрии, предоставляющей</w:t>
      </w:r>
    </w:p>
    <w:p w14:paraId="682B4E34" w14:textId="77777777" w:rsidR="00D6516F" w:rsidRPr="00A553B0" w:rsidRDefault="00D6516F" w:rsidP="00D0697F">
      <w:pPr>
        <w:autoSpaceDE w:val="0"/>
        <w:autoSpaceDN w:val="0"/>
        <w:adjustRightInd w:val="0"/>
        <w:jc w:val="center"/>
        <w:rPr>
          <w:b/>
          <w:szCs w:val="28"/>
        </w:rPr>
      </w:pPr>
      <w:r w:rsidRPr="00A553B0">
        <w:rPr>
          <w:b/>
          <w:szCs w:val="28"/>
        </w:rPr>
        <w:t>муниципальную услугу, должностного лица</w:t>
      </w:r>
    </w:p>
    <w:p w14:paraId="682B4E35" w14:textId="77777777" w:rsidR="00D6516F" w:rsidRPr="00A553B0" w:rsidRDefault="00D6516F" w:rsidP="00D0697F">
      <w:pPr>
        <w:autoSpaceDE w:val="0"/>
        <w:autoSpaceDN w:val="0"/>
        <w:adjustRightInd w:val="0"/>
        <w:jc w:val="center"/>
        <w:rPr>
          <w:b/>
          <w:szCs w:val="28"/>
        </w:rPr>
      </w:pPr>
      <w:r w:rsidRPr="00A553B0">
        <w:rPr>
          <w:b/>
          <w:szCs w:val="28"/>
        </w:rPr>
        <w:t>мэрии либо муниципального служащего</w:t>
      </w:r>
    </w:p>
    <w:p w14:paraId="682B4E36" w14:textId="77777777" w:rsidR="00D6516F" w:rsidRPr="00A553B0" w:rsidRDefault="00D6516F" w:rsidP="00D0697F">
      <w:pPr>
        <w:autoSpaceDE w:val="0"/>
        <w:autoSpaceDN w:val="0"/>
        <w:adjustRightInd w:val="0"/>
        <w:jc w:val="center"/>
        <w:rPr>
          <w:szCs w:val="28"/>
        </w:rPr>
      </w:pPr>
    </w:p>
    <w:p w14:paraId="682B4E37" w14:textId="77777777" w:rsidR="00023FAB" w:rsidRPr="00023FAB" w:rsidRDefault="00023FAB" w:rsidP="00023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023FAB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 и действия (бездействие) мэрии, предоставляющей муниципальную услугу, должностного лица мэрии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14:paraId="682B4E38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023FAB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14:paraId="682B4E39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нарушения сроков регистрации заявления;</w:t>
      </w:r>
    </w:p>
    <w:p w14:paraId="682B4E3A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14:paraId="682B4E3B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города </w:t>
      </w:r>
      <w:r w:rsidRPr="00023FAB">
        <w:rPr>
          <w:rFonts w:ascii="Times New Roman" w:hAnsi="Times New Roman" w:cs="Times New Roman"/>
          <w:sz w:val="28"/>
          <w:szCs w:val="28"/>
        </w:rPr>
        <w:lastRenderedPageBreak/>
        <w:t>Новосибирска для предоставления муниципальной услуги;</w:t>
      </w:r>
    </w:p>
    <w:p w14:paraId="682B4E3C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норм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города Новосибирска для предоставления муниципальной услуги, у заявителя;</w:t>
      </w:r>
    </w:p>
    <w:p w14:paraId="682B4E3D" w14:textId="7770133A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нормативными правовыми актами Российской Федерации, норм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тивными правовыми актами субъектов Российской Федерации, муниципальными правовыми актами города Новосибирска для предоставления муниципальной ус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луги;</w:t>
      </w:r>
    </w:p>
    <w:p w14:paraId="682B4E3E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ции, нормативными правовыми актами Новосибирской области, муниципальными правовыми актами города Новосибирска;</w:t>
      </w:r>
    </w:p>
    <w:p w14:paraId="682B4E3F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отказа мэрии, должностного лица мэрии в исправлении допущенных опеч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14:paraId="682B4E40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6"/>
      <w:bookmarkEnd w:id="2"/>
      <w:r>
        <w:rPr>
          <w:rFonts w:ascii="Times New Roman" w:hAnsi="Times New Roman" w:cs="Times New Roman"/>
          <w:sz w:val="28"/>
          <w:szCs w:val="28"/>
        </w:rPr>
        <w:t>5.3. </w:t>
      </w:r>
      <w:r w:rsidRPr="00023FAB">
        <w:rPr>
          <w:rFonts w:ascii="Times New Roman" w:hAnsi="Times New Roman" w:cs="Times New Roman"/>
          <w:sz w:val="28"/>
          <w:szCs w:val="28"/>
        </w:rPr>
        <w:t>Требования к порядку подачи и рассмотрения жалобы:</w:t>
      </w:r>
    </w:p>
    <w:p w14:paraId="682B4E41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 xml:space="preserve">жалоба на решение, принятое мэрией, подается мэру города Новосибирска (далее </w:t>
      </w:r>
      <w:r w:rsidR="00455C1A">
        <w:rPr>
          <w:rFonts w:ascii="Times New Roman" w:hAnsi="Times New Roman" w:cs="Times New Roman"/>
          <w:sz w:val="28"/>
          <w:szCs w:val="28"/>
        </w:rPr>
        <w:t>–</w:t>
      </w:r>
      <w:r w:rsidRPr="00023FAB">
        <w:rPr>
          <w:rFonts w:ascii="Times New Roman" w:hAnsi="Times New Roman" w:cs="Times New Roman"/>
          <w:sz w:val="28"/>
          <w:szCs w:val="28"/>
        </w:rPr>
        <w:t xml:space="preserve"> мэр);</w:t>
      </w:r>
    </w:p>
    <w:p w14:paraId="682B4E42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жалоба на решение и действия (бездействие) главы администрации подается мэру;</w:t>
      </w:r>
    </w:p>
    <w:p w14:paraId="682B4E43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муниципальных служащих а</w:t>
      </w:r>
      <w:r w:rsidRPr="00023FAB">
        <w:rPr>
          <w:rFonts w:ascii="Times New Roman" w:hAnsi="Times New Roman" w:cs="Times New Roman"/>
          <w:sz w:val="28"/>
          <w:szCs w:val="28"/>
        </w:rPr>
        <w:t>д</w:t>
      </w:r>
      <w:r w:rsidRPr="00023FAB">
        <w:rPr>
          <w:rFonts w:ascii="Times New Roman" w:hAnsi="Times New Roman" w:cs="Times New Roman"/>
          <w:sz w:val="28"/>
          <w:szCs w:val="28"/>
        </w:rPr>
        <w:t>министрации подается главе администрации.</w:t>
      </w:r>
    </w:p>
    <w:p w14:paraId="682B4E44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Pr="00023FAB">
        <w:rPr>
          <w:rFonts w:ascii="Times New Roman" w:hAnsi="Times New Roman" w:cs="Times New Roman"/>
          <w:sz w:val="28"/>
          <w:szCs w:val="28"/>
        </w:rPr>
        <w:t>Жалоба подается в письменной форме</w:t>
      </w:r>
      <w:r w:rsidR="00921232">
        <w:rPr>
          <w:rFonts w:ascii="Times New Roman" w:hAnsi="Times New Roman" w:cs="Times New Roman"/>
          <w:sz w:val="28"/>
          <w:szCs w:val="28"/>
        </w:rPr>
        <w:t xml:space="preserve"> </w:t>
      </w:r>
      <w:r w:rsidR="00921232" w:rsidRPr="00023FA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023FAB">
        <w:rPr>
          <w:rFonts w:ascii="Times New Roman" w:hAnsi="Times New Roman" w:cs="Times New Roman"/>
          <w:sz w:val="28"/>
          <w:szCs w:val="28"/>
        </w:rPr>
        <w:t>, в том числе при личном приеме заявителя, или в электронной форме. Регистрация ж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лобы осуществляется в день ее поступления.</w:t>
      </w:r>
    </w:p>
    <w:p w14:paraId="682B4E45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Pr="00023FAB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п</w:t>
      </w:r>
      <w:r w:rsidRPr="00023FAB">
        <w:rPr>
          <w:rFonts w:ascii="Times New Roman" w:hAnsi="Times New Roman" w:cs="Times New Roman"/>
          <w:sz w:val="28"/>
          <w:szCs w:val="28"/>
        </w:rPr>
        <w:t>о</w:t>
      </w:r>
      <w:r w:rsidRPr="00023FAB">
        <w:rPr>
          <w:rFonts w:ascii="Times New Roman" w:hAnsi="Times New Roman" w:cs="Times New Roman"/>
          <w:sz w:val="28"/>
          <w:szCs w:val="28"/>
        </w:rPr>
        <w:t>дана:</w:t>
      </w:r>
    </w:p>
    <w:p w14:paraId="682B4E46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 xml:space="preserve">непосредственно в отдел корреспонденции </w:t>
      </w:r>
      <w:r w:rsidR="00DA4237">
        <w:rPr>
          <w:rFonts w:ascii="Times New Roman" w:hAnsi="Times New Roman" w:cs="Times New Roman"/>
          <w:sz w:val="28"/>
          <w:szCs w:val="28"/>
        </w:rPr>
        <w:t>–</w:t>
      </w:r>
      <w:r w:rsidRPr="00023FAB">
        <w:rPr>
          <w:rFonts w:ascii="Times New Roman" w:hAnsi="Times New Roman" w:cs="Times New Roman"/>
          <w:sz w:val="28"/>
          <w:szCs w:val="28"/>
        </w:rPr>
        <w:t xml:space="preserve"> канцелярию управления орг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 xml:space="preserve">низационной работы мэрии, администрацию либо в комитет мэрии </w:t>
      </w:r>
      <w:r w:rsidR="00DA4237">
        <w:rPr>
          <w:rFonts w:ascii="Times New Roman" w:hAnsi="Times New Roman" w:cs="Times New Roman"/>
          <w:sz w:val="28"/>
          <w:szCs w:val="28"/>
        </w:rPr>
        <w:t>–</w:t>
      </w:r>
      <w:r w:rsidRPr="00023FAB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Pr="00023FAB">
        <w:rPr>
          <w:rFonts w:ascii="Times New Roman" w:hAnsi="Times New Roman" w:cs="Times New Roman"/>
          <w:sz w:val="28"/>
          <w:szCs w:val="28"/>
        </w:rPr>
        <w:t>н</w:t>
      </w:r>
      <w:r w:rsidRPr="00023FAB">
        <w:rPr>
          <w:rFonts w:ascii="Times New Roman" w:hAnsi="Times New Roman" w:cs="Times New Roman"/>
          <w:sz w:val="28"/>
          <w:szCs w:val="28"/>
        </w:rPr>
        <w:t>ную приемную мэра;</w:t>
      </w:r>
    </w:p>
    <w:p w14:paraId="682B4E47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почтовым отправлением по месту нахождения мэрии или администрации;</w:t>
      </w:r>
    </w:p>
    <w:p w14:paraId="682B4E48" w14:textId="77777777" w:rsidR="00023FAB" w:rsidRPr="00023FAB" w:rsidRDefault="0026772A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ГАУ «</w:t>
      </w:r>
      <w:r w:rsidR="00023FAB" w:rsidRPr="00023FA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FAB" w:rsidRPr="00023FAB">
        <w:rPr>
          <w:rFonts w:ascii="Times New Roman" w:hAnsi="Times New Roman" w:cs="Times New Roman"/>
          <w:sz w:val="28"/>
          <w:szCs w:val="28"/>
        </w:rPr>
        <w:t>;</w:t>
      </w:r>
    </w:p>
    <w:p w14:paraId="682B4E49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в ходе личного приема мэра, главы администрации.</w:t>
      </w:r>
    </w:p>
    <w:p w14:paraId="682B4E4A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82B4E4B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</w:t>
      </w:r>
      <w:r w:rsidRPr="00023FAB">
        <w:rPr>
          <w:rFonts w:ascii="Times New Roman" w:hAnsi="Times New Roman" w:cs="Times New Roman"/>
          <w:sz w:val="28"/>
          <w:szCs w:val="28"/>
        </w:rPr>
        <w:t>д</w:t>
      </w:r>
      <w:r w:rsidRPr="00023FAB">
        <w:rPr>
          <w:rFonts w:ascii="Times New Roman" w:hAnsi="Times New Roman" w:cs="Times New Roman"/>
          <w:sz w:val="28"/>
          <w:szCs w:val="28"/>
        </w:rPr>
        <w:t>тверждающий полномочия представителя.</w:t>
      </w:r>
    </w:p>
    <w:p w14:paraId="682B4E4C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5.4.2. </w:t>
      </w:r>
      <w:r w:rsidRPr="00023FAB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</w:t>
      </w:r>
      <w:r w:rsidRPr="00023FAB">
        <w:rPr>
          <w:rFonts w:ascii="Times New Roman" w:hAnsi="Times New Roman" w:cs="Times New Roman"/>
          <w:sz w:val="28"/>
          <w:szCs w:val="28"/>
        </w:rPr>
        <w:t>д</w:t>
      </w:r>
      <w:r w:rsidRPr="00023FAB">
        <w:rPr>
          <w:rFonts w:ascii="Times New Roman" w:hAnsi="Times New Roman" w:cs="Times New Roman"/>
          <w:sz w:val="28"/>
          <w:szCs w:val="28"/>
        </w:rPr>
        <w:t>ством:</w:t>
      </w:r>
    </w:p>
    <w:p w14:paraId="682B4E4D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официального сайта города Новосибирска;</w:t>
      </w:r>
    </w:p>
    <w:p w14:paraId="682B4E4E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14:paraId="682B4E4F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</w:t>
      </w:r>
      <w:r w:rsidRPr="00023FAB">
        <w:rPr>
          <w:rFonts w:ascii="Times New Roman" w:hAnsi="Times New Roman" w:cs="Times New Roman"/>
          <w:sz w:val="28"/>
          <w:szCs w:val="28"/>
        </w:rPr>
        <w:t>л</w:t>
      </w:r>
      <w:r w:rsidRPr="00023FAB">
        <w:rPr>
          <w:rFonts w:ascii="Times New Roman" w:hAnsi="Times New Roman" w:cs="Times New Roman"/>
          <w:sz w:val="28"/>
          <w:szCs w:val="28"/>
        </w:rPr>
        <w:t>номочия представителя, может быть представлен в форме электронного докуме</w:t>
      </w:r>
      <w:r w:rsidRPr="00023FAB">
        <w:rPr>
          <w:rFonts w:ascii="Times New Roman" w:hAnsi="Times New Roman" w:cs="Times New Roman"/>
          <w:sz w:val="28"/>
          <w:szCs w:val="28"/>
        </w:rPr>
        <w:t>н</w:t>
      </w:r>
      <w:r w:rsidRPr="00023FAB">
        <w:rPr>
          <w:rFonts w:ascii="Times New Roman" w:hAnsi="Times New Roman" w:cs="Times New Roman"/>
          <w:sz w:val="28"/>
          <w:szCs w:val="28"/>
        </w:rPr>
        <w:lastRenderedPageBreak/>
        <w:t>та, подписанного электронной подписью, вид которой предусмотрен законод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тельством Российской Федерации, при этом документ, удостоверяющий личность заявителя, не требуется.</w:t>
      </w:r>
    </w:p>
    <w:p w14:paraId="682B4E50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Pr="00023FA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682B4E51" w14:textId="2C7982DA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</w:t>
      </w:r>
      <w:r w:rsidRPr="00023FAB">
        <w:rPr>
          <w:rFonts w:ascii="Times New Roman" w:hAnsi="Times New Roman" w:cs="Times New Roman"/>
          <w:sz w:val="28"/>
          <w:szCs w:val="28"/>
        </w:rPr>
        <w:t>ж</w:t>
      </w:r>
      <w:r w:rsidRPr="00023FAB">
        <w:rPr>
          <w:rFonts w:ascii="Times New Roman" w:hAnsi="Times New Roman" w:cs="Times New Roman"/>
          <w:sz w:val="28"/>
          <w:szCs w:val="28"/>
        </w:rPr>
        <w:t>но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стного лица органа, предоставляющего муниципальную услугу, либо муниц</w:t>
      </w:r>
      <w:r w:rsidRPr="00023FAB">
        <w:rPr>
          <w:rFonts w:ascii="Times New Roman" w:hAnsi="Times New Roman" w:cs="Times New Roman"/>
          <w:sz w:val="28"/>
          <w:szCs w:val="28"/>
        </w:rPr>
        <w:t>и</w:t>
      </w:r>
      <w:r w:rsidRPr="00023FAB">
        <w:rPr>
          <w:rFonts w:ascii="Times New Roman" w:hAnsi="Times New Roman" w:cs="Times New Roman"/>
          <w:sz w:val="28"/>
          <w:szCs w:val="28"/>
        </w:rPr>
        <w:t>пального служащего, решения и действия (бездействие) которых обжалуются;</w:t>
      </w:r>
    </w:p>
    <w:p w14:paraId="682B4E52" w14:textId="462EAFF8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DA4237">
        <w:rPr>
          <w:rFonts w:ascii="Times New Roman" w:hAnsi="Times New Roman" w:cs="Times New Roman"/>
          <w:sz w:val="28"/>
          <w:szCs w:val="28"/>
        </w:rPr>
        <w:t>–</w:t>
      </w:r>
      <w:r w:rsidRPr="00023FAB">
        <w:rPr>
          <w:rFonts w:ascii="Times New Roman" w:hAnsi="Times New Roman" w:cs="Times New Roman"/>
          <w:sz w:val="28"/>
          <w:szCs w:val="28"/>
        </w:rPr>
        <w:t xml:space="preserve"> при наличии) заявителя, сведения о месте жительства заявителя, а также номер </w:t>
      </w:r>
      <w:r w:rsidR="00921232">
        <w:rPr>
          <w:rFonts w:ascii="Times New Roman" w:hAnsi="Times New Roman" w:cs="Times New Roman"/>
          <w:sz w:val="28"/>
          <w:szCs w:val="28"/>
        </w:rPr>
        <w:t>справочного</w:t>
      </w:r>
      <w:r w:rsidRPr="00023FAB">
        <w:rPr>
          <w:rFonts w:ascii="Times New Roman" w:hAnsi="Times New Roman" w:cs="Times New Roman"/>
          <w:sz w:val="28"/>
          <w:szCs w:val="28"/>
        </w:rPr>
        <w:t xml:space="preserve"> телефона, адрес эле</w:t>
      </w:r>
      <w:r w:rsidRPr="00023FAB">
        <w:rPr>
          <w:rFonts w:ascii="Times New Roman" w:hAnsi="Times New Roman" w:cs="Times New Roman"/>
          <w:sz w:val="28"/>
          <w:szCs w:val="28"/>
        </w:rPr>
        <w:t>к</w:t>
      </w:r>
      <w:r w:rsidRPr="00023FAB">
        <w:rPr>
          <w:rFonts w:ascii="Times New Roman" w:hAnsi="Times New Roman" w:cs="Times New Roman"/>
          <w:sz w:val="28"/>
          <w:szCs w:val="28"/>
        </w:rPr>
        <w:t>тронной почты (при наличии) и почтовый адрес, по которым должен быть на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правлен ответ заявителю;</w:t>
      </w:r>
    </w:p>
    <w:p w14:paraId="682B4E53" w14:textId="3FA5C353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доставляющего муниципальную услугу, должностного лица органа, предостав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л</w:t>
      </w:r>
      <w:r w:rsidRPr="00023FAB">
        <w:rPr>
          <w:rFonts w:ascii="Times New Roman" w:hAnsi="Times New Roman" w:cs="Times New Roman"/>
          <w:sz w:val="28"/>
          <w:szCs w:val="28"/>
        </w:rPr>
        <w:t>я</w:t>
      </w:r>
      <w:r w:rsidRPr="00023FAB">
        <w:rPr>
          <w:rFonts w:ascii="Times New Roman" w:hAnsi="Times New Roman" w:cs="Times New Roman"/>
          <w:sz w:val="28"/>
          <w:szCs w:val="28"/>
        </w:rPr>
        <w:t>ющего муниципальную услугу, либо муниципального служащего;</w:t>
      </w:r>
    </w:p>
    <w:p w14:paraId="682B4E54" w14:textId="75F2C79E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023FAB">
        <w:rPr>
          <w:rFonts w:ascii="Times New Roman" w:hAnsi="Times New Roman" w:cs="Times New Roman"/>
          <w:sz w:val="28"/>
          <w:szCs w:val="28"/>
        </w:rPr>
        <w:t>й</w:t>
      </w:r>
      <w:r w:rsidRPr="00023FAB">
        <w:rPr>
          <w:rFonts w:ascii="Times New Roman" w:hAnsi="Times New Roman" w:cs="Times New Roman"/>
          <w:sz w:val="28"/>
          <w:szCs w:val="28"/>
        </w:rPr>
        <w:t>ст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вием (бездействием) органа, предоставляющего муниципальную услугу, дол</w:t>
      </w:r>
      <w:r w:rsidRPr="00023FAB">
        <w:rPr>
          <w:rFonts w:ascii="Times New Roman" w:hAnsi="Times New Roman" w:cs="Times New Roman"/>
          <w:sz w:val="28"/>
          <w:szCs w:val="28"/>
        </w:rPr>
        <w:t>ж</w:t>
      </w:r>
      <w:r w:rsidRPr="00023FAB">
        <w:rPr>
          <w:rFonts w:ascii="Times New Roman" w:hAnsi="Times New Roman" w:cs="Times New Roman"/>
          <w:sz w:val="28"/>
          <w:szCs w:val="28"/>
        </w:rPr>
        <w:t>но</w:t>
      </w:r>
      <w:r w:rsidR="00B33BBF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стного лица органа, предоставляющего муниципальную услугу, либо муниц</w:t>
      </w:r>
      <w:r w:rsidRPr="00023FAB">
        <w:rPr>
          <w:rFonts w:ascii="Times New Roman" w:hAnsi="Times New Roman" w:cs="Times New Roman"/>
          <w:sz w:val="28"/>
          <w:szCs w:val="28"/>
        </w:rPr>
        <w:t>и</w:t>
      </w:r>
      <w:r w:rsidRPr="00023FAB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14:paraId="682B4E55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К жалобе могут быть приложены документы (копии документов), подтве</w:t>
      </w:r>
      <w:r w:rsidRPr="00023FAB">
        <w:rPr>
          <w:rFonts w:ascii="Times New Roman" w:hAnsi="Times New Roman" w:cs="Times New Roman"/>
          <w:sz w:val="28"/>
          <w:szCs w:val="28"/>
        </w:rPr>
        <w:t>р</w:t>
      </w:r>
      <w:r w:rsidRPr="00023FAB">
        <w:rPr>
          <w:rFonts w:ascii="Times New Roman" w:hAnsi="Times New Roman" w:cs="Times New Roman"/>
          <w:sz w:val="28"/>
          <w:szCs w:val="28"/>
        </w:rPr>
        <w:t>ждающие доводы заявителя.</w:t>
      </w:r>
    </w:p>
    <w:p w14:paraId="682B4E56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Pr="00023FAB">
        <w:rPr>
          <w:rFonts w:ascii="Times New Roman" w:hAnsi="Times New Roman" w:cs="Times New Roman"/>
          <w:sz w:val="28"/>
          <w:szCs w:val="28"/>
        </w:rPr>
        <w:t>Жалоба подлежит рассмотрению в течение 15 рабочих дней со дня ее регистрации, а в случае обжалования отказа мэрии,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023FAB">
        <w:rPr>
          <w:rFonts w:ascii="Times New Roman" w:hAnsi="Times New Roman" w:cs="Times New Roman"/>
          <w:sz w:val="28"/>
          <w:szCs w:val="28"/>
        </w:rPr>
        <w:t>с</w:t>
      </w:r>
      <w:r w:rsidRPr="00023FAB">
        <w:rPr>
          <w:rFonts w:ascii="Times New Roman" w:hAnsi="Times New Roman" w:cs="Times New Roman"/>
          <w:sz w:val="28"/>
          <w:szCs w:val="28"/>
        </w:rPr>
        <w:t xml:space="preserve">правлений </w:t>
      </w:r>
      <w:r w:rsidR="00DA4237">
        <w:rPr>
          <w:rFonts w:ascii="Times New Roman" w:hAnsi="Times New Roman" w:cs="Times New Roman"/>
          <w:sz w:val="28"/>
          <w:szCs w:val="28"/>
        </w:rPr>
        <w:t>–</w:t>
      </w:r>
      <w:r w:rsidRPr="00023FA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14:paraId="682B4E57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Pr="00023FAB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структурное подразделение мэрии, должностному лицу мэрии, в компетенцию которого не входит принятие решения по жалобе в соответствии с</w:t>
      </w:r>
      <w:r w:rsidR="00455C1A">
        <w:rPr>
          <w:rFonts w:ascii="Times New Roman" w:hAnsi="Times New Roman" w:cs="Times New Roman"/>
          <w:sz w:val="28"/>
          <w:szCs w:val="28"/>
        </w:rPr>
        <w:t xml:space="preserve"> пунктом 5.3 административного регламента,</w:t>
      </w:r>
      <w:r w:rsidRPr="00023FAB">
        <w:rPr>
          <w:rFonts w:ascii="Times New Roman" w:hAnsi="Times New Roman" w:cs="Times New Roman"/>
          <w:sz w:val="28"/>
          <w:szCs w:val="28"/>
        </w:rPr>
        <w:t xml:space="preserve"> указанное структурное подразделение мэрии,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мэрии, должностному лицу мэрии и в письменной форме информирует заявителя о перенаправлении жалобы.</w:t>
      </w:r>
    </w:p>
    <w:p w14:paraId="682B4E58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 мэрии, отделе по организационному обеспечению деятельности уполномоченного должностного лица мэрии.</w:t>
      </w:r>
    </w:p>
    <w:p w14:paraId="682B4E59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Pr="00023FAB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 мэрии, над</w:t>
      </w:r>
      <w:r w:rsidRPr="00023FAB">
        <w:rPr>
          <w:rFonts w:ascii="Times New Roman" w:hAnsi="Times New Roman" w:cs="Times New Roman"/>
          <w:sz w:val="28"/>
          <w:szCs w:val="28"/>
        </w:rPr>
        <w:t>е</w:t>
      </w:r>
      <w:r w:rsidRPr="00023FAB">
        <w:rPr>
          <w:rFonts w:ascii="Times New Roman" w:hAnsi="Times New Roman" w:cs="Times New Roman"/>
          <w:sz w:val="28"/>
          <w:szCs w:val="28"/>
        </w:rPr>
        <w:t>ленное полномочиями по рассмотрению жалоб, принимает одно из следующих решений:</w:t>
      </w:r>
    </w:p>
    <w:p w14:paraId="682B4E5A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</w:t>
      </w:r>
      <w:r w:rsidRPr="00023FAB">
        <w:rPr>
          <w:rFonts w:ascii="Times New Roman" w:hAnsi="Times New Roman" w:cs="Times New Roman"/>
          <w:sz w:val="28"/>
          <w:szCs w:val="28"/>
        </w:rPr>
        <w:t>с</w:t>
      </w:r>
      <w:r w:rsidRPr="00023FAB">
        <w:rPr>
          <w:rFonts w:ascii="Times New Roman" w:hAnsi="Times New Roman" w:cs="Times New Roman"/>
          <w:sz w:val="28"/>
          <w:szCs w:val="28"/>
        </w:rPr>
        <w:t>правления мэрией, предоставляющей муниципальную услугу, опечаток и ошибок в выданных в результате предоставления муниципальной услуги документах, во</w:t>
      </w:r>
      <w:r w:rsidRPr="00023FAB">
        <w:rPr>
          <w:rFonts w:ascii="Times New Roman" w:hAnsi="Times New Roman" w:cs="Times New Roman"/>
          <w:sz w:val="28"/>
          <w:szCs w:val="28"/>
        </w:rPr>
        <w:t>з</w:t>
      </w:r>
      <w:r w:rsidRPr="00023FAB">
        <w:rPr>
          <w:rFonts w:ascii="Times New Roman" w:hAnsi="Times New Roman" w:cs="Times New Roman"/>
          <w:sz w:val="28"/>
          <w:szCs w:val="28"/>
        </w:rPr>
        <w:t>врата заявителю денежных средств, взимание которых не предусмотрено норм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Новосибирской области, м</w:t>
      </w:r>
      <w:r w:rsidRPr="00023FAB">
        <w:rPr>
          <w:rFonts w:ascii="Times New Roman" w:hAnsi="Times New Roman" w:cs="Times New Roman"/>
          <w:sz w:val="28"/>
          <w:szCs w:val="28"/>
        </w:rPr>
        <w:t>у</w:t>
      </w:r>
      <w:r w:rsidRPr="00023FAB">
        <w:rPr>
          <w:rFonts w:ascii="Times New Roman" w:hAnsi="Times New Roman" w:cs="Times New Roman"/>
          <w:sz w:val="28"/>
          <w:szCs w:val="28"/>
        </w:rPr>
        <w:t>ниципальными правовыми актами города Новосибирска, а также в иных формах;</w:t>
      </w:r>
    </w:p>
    <w:p w14:paraId="682B4E5B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14:paraId="682B4E5C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5.9. </w:t>
      </w:r>
      <w:r w:rsidRPr="00023FAB">
        <w:rPr>
          <w:rFonts w:ascii="Times New Roman" w:hAnsi="Times New Roman" w:cs="Times New Roman"/>
          <w:sz w:val="28"/>
          <w:szCs w:val="28"/>
        </w:rPr>
        <w:t>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682B4E5D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</w:t>
      </w:r>
      <w:r w:rsidRPr="00023FAB">
        <w:rPr>
          <w:rFonts w:ascii="Times New Roman" w:hAnsi="Times New Roman" w:cs="Times New Roman"/>
          <w:sz w:val="28"/>
          <w:szCs w:val="28"/>
        </w:rPr>
        <w:t>В письменном ответе по результатам рассмотрения жалобы указыв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ются:</w:t>
      </w:r>
    </w:p>
    <w:p w14:paraId="682B4E5E" w14:textId="1DADC8AB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мэрии, предоставляющего м</w:t>
      </w:r>
      <w:r w:rsidRPr="00023FAB">
        <w:rPr>
          <w:rFonts w:ascii="Times New Roman" w:hAnsi="Times New Roman" w:cs="Times New Roman"/>
          <w:sz w:val="28"/>
          <w:szCs w:val="28"/>
        </w:rPr>
        <w:t>у</w:t>
      </w:r>
      <w:r w:rsidRPr="00023FAB">
        <w:rPr>
          <w:rFonts w:ascii="Times New Roman" w:hAnsi="Times New Roman" w:cs="Times New Roman"/>
          <w:sz w:val="28"/>
          <w:szCs w:val="28"/>
        </w:rPr>
        <w:t>ниципальную услугу, рассмотревшего жалобу, должность, фамилия, имя, отч</w:t>
      </w:r>
      <w:r w:rsidRPr="00023FAB">
        <w:rPr>
          <w:rFonts w:ascii="Times New Roman" w:hAnsi="Times New Roman" w:cs="Times New Roman"/>
          <w:sz w:val="28"/>
          <w:szCs w:val="28"/>
        </w:rPr>
        <w:t>е</w:t>
      </w:r>
      <w:r w:rsidRPr="00023FAB">
        <w:rPr>
          <w:rFonts w:ascii="Times New Roman" w:hAnsi="Times New Roman" w:cs="Times New Roman"/>
          <w:sz w:val="28"/>
          <w:szCs w:val="28"/>
        </w:rPr>
        <w:t>ст</w:t>
      </w:r>
      <w:r w:rsidR="00406175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 xml:space="preserve">во </w:t>
      </w:r>
      <w:r w:rsidR="004E6E86" w:rsidRPr="00023FAB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4E6E86">
        <w:rPr>
          <w:rFonts w:ascii="Times New Roman" w:hAnsi="Times New Roman" w:cs="Times New Roman"/>
          <w:sz w:val="28"/>
          <w:szCs w:val="28"/>
        </w:rPr>
        <w:t>–</w:t>
      </w:r>
      <w:r w:rsidR="004E6E86" w:rsidRPr="00023FAB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Pr="00023FAB">
        <w:rPr>
          <w:rFonts w:ascii="Times New Roman" w:hAnsi="Times New Roman" w:cs="Times New Roman"/>
          <w:sz w:val="28"/>
          <w:szCs w:val="28"/>
        </w:rPr>
        <w:t xml:space="preserve"> должностного лица мэрии, принявшего решение по жалобе;</w:t>
      </w:r>
    </w:p>
    <w:p w14:paraId="682B4E5F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</w:t>
      </w:r>
      <w:r w:rsidRPr="00023FAB">
        <w:rPr>
          <w:rFonts w:ascii="Times New Roman" w:hAnsi="Times New Roman" w:cs="Times New Roman"/>
          <w:sz w:val="28"/>
          <w:szCs w:val="28"/>
        </w:rPr>
        <w:t>и</w:t>
      </w:r>
      <w:r w:rsidRPr="00023FAB">
        <w:rPr>
          <w:rFonts w:ascii="Times New Roman" w:hAnsi="Times New Roman" w:cs="Times New Roman"/>
          <w:sz w:val="28"/>
          <w:szCs w:val="28"/>
        </w:rPr>
        <w:t>це, решение или действие (бездействие) которого обжалуется;</w:t>
      </w:r>
    </w:p>
    <w:p w14:paraId="682B4E60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4E6E86" w:rsidRPr="00023FAB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4E6E86">
        <w:rPr>
          <w:rFonts w:ascii="Times New Roman" w:hAnsi="Times New Roman" w:cs="Times New Roman"/>
          <w:sz w:val="28"/>
          <w:szCs w:val="28"/>
        </w:rPr>
        <w:t>–</w:t>
      </w:r>
      <w:r w:rsidR="004E6E86" w:rsidRPr="00023FAB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Pr="00023FAB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14:paraId="682B4E61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82B4E62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682B4E63" w14:textId="2ABD03B1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если жалоба признана обоснов</w:t>
      </w:r>
      <w:r w:rsidR="00455C1A">
        <w:rPr>
          <w:rFonts w:ascii="Times New Roman" w:hAnsi="Times New Roman" w:cs="Times New Roman"/>
          <w:sz w:val="28"/>
          <w:szCs w:val="28"/>
        </w:rPr>
        <w:t>анной, –</w:t>
      </w:r>
      <w:r w:rsidRPr="00023FAB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</w:t>
      </w:r>
      <w:r w:rsidR="00406175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рушений;</w:t>
      </w:r>
    </w:p>
    <w:p w14:paraId="682B4E64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82B4E65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</w:t>
      </w:r>
      <w:r w:rsidRPr="00023FAB">
        <w:rPr>
          <w:rFonts w:ascii="Times New Roman" w:hAnsi="Times New Roman" w:cs="Times New Roman"/>
          <w:sz w:val="28"/>
          <w:szCs w:val="28"/>
        </w:rPr>
        <w:t>Если текст жалобы в письменной форме не поддается прочтению, о</w:t>
      </w:r>
      <w:r w:rsidRPr="00023FAB">
        <w:rPr>
          <w:rFonts w:ascii="Times New Roman" w:hAnsi="Times New Roman" w:cs="Times New Roman"/>
          <w:sz w:val="28"/>
          <w:szCs w:val="28"/>
        </w:rPr>
        <w:t>т</w:t>
      </w:r>
      <w:r w:rsidRPr="00023FAB">
        <w:rPr>
          <w:rFonts w:ascii="Times New Roman" w:hAnsi="Times New Roman" w:cs="Times New Roman"/>
          <w:sz w:val="28"/>
          <w:szCs w:val="28"/>
        </w:rPr>
        <w:t>вет на жалобу не дается</w:t>
      </w:r>
      <w:r w:rsidR="00382289">
        <w:rPr>
          <w:rFonts w:ascii="Times New Roman" w:hAnsi="Times New Roman" w:cs="Times New Roman"/>
          <w:sz w:val="28"/>
          <w:szCs w:val="28"/>
        </w:rPr>
        <w:t>,</w:t>
      </w:r>
      <w:r w:rsidRPr="00023FAB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гос</w:t>
      </w:r>
      <w:r w:rsidRPr="00023FAB">
        <w:rPr>
          <w:rFonts w:ascii="Times New Roman" w:hAnsi="Times New Roman" w:cs="Times New Roman"/>
          <w:sz w:val="28"/>
          <w:szCs w:val="28"/>
        </w:rPr>
        <w:t>у</w:t>
      </w:r>
      <w:r w:rsidRPr="00023FAB">
        <w:rPr>
          <w:rFonts w:ascii="Times New Roman" w:hAnsi="Times New Roman" w:cs="Times New Roman"/>
          <w:sz w:val="28"/>
          <w:szCs w:val="28"/>
        </w:rPr>
        <w:t>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</w:t>
      </w:r>
      <w:r w:rsidRPr="00023FAB">
        <w:rPr>
          <w:rFonts w:ascii="Times New Roman" w:hAnsi="Times New Roman" w:cs="Times New Roman"/>
          <w:sz w:val="28"/>
          <w:szCs w:val="28"/>
        </w:rPr>
        <w:t>о</w:t>
      </w:r>
      <w:r w:rsidRPr="00023FAB">
        <w:rPr>
          <w:rFonts w:ascii="Times New Roman" w:hAnsi="Times New Roman" w:cs="Times New Roman"/>
          <w:sz w:val="28"/>
          <w:szCs w:val="28"/>
        </w:rPr>
        <w:t>вый адрес или адрес электронной почты поддаются прочтению.</w:t>
      </w:r>
    </w:p>
    <w:p w14:paraId="682B4E66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Если в тексте жалобы содержатся нецензурные либо оскорбительные выр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жения, угрозы жизни, здоровью и имуществу должностного лица мэрии, а также членов его семьи, должностное лицо мэрии, наделенное полномочиями по ра</w:t>
      </w:r>
      <w:r w:rsidRPr="00023FAB">
        <w:rPr>
          <w:rFonts w:ascii="Times New Roman" w:hAnsi="Times New Roman" w:cs="Times New Roman"/>
          <w:sz w:val="28"/>
          <w:szCs w:val="28"/>
        </w:rPr>
        <w:t>с</w:t>
      </w:r>
      <w:r w:rsidRPr="00023FAB">
        <w:rPr>
          <w:rFonts w:ascii="Times New Roman" w:hAnsi="Times New Roman" w:cs="Times New Roman"/>
          <w:sz w:val="28"/>
          <w:szCs w:val="28"/>
        </w:rPr>
        <w:t xml:space="preserve">смотрению жалоб в соответствии с </w:t>
      </w:r>
      <w:r w:rsidR="00455C1A">
        <w:rPr>
          <w:rFonts w:ascii="Times New Roman" w:hAnsi="Times New Roman" w:cs="Times New Roman"/>
          <w:sz w:val="28"/>
          <w:szCs w:val="28"/>
        </w:rPr>
        <w:t>пунктом 5.3 административного регламента</w:t>
      </w:r>
      <w:r w:rsidRPr="00023FAB">
        <w:rPr>
          <w:rFonts w:ascii="Times New Roman" w:hAnsi="Times New Roman" w:cs="Times New Roman"/>
          <w:sz w:val="28"/>
          <w:szCs w:val="28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682B4E67" w14:textId="23C3CA6B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Если в тексте жалобы содержится вопрос, на который заявителю мног</w:t>
      </w:r>
      <w:r w:rsidRPr="00023FAB">
        <w:rPr>
          <w:rFonts w:ascii="Times New Roman" w:hAnsi="Times New Roman" w:cs="Times New Roman"/>
          <w:sz w:val="28"/>
          <w:szCs w:val="28"/>
        </w:rPr>
        <w:t>о</w:t>
      </w:r>
      <w:r w:rsidRPr="00023FAB">
        <w:rPr>
          <w:rFonts w:ascii="Times New Roman" w:hAnsi="Times New Roman" w:cs="Times New Roman"/>
          <w:sz w:val="28"/>
          <w:szCs w:val="28"/>
        </w:rPr>
        <w:t>кратно давались ответы в письменной форме по существу в связи с ранее напра</w:t>
      </w:r>
      <w:r w:rsidRPr="00023FAB">
        <w:rPr>
          <w:rFonts w:ascii="Times New Roman" w:hAnsi="Times New Roman" w:cs="Times New Roman"/>
          <w:sz w:val="28"/>
          <w:szCs w:val="28"/>
        </w:rPr>
        <w:t>в</w:t>
      </w:r>
      <w:r w:rsidRPr="00023FAB">
        <w:rPr>
          <w:rFonts w:ascii="Times New Roman" w:hAnsi="Times New Roman" w:cs="Times New Roman"/>
          <w:sz w:val="28"/>
          <w:szCs w:val="28"/>
        </w:rPr>
        <w:t>ленными жалобами, и при этом в жалобе не приводятся новые доводы или об</w:t>
      </w:r>
      <w:r w:rsidR="00406175">
        <w:rPr>
          <w:rFonts w:ascii="Times New Roman" w:hAnsi="Times New Roman" w:cs="Times New Roman"/>
          <w:sz w:val="28"/>
          <w:szCs w:val="28"/>
        </w:rPr>
        <w:t>-</w:t>
      </w:r>
      <w:r w:rsidRPr="00023FAB">
        <w:rPr>
          <w:rFonts w:ascii="Times New Roman" w:hAnsi="Times New Roman" w:cs="Times New Roman"/>
          <w:sz w:val="28"/>
          <w:szCs w:val="28"/>
        </w:rPr>
        <w:t>стоятельства, должностное лицо мэрии, наделенное полномочиями по рассмотр</w:t>
      </w:r>
      <w:r w:rsidRPr="00023FAB">
        <w:rPr>
          <w:rFonts w:ascii="Times New Roman" w:hAnsi="Times New Roman" w:cs="Times New Roman"/>
          <w:sz w:val="28"/>
          <w:szCs w:val="28"/>
        </w:rPr>
        <w:t>е</w:t>
      </w:r>
      <w:r w:rsidRPr="00023FAB">
        <w:rPr>
          <w:rFonts w:ascii="Times New Roman" w:hAnsi="Times New Roman" w:cs="Times New Roman"/>
          <w:sz w:val="28"/>
          <w:szCs w:val="28"/>
        </w:rPr>
        <w:t xml:space="preserve">нию жалоб в соответствии с </w:t>
      </w:r>
      <w:r w:rsidR="00455C1A">
        <w:rPr>
          <w:rFonts w:ascii="Times New Roman" w:hAnsi="Times New Roman" w:cs="Times New Roman"/>
          <w:sz w:val="28"/>
          <w:szCs w:val="28"/>
        </w:rPr>
        <w:t>пунктом 5.3 административного регламента</w:t>
      </w:r>
      <w:r w:rsidRPr="00023FAB">
        <w:rPr>
          <w:rFonts w:ascii="Times New Roman" w:hAnsi="Times New Roman" w:cs="Times New Roman"/>
          <w:sz w:val="28"/>
          <w:szCs w:val="28"/>
        </w:rPr>
        <w:t>, вправе принять решение о безосновательности очередной жалобы и прекращении пер</w:t>
      </w:r>
      <w:r w:rsidRPr="00023FAB">
        <w:rPr>
          <w:rFonts w:ascii="Times New Roman" w:hAnsi="Times New Roman" w:cs="Times New Roman"/>
          <w:sz w:val="28"/>
          <w:szCs w:val="28"/>
        </w:rPr>
        <w:t>е</w:t>
      </w:r>
      <w:r w:rsidRPr="00023FAB">
        <w:rPr>
          <w:rFonts w:ascii="Times New Roman" w:hAnsi="Times New Roman" w:cs="Times New Roman"/>
          <w:sz w:val="28"/>
          <w:szCs w:val="28"/>
        </w:rPr>
        <w:t>писки с заявителем по данному вопросу при условии, что указанная жалоба и р</w:t>
      </w:r>
      <w:r w:rsidRPr="00023FAB">
        <w:rPr>
          <w:rFonts w:ascii="Times New Roman" w:hAnsi="Times New Roman" w:cs="Times New Roman"/>
          <w:sz w:val="28"/>
          <w:szCs w:val="28"/>
        </w:rPr>
        <w:t>а</w:t>
      </w:r>
      <w:r w:rsidRPr="00023FAB">
        <w:rPr>
          <w:rFonts w:ascii="Times New Roman" w:hAnsi="Times New Roman" w:cs="Times New Roman"/>
          <w:sz w:val="28"/>
          <w:szCs w:val="28"/>
        </w:rPr>
        <w:t>нее направляемые жалобы направлялись в одно и то же структурное подраздел</w:t>
      </w:r>
      <w:r w:rsidRPr="00023FAB">
        <w:rPr>
          <w:rFonts w:ascii="Times New Roman" w:hAnsi="Times New Roman" w:cs="Times New Roman"/>
          <w:sz w:val="28"/>
          <w:szCs w:val="28"/>
        </w:rPr>
        <w:t>е</w:t>
      </w:r>
      <w:r w:rsidRPr="00023FAB">
        <w:rPr>
          <w:rFonts w:ascii="Times New Roman" w:hAnsi="Times New Roman" w:cs="Times New Roman"/>
          <w:sz w:val="28"/>
          <w:szCs w:val="28"/>
        </w:rPr>
        <w:t>ние мэрии или одному и тому же должностному лицу мэрии. О данном решении ув</w:t>
      </w:r>
      <w:r w:rsidRPr="00023FAB">
        <w:rPr>
          <w:rFonts w:ascii="Times New Roman" w:hAnsi="Times New Roman" w:cs="Times New Roman"/>
          <w:sz w:val="28"/>
          <w:szCs w:val="28"/>
        </w:rPr>
        <w:t>е</w:t>
      </w:r>
      <w:r w:rsidRPr="00023FAB">
        <w:rPr>
          <w:rFonts w:ascii="Times New Roman" w:hAnsi="Times New Roman" w:cs="Times New Roman"/>
          <w:sz w:val="28"/>
          <w:szCs w:val="28"/>
        </w:rPr>
        <w:t>домляется заявитель, направивший жалобу.</w:t>
      </w:r>
    </w:p>
    <w:p w14:paraId="682B4E68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14:paraId="682B4E69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AB">
        <w:rPr>
          <w:rFonts w:ascii="Times New Roman" w:hAnsi="Times New Roman" w:cs="Times New Roman"/>
          <w:sz w:val="28"/>
          <w:szCs w:val="28"/>
        </w:rPr>
        <w:t>Если в жалобе не указаны фамилия заявителя, направившего жалобу, и по</w:t>
      </w:r>
      <w:r w:rsidRPr="00023FAB">
        <w:rPr>
          <w:rFonts w:ascii="Times New Roman" w:hAnsi="Times New Roman" w:cs="Times New Roman"/>
          <w:sz w:val="28"/>
          <w:szCs w:val="28"/>
        </w:rPr>
        <w:t>ч</w:t>
      </w:r>
      <w:r w:rsidRPr="00023FAB">
        <w:rPr>
          <w:rFonts w:ascii="Times New Roman" w:hAnsi="Times New Roman" w:cs="Times New Roman"/>
          <w:sz w:val="28"/>
          <w:szCs w:val="28"/>
        </w:rPr>
        <w:t>товый адрес, адрес электронной почты, по которому должен быть направлен о</w:t>
      </w:r>
      <w:r w:rsidRPr="00023FAB">
        <w:rPr>
          <w:rFonts w:ascii="Times New Roman" w:hAnsi="Times New Roman" w:cs="Times New Roman"/>
          <w:sz w:val="28"/>
          <w:szCs w:val="28"/>
        </w:rPr>
        <w:t>т</w:t>
      </w:r>
      <w:r w:rsidRPr="00023FAB">
        <w:rPr>
          <w:rFonts w:ascii="Times New Roman" w:hAnsi="Times New Roman" w:cs="Times New Roman"/>
          <w:sz w:val="28"/>
          <w:szCs w:val="28"/>
        </w:rPr>
        <w:t xml:space="preserve">вет, ответ на жалобу не дается. Если в указанном обращении содержатся сведения </w:t>
      </w:r>
      <w:r w:rsidRPr="00023FAB">
        <w:rPr>
          <w:rFonts w:ascii="Times New Roman" w:hAnsi="Times New Roman" w:cs="Times New Roman"/>
          <w:sz w:val="28"/>
          <w:szCs w:val="28"/>
        </w:rPr>
        <w:lastRenderedPageBreak/>
        <w:t>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</w:t>
      </w:r>
      <w:r w:rsidRPr="00023FAB">
        <w:rPr>
          <w:rFonts w:ascii="Times New Roman" w:hAnsi="Times New Roman" w:cs="Times New Roman"/>
          <w:sz w:val="28"/>
          <w:szCs w:val="28"/>
        </w:rPr>
        <w:t>н</w:t>
      </w:r>
      <w:r w:rsidRPr="00023FAB">
        <w:rPr>
          <w:rFonts w:ascii="Times New Roman" w:hAnsi="Times New Roman" w:cs="Times New Roman"/>
          <w:sz w:val="28"/>
          <w:szCs w:val="28"/>
        </w:rPr>
        <w:t>цией.</w:t>
      </w:r>
    </w:p>
    <w:p w14:paraId="682B4E6A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</w:t>
      </w:r>
      <w:r w:rsidRPr="00023FA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Pr="00023FAB">
        <w:rPr>
          <w:rFonts w:ascii="Times New Roman" w:hAnsi="Times New Roman" w:cs="Times New Roman"/>
          <w:sz w:val="28"/>
          <w:szCs w:val="28"/>
        </w:rPr>
        <w:t>б</w:t>
      </w:r>
      <w:r w:rsidRPr="00023FAB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14:paraId="682B4E6B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5.13. </w:t>
      </w:r>
      <w:r w:rsidRPr="00023FAB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или письменной форме лично либо почтовым отправлением, либо в электронной форме, в том числе через Единый портал государственных и муниципальных услуг.</w:t>
      </w:r>
    </w:p>
    <w:p w14:paraId="682B4E6C" w14:textId="77777777" w:rsidR="00023FAB" w:rsidRPr="00023FAB" w:rsidRDefault="00023FAB" w:rsidP="00023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5.14. </w:t>
      </w:r>
      <w:r w:rsidRPr="00023FAB">
        <w:rPr>
          <w:rFonts w:ascii="Times New Roman" w:hAnsi="Times New Roman" w:cs="Times New Roman"/>
          <w:sz w:val="28"/>
          <w:szCs w:val="28"/>
        </w:rPr>
        <w:t>Решение, принятое по жалобе, может быть обжаловано в порядке, установленном законодательством Российской Федерации.</w:t>
      </w:r>
    </w:p>
    <w:p w14:paraId="682B4E6D" w14:textId="77777777" w:rsidR="00D6516F" w:rsidRDefault="00D6516F" w:rsidP="00C130E2">
      <w:pPr>
        <w:pStyle w:val="ConsPlusNormal"/>
        <w:widowControl/>
        <w:tabs>
          <w:tab w:val="left" w:pos="4080"/>
          <w:tab w:val="left" w:pos="57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82B4E6E" w14:textId="77777777" w:rsidR="00FA00EE" w:rsidRPr="00FA00EE" w:rsidRDefault="00FA00EE" w:rsidP="00C130E2">
      <w:pPr>
        <w:pStyle w:val="ConsPlusNormal"/>
        <w:widowControl/>
        <w:tabs>
          <w:tab w:val="left" w:pos="4080"/>
          <w:tab w:val="left" w:pos="576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682B4E6F" w14:textId="77777777" w:rsidR="00C130E2" w:rsidRPr="00A553B0" w:rsidRDefault="00C130E2" w:rsidP="00C130E2">
      <w:pPr>
        <w:pStyle w:val="ConsPlusNormal"/>
        <w:widowControl/>
        <w:tabs>
          <w:tab w:val="left" w:pos="4080"/>
          <w:tab w:val="left" w:pos="57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3B0">
        <w:rPr>
          <w:rFonts w:ascii="Times New Roman" w:hAnsi="Times New Roman" w:cs="Times New Roman"/>
          <w:sz w:val="28"/>
          <w:szCs w:val="28"/>
        </w:rPr>
        <w:t>____________</w:t>
      </w:r>
    </w:p>
    <w:p w14:paraId="682B4E70" w14:textId="77777777" w:rsidR="000C04A9" w:rsidRDefault="000C04A9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1" w14:textId="77777777" w:rsidR="00396551" w:rsidRDefault="00396551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2" w14:textId="77777777" w:rsidR="00396551" w:rsidRDefault="00396551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3" w14:textId="77777777" w:rsidR="00396551" w:rsidRDefault="00396551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4" w14:textId="77777777" w:rsidR="00BA1D5A" w:rsidRDefault="00BA1D5A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5" w14:textId="77777777" w:rsidR="00BA1D5A" w:rsidRDefault="00BA1D5A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6" w14:textId="77777777" w:rsidR="00BA1D5A" w:rsidRDefault="00BA1D5A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7" w14:textId="77777777" w:rsidR="00BA1D5A" w:rsidRDefault="00BA1D5A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8" w14:textId="77777777" w:rsidR="00BA1D5A" w:rsidRDefault="00BA1D5A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9" w14:textId="77777777" w:rsidR="00BA1D5A" w:rsidRDefault="00BA1D5A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A" w14:textId="77777777" w:rsidR="00AD7477" w:rsidRDefault="00AD7477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B" w14:textId="77777777" w:rsidR="00AD7477" w:rsidRDefault="00AD7477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C" w14:textId="77777777" w:rsidR="00AD7477" w:rsidRDefault="00AD7477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D" w14:textId="77777777" w:rsidR="00AD7477" w:rsidRDefault="00AD7477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E" w14:textId="77777777" w:rsidR="00AD7477" w:rsidRDefault="00AD7477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7F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0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1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2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3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4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5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6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7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8" w14:textId="77777777" w:rsidR="00396551" w:rsidRDefault="00396551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9" w14:textId="77777777" w:rsidR="00D3156E" w:rsidRDefault="00D3156E" w:rsidP="00C130E2">
      <w:pPr>
        <w:widowControl/>
        <w:spacing w:line="240" w:lineRule="atLeast"/>
        <w:ind w:right="36"/>
        <w:jc w:val="both"/>
        <w:rPr>
          <w:szCs w:val="28"/>
        </w:rPr>
      </w:pPr>
    </w:p>
    <w:p w14:paraId="682B4E8A" w14:textId="77777777" w:rsidR="00C130E2" w:rsidRPr="00DA4237" w:rsidRDefault="00C130E2" w:rsidP="00C130E2">
      <w:pPr>
        <w:widowControl/>
        <w:spacing w:line="240" w:lineRule="atLeast"/>
        <w:ind w:right="36"/>
        <w:jc w:val="both"/>
        <w:rPr>
          <w:sz w:val="24"/>
          <w:szCs w:val="24"/>
        </w:rPr>
      </w:pPr>
    </w:p>
    <w:p w14:paraId="682B4E8B" w14:textId="77777777" w:rsidR="001D1CC4" w:rsidRDefault="001D1CC4" w:rsidP="001056C9">
      <w:pPr>
        <w:ind w:left="6521"/>
        <w:jc w:val="both"/>
        <w:rPr>
          <w:sz w:val="24"/>
          <w:szCs w:val="24"/>
        </w:rPr>
        <w:sectPr w:rsidR="001D1CC4" w:rsidSect="004644F9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14:paraId="682B4E8C" w14:textId="77777777" w:rsidR="0026633E" w:rsidRDefault="0026633E" w:rsidP="0026633E">
      <w:pPr>
        <w:ind w:left="5813" w:hanging="1"/>
        <w:jc w:val="both"/>
        <w:rPr>
          <w:sz w:val="24"/>
          <w:szCs w:val="24"/>
        </w:rPr>
      </w:pPr>
      <w:r w:rsidRPr="00065B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F54DC2">
        <w:rPr>
          <w:sz w:val="24"/>
          <w:szCs w:val="24"/>
        </w:rPr>
        <w:t xml:space="preserve"> </w:t>
      </w:r>
    </w:p>
    <w:p w14:paraId="682B4E8D" w14:textId="203B2021" w:rsidR="0026633E" w:rsidRPr="004F3C81" w:rsidRDefault="0026633E" w:rsidP="0026633E">
      <w:pPr>
        <w:ind w:left="5812" w:hanging="1"/>
        <w:jc w:val="both"/>
        <w:rPr>
          <w:sz w:val="24"/>
          <w:szCs w:val="24"/>
        </w:rPr>
      </w:pPr>
      <w:r w:rsidRPr="00906B6D">
        <w:rPr>
          <w:sz w:val="24"/>
          <w:szCs w:val="24"/>
        </w:rPr>
        <w:t>к административному регламенту пре</w:t>
      </w:r>
      <w:r w:rsidR="00406175">
        <w:rPr>
          <w:sz w:val="24"/>
          <w:szCs w:val="24"/>
        </w:rPr>
        <w:t>-</w:t>
      </w:r>
      <w:r w:rsidRPr="00906B6D">
        <w:rPr>
          <w:sz w:val="24"/>
          <w:szCs w:val="24"/>
        </w:rPr>
        <w:t xml:space="preserve">доставления муниципальной услуги </w:t>
      </w:r>
      <w:r>
        <w:rPr>
          <w:sz w:val="24"/>
          <w:szCs w:val="24"/>
        </w:rPr>
        <w:t xml:space="preserve">по </w:t>
      </w:r>
      <w:r w:rsidRPr="00906B6D">
        <w:rPr>
          <w:sz w:val="24"/>
          <w:szCs w:val="24"/>
        </w:rPr>
        <w:t>прием</w:t>
      </w:r>
      <w:r>
        <w:rPr>
          <w:sz w:val="24"/>
          <w:szCs w:val="24"/>
        </w:rPr>
        <w:t>у</w:t>
      </w:r>
      <w:r w:rsidRPr="00906B6D">
        <w:rPr>
          <w:sz w:val="24"/>
          <w:szCs w:val="24"/>
        </w:rPr>
        <w:t xml:space="preserve"> заявлений, документов, а также постановк</w:t>
      </w:r>
      <w:r>
        <w:rPr>
          <w:sz w:val="24"/>
          <w:szCs w:val="24"/>
        </w:rPr>
        <w:t>е</w:t>
      </w:r>
      <w:r w:rsidRPr="00906B6D">
        <w:rPr>
          <w:sz w:val="24"/>
          <w:szCs w:val="24"/>
        </w:rPr>
        <w:t xml:space="preserve"> граждан на учет в к</w:t>
      </w:r>
      <w:r w:rsidRPr="00906B6D">
        <w:rPr>
          <w:sz w:val="24"/>
          <w:szCs w:val="24"/>
        </w:rPr>
        <w:t>а</w:t>
      </w:r>
      <w:r w:rsidRPr="00906B6D">
        <w:rPr>
          <w:sz w:val="24"/>
          <w:szCs w:val="24"/>
        </w:rPr>
        <w:t>честве нуждающихся в жилых помещ</w:t>
      </w:r>
      <w:r w:rsidRPr="00906B6D">
        <w:rPr>
          <w:sz w:val="24"/>
          <w:szCs w:val="24"/>
        </w:rPr>
        <w:t>е</w:t>
      </w:r>
      <w:r w:rsidRPr="00906B6D">
        <w:rPr>
          <w:sz w:val="24"/>
          <w:szCs w:val="24"/>
        </w:rPr>
        <w:t>ниях</w:t>
      </w:r>
    </w:p>
    <w:p w14:paraId="682B4E8E" w14:textId="77777777" w:rsidR="001056C9" w:rsidRPr="001056C9" w:rsidRDefault="001056C9" w:rsidP="00D40A02">
      <w:pPr>
        <w:ind w:left="6521"/>
        <w:jc w:val="both"/>
        <w:rPr>
          <w:b/>
        </w:rPr>
      </w:pPr>
    </w:p>
    <w:p w14:paraId="682B4E8F" w14:textId="77777777" w:rsidR="001056C9" w:rsidRPr="00D86FCC" w:rsidRDefault="001056C9" w:rsidP="001056C9">
      <w:pPr>
        <w:pStyle w:val="af5"/>
        <w:tabs>
          <w:tab w:val="left" w:pos="1260"/>
          <w:tab w:val="left" w:pos="6480"/>
        </w:tabs>
        <w:ind w:right="-35"/>
        <w:rPr>
          <w:b w:val="0"/>
          <w:sz w:val="23"/>
          <w:szCs w:val="23"/>
        </w:rPr>
      </w:pPr>
    </w:p>
    <w:p w14:paraId="682B4E90" w14:textId="77777777" w:rsidR="001056C9" w:rsidRPr="00D86FCC" w:rsidRDefault="001056C9" w:rsidP="001056C9">
      <w:pPr>
        <w:pStyle w:val="af5"/>
        <w:tabs>
          <w:tab w:val="left" w:pos="1260"/>
          <w:tab w:val="left" w:pos="6480"/>
        </w:tabs>
        <w:ind w:right="-35"/>
        <w:rPr>
          <w:b w:val="0"/>
          <w:sz w:val="23"/>
          <w:szCs w:val="23"/>
        </w:rPr>
      </w:pPr>
      <w:r w:rsidRPr="00D86FCC">
        <w:rPr>
          <w:b w:val="0"/>
          <w:sz w:val="23"/>
          <w:szCs w:val="23"/>
        </w:rPr>
        <w:t>ИНФОРМАЦИЯ</w:t>
      </w:r>
    </w:p>
    <w:p w14:paraId="682B4E91" w14:textId="77777777" w:rsidR="001056C9" w:rsidRPr="00D86FCC" w:rsidRDefault="001056C9" w:rsidP="001056C9">
      <w:pPr>
        <w:jc w:val="center"/>
        <w:rPr>
          <w:sz w:val="23"/>
          <w:szCs w:val="23"/>
        </w:rPr>
      </w:pPr>
      <w:r w:rsidRPr="00D86FCC">
        <w:rPr>
          <w:sz w:val="23"/>
          <w:szCs w:val="23"/>
        </w:rPr>
        <w:t xml:space="preserve">о месте нахождения, графике работы, номерах справочных телефонов, адресах электронной почты администраций районов (округа по районам) города Новосибирска </w:t>
      </w:r>
      <w:r w:rsidR="00284335" w:rsidRPr="00D86FCC">
        <w:rPr>
          <w:sz w:val="23"/>
          <w:szCs w:val="23"/>
        </w:rPr>
        <w:t>и ГАУ «МФЦ»</w:t>
      </w:r>
    </w:p>
    <w:p w14:paraId="682B4E92" w14:textId="77777777" w:rsidR="001056C9" w:rsidRPr="00D86FCC" w:rsidRDefault="001056C9" w:rsidP="001056C9">
      <w:pPr>
        <w:jc w:val="center"/>
        <w:rPr>
          <w:sz w:val="23"/>
          <w:szCs w:val="23"/>
        </w:rPr>
      </w:pPr>
    </w:p>
    <w:tbl>
      <w:tblPr>
        <w:tblW w:w="4947" w:type="pct"/>
        <w:tblLayout w:type="fixed"/>
        <w:tblLook w:val="00A0" w:firstRow="1" w:lastRow="0" w:firstColumn="1" w:lastColumn="0" w:noHBand="0" w:noVBand="0"/>
      </w:tblPr>
      <w:tblGrid>
        <w:gridCol w:w="535"/>
        <w:gridCol w:w="2125"/>
        <w:gridCol w:w="2269"/>
        <w:gridCol w:w="2267"/>
        <w:gridCol w:w="2835"/>
      </w:tblGrid>
      <w:tr w:rsidR="00FA00EE" w:rsidRPr="00D86FCC" w14:paraId="682B4E98" w14:textId="77777777" w:rsidTr="00FA00EE">
        <w:trPr>
          <w:trHeight w:val="8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3" w14:textId="77777777" w:rsidR="001056C9" w:rsidRPr="00D86FCC" w:rsidRDefault="001056C9" w:rsidP="00FA00EE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№ п</w:t>
            </w:r>
            <w:r w:rsidR="00FA00EE">
              <w:rPr>
                <w:sz w:val="23"/>
                <w:szCs w:val="23"/>
              </w:rPr>
              <w:t>/п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4" w14:textId="77777777" w:rsidR="001056C9" w:rsidRPr="00D86FCC" w:rsidRDefault="001056C9" w:rsidP="00D4677D">
            <w:pPr>
              <w:suppressAutoHyphens/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Наименование структурного подразделения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5" w14:textId="77777777" w:rsidR="001056C9" w:rsidRPr="00D86FCC" w:rsidRDefault="001056C9" w:rsidP="00D4677D">
            <w:pPr>
              <w:suppressAutoHyphens/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Место нахождения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6" w14:textId="77777777" w:rsidR="001056C9" w:rsidRPr="00D86FCC" w:rsidRDefault="001056C9" w:rsidP="00D4677D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График работы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7" w14:textId="77777777" w:rsidR="001056C9" w:rsidRPr="00D86FCC" w:rsidRDefault="001056C9" w:rsidP="00D4677D">
            <w:pPr>
              <w:suppressAutoHyphens/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 xml:space="preserve">Справочные телефоны, адреса электронной почты </w:t>
            </w:r>
          </w:p>
        </w:tc>
      </w:tr>
    </w:tbl>
    <w:p w14:paraId="682B4E99" w14:textId="77777777" w:rsidR="001056C9" w:rsidRPr="00BA1D5A" w:rsidRDefault="001056C9" w:rsidP="001056C9">
      <w:pPr>
        <w:jc w:val="center"/>
        <w:rPr>
          <w:b/>
          <w:sz w:val="2"/>
          <w:szCs w:val="2"/>
        </w:rPr>
      </w:pPr>
    </w:p>
    <w:tbl>
      <w:tblPr>
        <w:tblW w:w="4946" w:type="pct"/>
        <w:tblLayout w:type="fixed"/>
        <w:tblLook w:val="00A0" w:firstRow="1" w:lastRow="0" w:firstColumn="1" w:lastColumn="0" w:noHBand="0" w:noVBand="0"/>
      </w:tblPr>
      <w:tblGrid>
        <w:gridCol w:w="533"/>
        <w:gridCol w:w="2126"/>
        <w:gridCol w:w="2269"/>
        <w:gridCol w:w="2269"/>
        <w:gridCol w:w="2832"/>
      </w:tblGrid>
      <w:tr w:rsidR="001056C9" w:rsidRPr="00D86FCC" w14:paraId="682B4E9F" w14:textId="77777777" w:rsidTr="00FA00EE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A" w14:textId="77777777" w:rsidR="001056C9" w:rsidRPr="00D86FCC" w:rsidRDefault="001056C9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B" w14:textId="77777777" w:rsidR="001056C9" w:rsidRPr="00D86FCC" w:rsidRDefault="001056C9" w:rsidP="00D4677D">
            <w:pPr>
              <w:suppressAutoHyphens/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C" w14:textId="77777777" w:rsidR="001056C9" w:rsidRPr="00D86FCC" w:rsidRDefault="001056C9" w:rsidP="00D4677D">
            <w:pPr>
              <w:suppressAutoHyphens/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D" w14:textId="77777777" w:rsidR="001056C9" w:rsidRPr="00D86FCC" w:rsidRDefault="001056C9" w:rsidP="00D4677D">
            <w:pPr>
              <w:suppressAutoHyphens/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9E" w14:textId="77777777" w:rsidR="001056C9" w:rsidRPr="00D86FCC" w:rsidRDefault="001056C9" w:rsidP="00D4677D">
            <w:pPr>
              <w:suppressAutoHyphens/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5</w:t>
            </w:r>
          </w:p>
        </w:tc>
      </w:tr>
      <w:tr w:rsidR="009B1AFF" w:rsidRPr="00D86FCC" w14:paraId="682B4EA7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682B4EA0" w14:textId="77777777" w:rsidR="009B1AFF" w:rsidRPr="00D86FCC" w:rsidRDefault="009B1AFF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EA1" w14:textId="77777777" w:rsidR="009B1AFF" w:rsidRPr="00D86FCC" w:rsidRDefault="009B1AFF" w:rsidP="00B8500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D86FCC">
              <w:rPr>
                <w:sz w:val="23"/>
                <w:szCs w:val="23"/>
              </w:rPr>
              <w:t>Дзержинского района города Н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восибирска</w:t>
            </w:r>
            <w:r>
              <w:rPr>
                <w:sz w:val="23"/>
                <w:szCs w:val="23"/>
              </w:rPr>
              <w:t xml:space="preserve"> (о</w:t>
            </w:r>
            <w:r w:rsidRPr="00D86FCC">
              <w:rPr>
                <w:sz w:val="23"/>
                <w:szCs w:val="23"/>
              </w:rPr>
              <w:t>тдел по жилищным в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просам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A2" w14:textId="77777777" w:rsidR="009B1AFF" w:rsidRPr="00D86FCC" w:rsidRDefault="009B1AFF" w:rsidP="00FA00EE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630015, г. Новос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бирск, пр</w:t>
            </w:r>
            <w:r w:rsidR="00FA00EE">
              <w:rPr>
                <w:sz w:val="23"/>
                <w:szCs w:val="23"/>
              </w:rPr>
              <w:t>.</w:t>
            </w:r>
            <w:r w:rsidRPr="00D86FCC">
              <w:rPr>
                <w:sz w:val="23"/>
                <w:szCs w:val="23"/>
              </w:rPr>
              <w:t xml:space="preserve"> Дзержи</w:t>
            </w:r>
            <w:r w:rsidRPr="00D86FCC">
              <w:rPr>
                <w:sz w:val="23"/>
                <w:szCs w:val="23"/>
              </w:rPr>
              <w:t>н</w:t>
            </w:r>
            <w:r w:rsidRPr="00D86FCC">
              <w:rPr>
                <w:sz w:val="23"/>
                <w:szCs w:val="23"/>
              </w:rPr>
              <w:t>ского, 16, каб. 303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A3" w14:textId="77777777" w:rsidR="009B1AFF" w:rsidRPr="00D86FCC" w:rsidRDefault="009B1AFF" w:rsidP="00B85005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Понедельник, среда:</w:t>
            </w:r>
          </w:p>
          <w:p w14:paraId="682B4EA4" w14:textId="77777777" w:rsidR="009B1AFF" w:rsidRPr="00D86FCC" w:rsidRDefault="009B1AFF" w:rsidP="00B85005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15.00 до 18.00 час.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A5" w14:textId="77777777" w:rsidR="009B1AFF" w:rsidRPr="00D86FCC" w:rsidRDefault="009B1AFF" w:rsidP="00B85005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2275714,</w:t>
            </w:r>
          </w:p>
          <w:p w14:paraId="682B4EA6" w14:textId="77777777" w:rsidR="009B1AFF" w:rsidRPr="00D86FCC" w:rsidRDefault="009B1AFF" w:rsidP="00FA00EE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NSedelnikova@admnsk.ru</w:t>
            </w:r>
          </w:p>
        </w:tc>
      </w:tr>
      <w:tr w:rsidR="006E1E74" w:rsidRPr="00D86FCC" w14:paraId="682B4EB0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682B4EA8" w14:textId="77777777" w:rsidR="006E1E74" w:rsidRPr="00D86FCC" w:rsidRDefault="006E1E74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EA9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D86FCC">
              <w:rPr>
                <w:sz w:val="23"/>
                <w:szCs w:val="23"/>
              </w:rPr>
              <w:t>Калининского района города Н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восибирска</w:t>
            </w:r>
            <w:r>
              <w:rPr>
                <w:sz w:val="23"/>
                <w:szCs w:val="23"/>
              </w:rPr>
              <w:t xml:space="preserve"> (о</w:t>
            </w:r>
            <w:r w:rsidRPr="00D86FCC">
              <w:rPr>
                <w:sz w:val="23"/>
                <w:szCs w:val="23"/>
              </w:rPr>
              <w:t>тдел по жилищным в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просам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AA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630075</w:t>
            </w:r>
            <w:r w:rsidRPr="00D86FCC">
              <w:rPr>
                <w:sz w:val="23"/>
                <w:szCs w:val="23"/>
              </w:rPr>
              <w:t>, г. Новос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 xml:space="preserve">бирск, ул. Богдана Хмельницкого, </w:t>
            </w:r>
            <w:r>
              <w:rPr>
                <w:sz w:val="23"/>
                <w:szCs w:val="23"/>
              </w:rPr>
              <w:t>14/3</w:t>
            </w:r>
            <w:r w:rsidRPr="00D86FCC">
              <w:rPr>
                <w:sz w:val="23"/>
                <w:szCs w:val="23"/>
              </w:rPr>
              <w:t xml:space="preserve">, каб. </w:t>
            </w:r>
            <w:r>
              <w:rPr>
                <w:sz w:val="23"/>
                <w:szCs w:val="23"/>
              </w:rPr>
              <w:t>102, 103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AB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Понедельник, среда:</w:t>
            </w:r>
          </w:p>
          <w:p w14:paraId="682B4EAC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 xml:space="preserve">с 15.00 до 18.00 час.  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AD" w14:textId="77777777" w:rsidR="006E1E74" w:rsidRDefault="006E1E74" w:rsidP="00C606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2287269</w:t>
            </w:r>
            <w:r w:rsidRPr="00D86FCC">
              <w:rPr>
                <w:sz w:val="23"/>
                <w:szCs w:val="23"/>
              </w:rPr>
              <w:t>,</w:t>
            </w:r>
          </w:p>
          <w:p w14:paraId="682B4EAE" w14:textId="77777777" w:rsidR="006E1E74" w:rsidRPr="00D86FCC" w:rsidRDefault="006E1E74" w:rsidP="00C606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2287268,</w:t>
            </w:r>
          </w:p>
          <w:p w14:paraId="682B4EAF" w14:textId="77777777" w:rsidR="006E1E74" w:rsidRPr="00D86FCC" w:rsidRDefault="006E1E74" w:rsidP="00FA00EE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  <w:lang w:val="en-US"/>
              </w:rPr>
              <w:t>IShenberger</w:t>
            </w:r>
            <w:r w:rsidRPr="00D86FCC">
              <w:rPr>
                <w:sz w:val="23"/>
                <w:szCs w:val="23"/>
              </w:rPr>
              <w:t>@admnsk.ru</w:t>
            </w:r>
          </w:p>
        </w:tc>
      </w:tr>
      <w:tr w:rsidR="006E1E74" w:rsidRPr="00D86FCC" w14:paraId="682B4EBC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682B4EB1" w14:textId="77777777" w:rsidR="006E1E74" w:rsidRPr="00D86FCC" w:rsidRDefault="006E1E74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EB2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D86FCC">
              <w:rPr>
                <w:sz w:val="23"/>
                <w:szCs w:val="23"/>
              </w:rPr>
              <w:t>Кировского района города Новосиби</w:t>
            </w:r>
            <w:r w:rsidRPr="00D86FCC">
              <w:rPr>
                <w:sz w:val="23"/>
                <w:szCs w:val="23"/>
              </w:rPr>
              <w:t>р</w:t>
            </w:r>
            <w:r w:rsidRPr="00D86FCC">
              <w:rPr>
                <w:sz w:val="23"/>
                <w:szCs w:val="23"/>
              </w:rPr>
              <w:t>ска</w:t>
            </w:r>
            <w:r>
              <w:rPr>
                <w:sz w:val="23"/>
                <w:szCs w:val="23"/>
              </w:rPr>
              <w:t xml:space="preserve"> (о</w:t>
            </w:r>
            <w:r w:rsidRPr="00D86FCC">
              <w:rPr>
                <w:sz w:val="23"/>
                <w:szCs w:val="23"/>
              </w:rPr>
              <w:t>тдел по ж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лищным вопросам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B3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630088, г. Новос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бирск, ул. Петухова, 18, каб. 126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B4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Понедельник:</w:t>
            </w:r>
          </w:p>
          <w:p w14:paraId="682B4EB5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9.30 до 17.00 час.;</w:t>
            </w:r>
          </w:p>
          <w:p w14:paraId="682B4EB6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вторник:</w:t>
            </w:r>
          </w:p>
          <w:p w14:paraId="682B4EB7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 xml:space="preserve">с 9.30 до 12.00 час.; </w:t>
            </w:r>
          </w:p>
          <w:p w14:paraId="682B4EB8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четверг:</w:t>
            </w:r>
          </w:p>
          <w:p w14:paraId="682B4EB9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9.30 до 17.00 час.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BA" w14:textId="77777777" w:rsidR="006E1E74" w:rsidRPr="00D86FCC" w:rsidRDefault="006E1E74" w:rsidP="00C60666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  <w:lang w:val="en-US"/>
              </w:rPr>
              <w:t>2274824</w:t>
            </w:r>
            <w:r w:rsidRPr="00D86FCC">
              <w:rPr>
                <w:sz w:val="23"/>
                <w:szCs w:val="23"/>
              </w:rPr>
              <w:t>,</w:t>
            </w:r>
          </w:p>
          <w:p w14:paraId="682B4EBB" w14:textId="77777777" w:rsidR="006E1E74" w:rsidRPr="00D86FCC" w:rsidRDefault="006E1E74" w:rsidP="00FA00EE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  <w:lang w:val="en-US"/>
              </w:rPr>
              <w:t>ag</w:t>
            </w:r>
            <w:r w:rsidRPr="00D86FCC">
              <w:rPr>
                <w:sz w:val="23"/>
                <w:szCs w:val="23"/>
              </w:rPr>
              <w:t>alkina@admnsk.ru</w:t>
            </w:r>
          </w:p>
        </w:tc>
      </w:tr>
      <w:tr w:rsidR="006E1E74" w:rsidRPr="00D86FCC" w14:paraId="682B4EC7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9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682B4EBD" w14:textId="77777777" w:rsidR="006E1E74" w:rsidRPr="00D86FCC" w:rsidRDefault="006E1E74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EBE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D86FCC">
              <w:rPr>
                <w:sz w:val="23"/>
                <w:szCs w:val="23"/>
              </w:rPr>
              <w:t>Ленинского района города Новосиби</w:t>
            </w:r>
            <w:r w:rsidRPr="00D86FCC">
              <w:rPr>
                <w:sz w:val="23"/>
                <w:szCs w:val="23"/>
              </w:rPr>
              <w:t>р</w:t>
            </w:r>
            <w:r w:rsidRPr="00D86FCC">
              <w:rPr>
                <w:sz w:val="23"/>
                <w:szCs w:val="23"/>
              </w:rPr>
              <w:t>ска</w:t>
            </w:r>
            <w:r>
              <w:rPr>
                <w:sz w:val="23"/>
                <w:szCs w:val="23"/>
              </w:rPr>
              <w:t xml:space="preserve"> (о</w:t>
            </w:r>
            <w:r w:rsidRPr="00D86FCC">
              <w:rPr>
                <w:sz w:val="23"/>
                <w:szCs w:val="23"/>
              </w:rPr>
              <w:t>тдел по ж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лищным вопросам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BF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630108, г. Новос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бирск, ул. Стан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славского, 6а, каб. 120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C0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Понедельник:</w:t>
            </w:r>
          </w:p>
          <w:p w14:paraId="682B4EC1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14.00 до 18.00 час.;</w:t>
            </w:r>
          </w:p>
          <w:p w14:paraId="682B4EC2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 xml:space="preserve">среда: </w:t>
            </w:r>
          </w:p>
          <w:p w14:paraId="682B4EC3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 xml:space="preserve">с 9.00 до 13.00 час.; </w:t>
            </w:r>
          </w:p>
          <w:p w14:paraId="682B4EC4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14.00 до 18.00 час.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C5" w14:textId="77777777" w:rsidR="006E1E74" w:rsidRPr="00D86FCC" w:rsidRDefault="006E1E74" w:rsidP="00C60666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  <w:lang w:val="en-US"/>
              </w:rPr>
              <w:t>2288353</w:t>
            </w:r>
            <w:r w:rsidRPr="00D86FCC">
              <w:rPr>
                <w:sz w:val="23"/>
                <w:szCs w:val="23"/>
              </w:rPr>
              <w:t>,</w:t>
            </w:r>
          </w:p>
          <w:p w14:paraId="682B4EC6" w14:textId="77777777" w:rsidR="006E1E74" w:rsidRPr="00D86FCC" w:rsidRDefault="006E1E74" w:rsidP="00FA00EE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  <w:lang w:val="en-US"/>
              </w:rPr>
              <w:t>n</w:t>
            </w:r>
            <w:r w:rsidRPr="00D86FCC">
              <w:rPr>
                <w:sz w:val="23"/>
                <w:szCs w:val="23"/>
              </w:rPr>
              <w:t>sadkovskaya@admnsk.ru</w:t>
            </w:r>
          </w:p>
        </w:tc>
      </w:tr>
      <w:tr w:rsidR="006E1E74" w:rsidRPr="00D86FCC" w14:paraId="682B4ECF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682B4EC8" w14:textId="77777777" w:rsidR="006E1E74" w:rsidRPr="00D86FCC" w:rsidRDefault="006E1E74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EC9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D86FCC">
              <w:rPr>
                <w:sz w:val="23"/>
                <w:szCs w:val="23"/>
              </w:rPr>
              <w:t>Октябрьского ра</w:t>
            </w:r>
            <w:r w:rsidRPr="00D86FCC">
              <w:rPr>
                <w:sz w:val="23"/>
                <w:szCs w:val="23"/>
              </w:rPr>
              <w:t>й</w:t>
            </w:r>
            <w:r w:rsidRPr="00D86FCC">
              <w:rPr>
                <w:sz w:val="23"/>
                <w:szCs w:val="23"/>
              </w:rPr>
              <w:t>она города Нов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сибирска</w:t>
            </w:r>
            <w:r>
              <w:rPr>
                <w:sz w:val="23"/>
                <w:szCs w:val="23"/>
              </w:rPr>
              <w:t xml:space="preserve"> (о</w:t>
            </w:r>
            <w:r w:rsidRPr="00D86FCC">
              <w:rPr>
                <w:sz w:val="23"/>
                <w:szCs w:val="23"/>
              </w:rPr>
              <w:t>тдел по жилищным вопр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сам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CA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630102, г. Новос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бирск, ул. Сакко и Ванцетти, 33, каб. 101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CB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Понедельник, среда:</w:t>
            </w:r>
          </w:p>
          <w:p w14:paraId="682B4ECC" w14:textId="77777777" w:rsidR="006E1E74" w:rsidRPr="00D86FCC" w:rsidRDefault="006E1E74" w:rsidP="00C60666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16.00 до 18.00 час.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CD" w14:textId="77777777" w:rsidR="006E1E74" w:rsidRPr="00D86FCC" w:rsidRDefault="006E1E74" w:rsidP="00C60666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2288238,</w:t>
            </w:r>
          </w:p>
          <w:p w14:paraId="682B4ECE" w14:textId="77777777" w:rsidR="006E1E74" w:rsidRPr="00D86FCC" w:rsidRDefault="006E1E74" w:rsidP="00FA00EE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TMelenteva@admnsk.ru</w:t>
            </w:r>
          </w:p>
        </w:tc>
      </w:tr>
      <w:tr w:rsidR="006E1E74" w:rsidRPr="00D86FCC" w14:paraId="682B4ED7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682B4ED0" w14:textId="77777777" w:rsidR="006E1E74" w:rsidRPr="00D86FCC" w:rsidRDefault="006E1E74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ED1" w14:textId="77777777" w:rsidR="006E1E74" w:rsidRPr="009B1AFF" w:rsidRDefault="006E1E74" w:rsidP="00D4677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D86FCC">
              <w:rPr>
                <w:sz w:val="23"/>
                <w:szCs w:val="23"/>
              </w:rPr>
              <w:t>Первомайского района города Н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восибирска</w:t>
            </w:r>
            <w:r>
              <w:rPr>
                <w:sz w:val="23"/>
                <w:szCs w:val="23"/>
              </w:rPr>
              <w:t xml:space="preserve"> (о</w:t>
            </w:r>
            <w:r w:rsidRPr="00D86FCC">
              <w:rPr>
                <w:sz w:val="23"/>
                <w:szCs w:val="23"/>
              </w:rPr>
              <w:t>тдел по жилищным в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просам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D2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630046, г. Новос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бирск, ул. Физкул</w:t>
            </w:r>
            <w:r w:rsidRPr="00D86FCC">
              <w:rPr>
                <w:sz w:val="23"/>
                <w:szCs w:val="23"/>
              </w:rPr>
              <w:t>ь</w:t>
            </w:r>
            <w:r w:rsidRPr="00D86FCC">
              <w:rPr>
                <w:sz w:val="23"/>
                <w:szCs w:val="23"/>
              </w:rPr>
              <w:t>турная, 7, каб. 201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D3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Понедельник, че</w:t>
            </w:r>
            <w:r w:rsidRPr="00D86FCC">
              <w:rPr>
                <w:sz w:val="23"/>
                <w:szCs w:val="23"/>
              </w:rPr>
              <w:t>т</w:t>
            </w:r>
            <w:r w:rsidRPr="00D86FCC">
              <w:rPr>
                <w:sz w:val="23"/>
                <w:szCs w:val="23"/>
              </w:rPr>
              <w:t>верг:</w:t>
            </w:r>
          </w:p>
          <w:p w14:paraId="682B4ED4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15.00 до 18.00 час</w:t>
            </w:r>
            <w:r w:rsidR="00FA00EE">
              <w:rPr>
                <w:sz w:val="23"/>
                <w:szCs w:val="23"/>
              </w:rPr>
              <w:t>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D5" w14:textId="77777777" w:rsidR="006E1E74" w:rsidRPr="00D86FCC" w:rsidRDefault="006E1E74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  <w:lang w:val="en-US"/>
              </w:rPr>
              <w:t>2288545</w:t>
            </w:r>
            <w:r w:rsidRPr="00D86FCC">
              <w:rPr>
                <w:sz w:val="23"/>
                <w:szCs w:val="23"/>
              </w:rPr>
              <w:t>,</w:t>
            </w:r>
          </w:p>
          <w:p w14:paraId="682B4ED6" w14:textId="77777777" w:rsidR="006E1E74" w:rsidRPr="00D86FCC" w:rsidRDefault="006E1E74" w:rsidP="00FA00EE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  <w:lang w:val="en-US"/>
              </w:rPr>
              <w:t>o</w:t>
            </w:r>
            <w:r w:rsidRPr="00D86FCC">
              <w:rPr>
                <w:sz w:val="23"/>
                <w:szCs w:val="23"/>
              </w:rPr>
              <w:t>berezkina@admnsk.ru</w:t>
            </w:r>
          </w:p>
        </w:tc>
      </w:tr>
      <w:tr w:rsidR="006E1E74" w:rsidRPr="00D86FCC" w14:paraId="682B4EE3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682B4ED8" w14:textId="77777777" w:rsidR="006E1E74" w:rsidRPr="00D86FCC" w:rsidRDefault="006E1E74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ED9" w14:textId="77777777" w:rsidR="006E1E74" w:rsidRPr="00D86FCC" w:rsidRDefault="006E1E74" w:rsidP="009B1AF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D86FCC">
              <w:rPr>
                <w:sz w:val="23"/>
                <w:szCs w:val="23"/>
              </w:rPr>
              <w:t>Советского района города Новосиби</w:t>
            </w:r>
            <w:r w:rsidRPr="00D86FCC">
              <w:rPr>
                <w:sz w:val="23"/>
                <w:szCs w:val="23"/>
              </w:rPr>
              <w:t>р</w:t>
            </w:r>
            <w:r w:rsidRPr="00D86FCC">
              <w:rPr>
                <w:sz w:val="23"/>
                <w:szCs w:val="23"/>
              </w:rPr>
              <w:t>ска</w:t>
            </w:r>
            <w:r>
              <w:rPr>
                <w:sz w:val="23"/>
                <w:szCs w:val="23"/>
              </w:rPr>
              <w:t xml:space="preserve"> (о</w:t>
            </w:r>
            <w:r w:rsidRPr="00D86FCC">
              <w:rPr>
                <w:sz w:val="23"/>
                <w:szCs w:val="23"/>
              </w:rPr>
              <w:t>тдел по ж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lastRenderedPageBreak/>
              <w:t>лищным вопросам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DA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lastRenderedPageBreak/>
              <w:t>630090, г. Новос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бирск, пр. Академ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ка Лаврентьева, 14, каб. 341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DB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Понедельник:</w:t>
            </w:r>
          </w:p>
          <w:p w14:paraId="682B4EDC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14.00 до 17.00 час.;</w:t>
            </w:r>
          </w:p>
          <w:p w14:paraId="682B4EDD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вторник:</w:t>
            </w:r>
          </w:p>
          <w:p w14:paraId="682B4EDE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9.00 до 13.00 час.;</w:t>
            </w:r>
          </w:p>
          <w:p w14:paraId="682B4EDF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lastRenderedPageBreak/>
              <w:t>четверг:</w:t>
            </w:r>
          </w:p>
          <w:p w14:paraId="682B4EE0" w14:textId="77777777" w:rsidR="006E1E74" w:rsidRPr="00D86FCC" w:rsidRDefault="006E1E74" w:rsidP="00D4677D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14.00 до 17.00 час.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E1" w14:textId="77777777" w:rsidR="006E1E74" w:rsidRPr="00D86FCC" w:rsidRDefault="006E1E74" w:rsidP="00D4677D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  <w:lang w:val="en-US"/>
              </w:rPr>
              <w:lastRenderedPageBreak/>
              <w:t>2288665</w:t>
            </w:r>
            <w:r w:rsidRPr="00D86FCC">
              <w:rPr>
                <w:sz w:val="23"/>
                <w:szCs w:val="23"/>
              </w:rPr>
              <w:t>,</w:t>
            </w:r>
          </w:p>
          <w:p w14:paraId="682B4EE2" w14:textId="77777777" w:rsidR="006E1E74" w:rsidRPr="00D86FCC" w:rsidRDefault="006E1E74" w:rsidP="00FA00EE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OUstinova@admnsk.ru</w:t>
            </w:r>
          </w:p>
        </w:tc>
      </w:tr>
      <w:tr w:rsidR="006E1E74" w:rsidRPr="00D86FCC" w14:paraId="682B4EF1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682B4EE4" w14:textId="77777777" w:rsidR="006E1E74" w:rsidRPr="00D86FCC" w:rsidRDefault="006E1E74">
            <w:pPr>
              <w:jc w:val="center"/>
              <w:rPr>
                <w:rFonts w:ascii="Calibri" w:eastAsia="Calibri" w:hAnsi="Calibri"/>
                <w:sz w:val="23"/>
                <w:szCs w:val="23"/>
              </w:rPr>
            </w:pPr>
            <w:bookmarkStart w:id="3" w:name="_Hlk363811689"/>
            <w:r w:rsidRPr="00D86FCC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EE5" w14:textId="39BEF1CB" w:rsidR="006E1E74" w:rsidRPr="00D86FCC" w:rsidRDefault="006E1E74" w:rsidP="009B1AFF">
            <w:pPr>
              <w:jc w:val="both"/>
              <w:rPr>
                <w:rFonts w:ascii="Calibri" w:eastAsia="Calibri" w:hAnsi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D86FCC">
              <w:rPr>
                <w:sz w:val="23"/>
                <w:szCs w:val="23"/>
              </w:rPr>
              <w:t>Центрального ок</w:t>
            </w:r>
            <w:r w:rsidR="00406175">
              <w:rPr>
                <w:sz w:val="23"/>
                <w:szCs w:val="23"/>
              </w:rPr>
              <w:t>-</w:t>
            </w:r>
            <w:r w:rsidRPr="00D86FCC">
              <w:rPr>
                <w:sz w:val="23"/>
                <w:szCs w:val="23"/>
              </w:rPr>
              <w:t>руга по Железн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дорожному, Заел</w:t>
            </w:r>
            <w:r w:rsidRPr="00D86FCC">
              <w:rPr>
                <w:sz w:val="23"/>
                <w:szCs w:val="23"/>
              </w:rPr>
              <w:t>ь</w:t>
            </w:r>
            <w:r w:rsidRPr="00D86FCC">
              <w:rPr>
                <w:sz w:val="23"/>
                <w:szCs w:val="23"/>
              </w:rPr>
              <w:t>цовскому и Це</w:t>
            </w:r>
            <w:r w:rsidRPr="00D86FCC">
              <w:rPr>
                <w:sz w:val="23"/>
                <w:szCs w:val="23"/>
              </w:rPr>
              <w:t>н</w:t>
            </w:r>
            <w:r w:rsidRPr="00D86FCC">
              <w:rPr>
                <w:sz w:val="23"/>
                <w:szCs w:val="23"/>
              </w:rPr>
              <w:t>тральному рай</w:t>
            </w:r>
            <w:r w:rsidR="00406175">
              <w:rPr>
                <w:sz w:val="23"/>
                <w:szCs w:val="23"/>
              </w:rPr>
              <w:t>-</w:t>
            </w:r>
            <w:r w:rsidRPr="00D86FCC">
              <w:rPr>
                <w:sz w:val="23"/>
                <w:szCs w:val="23"/>
              </w:rPr>
              <w:t>онам города Нов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сибирска</w:t>
            </w:r>
            <w:r>
              <w:rPr>
                <w:sz w:val="23"/>
                <w:szCs w:val="23"/>
              </w:rPr>
              <w:t xml:space="preserve"> (о</w:t>
            </w:r>
            <w:r w:rsidRPr="00D86FCC">
              <w:rPr>
                <w:sz w:val="23"/>
                <w:szCs w:val="23"/>
              </w:rPr>
              <w:t>т</w:t>
            </w:r>
            <w:r w:rsidRPr="00D86FCC">
              <w:rPr>
                <w:sz w:val="23"/>
                <w:szCs w:val="23"/>
              </w:rPr>
              <w:t>дел по жилищным вопр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сам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E6" w14:textId="77777777" w:rsidR="006E1E74" w:rsidRPr="00D86FCC" w:rsidRDefault="006E1E74">
            <w:pPr>
              <w:spacing w:line="240" w:lineRule="atLeast"/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630004, г. Новос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бирск, ул. Ленина, 57, каб. 102;</w:t>
            </w:r>
          </w:p>
          <w:p w14:paraId="682B4EE7" w14:textId="77777777" w:rsidR="006E1E74" w:rsidRPr="00D86FCC" w:rsidRDefault="006E1E74">
            <w:pPr>
              <w:jc w:val="both"/>
              <w:rPr>
                <w:rFonts w:ascii="Calibri" w:eastAsia="Calibri" w:hAnsi="Calibri"/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630004, г. Новос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бирск, ул. Дуси К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вальчук, 179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E8" w14:textId="77777777" w:rsidR="006E1E74" w:rsidRPr="00D86FCC" w:rsidRDefault="006E1E74">
            <w:pPr>
              <w:jc w:val="both"/>
              <w:rPr>
                <w:rFonts w:eastAsia="Calibri"/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Понедельник – че</w:t>
            </w:r>
            <w:r w:rsidRPr="00D86FCC">
              <w:rPr>
                <w:sz w:val="23"/>
                <w:szCs w:val="23"/>
              </w:rPr>
              <w:t>т</w:t>
            </w:r>
            <w:r w:rsidRPr="00D86FCC">
              <w:rPr>
                <w:sz w:val="23"/>
                <w:szCs w:val="23"/>
              </w:rPr>
              <w:t>верг:</w:t>
            </w:r>
          </w:p>
          <w:p w14:paraId="682B4EE9" w14:textId="77777777" w:rsidR="006E1E74" w:rsidRPr="00D86FCC" w:rsidRDefault="006E1E74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9.00 до 18.00 час.;</w:t>
            </w:r>
          </w:p>
          <w:p w14:paraId="682B4EEA" w14:textId="77777777" w:rsidR="006E1E74" w:rsidRPr="00D86FCC" w:rsidRDefault="006E1E74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 xml:space="preserve">пятница: </w:t>
            </w:r>
          </w:p>
          <w:p w14:paraId="682B4EEB" w14:textId="77777777" w:rsidR="006E1E74" w:rsidRPr="00D86FCC" w:rsidRDefault="006E1E74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с 9.00 до 17.00 час.;</w:t>
            </w:r>
          </w:p>
          <w:p w14:paraId="682B4EEC" w14:textId="77777777" w:rsidR="006E1E74" w:rsidRPr="00D86FCC" w:rsidRDefault="006E1E74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перерыв на обед:</w:t>
            </w:r>
          </w:p>
          <w:p w14:paraId="682B4EED" w14:textId="77777777" w:rsidR="006E1E74" w:rsidRPr="00D86FCC" w:rsidRDefault="006E1E74" w:rsidP="00FA00EE">
            <w:pPr>
              <w:jc w:val="both"/>
              <w:rPr>
                <w:rFonts w:ascii="Calibri" w:eastAsia="Calibri" w:hAnsi="Calibri"/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 xml:space="preserve">с 13.00 до </w:t>
            </w:r>
            <w:r w:rsidR="00FA00EE">
              <w:rPr>
                <w:sz w:val="23"/>
                <w:szCs w:val="23"/>
              </w:rPr>
              <w:t>13.48</w:t>
            </w:r>
            <w:r w:rsidRPr="00D86FCC">
              <w:rPr>
                <w:sz w:val="23"/>
                <w:szCs w:val="23"/>
              </w:rPr>
              <w:t xml:space="preserve"> час.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EE" w14:textId="77777777" w:rsidR="006E1E74" w:rsidRPr="00D86FCC" w:rsidRDefault="006E1E74" w:rsidP="009F6EBC">
            <w:pPr>
              <w:pStyle w:val="af8"/>
              <w:ind w:left="0"/>
              <w:jc w:val="center"/>
              <w:rPr>
                <w:rFonts w:eastAsia="Calibri"/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2275901,</w:t>
            </w:r>
          </w:p>
          <w:p w14:paraId="682B4EEF" w14:textId="77777777" w:rsidR="006E1E74" w:rsidRPr="00D86FCC" w:rsidRDefault="006E1E74" w:rsidP="009F6EBC">
            <w:pPr>
              <w:pStyle w:val="af8"/>
              <w:ind w:left="0"/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2275697,</w:t>
            </w:r>
          </w:p>
          <w:p w14:paraId="682B4EF0" w14:textId="77777777" w:rsidR="006E1E74" w:rsidRPr="00382289" w:rsidRDefault="00B33BBF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25" w:history="1">
              <w:r w:rsidR="006E1E74" w:rsidRPr="00382289">
                <w:rPr>
                  <w:rStyle w:val="afa"/>
                  <w:color w:val="auto"/>
                  <w:sz w:val="23"/>
                  <w:szCs w:val="23"/>
                  <w:u w:val="none"/>
                </w:rPr>
                <w:t>okolko@admnsk.ru</w:t>
              </w:r>
            </w:hyperlink>
          </w:p>
        </w:tc>
      </w:tr>
      <w:tr w:rsidR="006E1E74" w:rsidRPr="00D86FCC" w14:paraId="682B4EF9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vMerge w:val="restart"/>
            <w:tcBorders>
              <w:top w:val="single" w:sz="4" w:space="0" w:color="auto"/>
            </w:tcBorders>
          </w:tcPr>
          <w:p w14:paraId="682B4EF2" w14:textId="77777777" w:rsidR="006E1E74" w:rsidRPr="00D86FCC" w:rsidRDefault="006E1E74">
            <w:pPr>
              <w:jc w:val="center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EF3" w14:textId="6D4EBECD" w:rsidR="006E1E74" w:rsidRPr="00D86FCC" w:rsidRDefault="006E1E74" w:rsidP="009A1A32">
            <w:pPr>
              <w:jc w:val="both"/>
              <w:rPr>
                <w:sz w:val="23"/>
                <w:szCs w:val="23"/>
              </w:rPr>
            </w:pPr>
            <w:r w:rsidRPr="00D86FCC">
              <w:rPr>
                <w:sz w:val="23"/>
                <w:szCs w:val="23"/>
              </w:rPr>
              <w:t>Государственное автономное учр</w:t>
            </w:r>
            <w:r w:rsidRPr="00D86FCC">
              <w:rPr>
                <w:sz w:val="23"/>
                <w:szCs w:val="23"/>
              </w:rPr>
              <w:t>е</w:t>
            </w:r>
            <w:r w:rsidRPr="00D86FCC">
              <w:rPr>
                <w:sz w:val="23"/>
                <w:szCs w:val="23"/>
              </w:rPr>
              <w:t>ждение</w:t>
            </w:r>
            <w:r w:rsidR="009A1A32">
              <w:rPr>
                <w:sz w:val="23"/>
                <w:szCs w:val="23"/>
              </w:rPr>
              <w:t xml:space="preserve"> </w:t>
            </w:r>
            <w:r w:rsidRPr="00D86FCC">
              <w:rPr>
                <w:sz w:val="23"/>
                <w:szCs w:val="23"/>
              </w:rPr>
              <w:t>«Мн</w:t>
            </w:r>
            <w:r w:rsidRPr="00D86FCC">
              <w:rPr>
                <w:sz w:val="23"/>
                <w:szCs w:val="23"/>
              </w:rPr>
              <w:t>о</w:t>
            </w:r>
            <w:r w:rsidRPr="00D86FCC">
              <w:rPr>
                <w:sz w:val="23"/>
                <w:szCs w:val="23"/>
              </w:rPr>
              <w:t>го</w:t>
            </w:r>
            <w:r w:rsidR="00406175">
              <w:rPr>
                <w:sz w:val="23"/>
                <w:szCs w:val="23"/>
              </w:rPr>
              <w:t>-</w:t>
            </w:r>
            <w:r w:rsidRPr="00D86FCC">
              <w:rPr>
                <w:sz w:val="23"/>
                <w:szCs w:val="23"/>
              </w:rPr>
              <w:t>функционал</w:t>
            </w:r>
            <w:r w:rsidRPr="00D86FCC">
              <w:rPr>
                <w:sz w:val="23"/>
                <w:szCs w:val="23"/>
              </w:rPr>
              <w:t>ь</w:t>
            </w:r>
            <w:r w:rsidRPr="00D86FCC">
              <w:rPr>
                <w:sz w:val="23"/>
                <w:szCs w:val="23"/>
              </w:rPr>
              <w:t>ный центр орган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зации</w:t>
            </w:r>
            <w:r w:rsidR="009A1A32">
              <w:rPr>
                <w:sz w:val="23"/>
                <w:szCs w:val="23"/>
              </w:rPr>
              <w:t xml:space="preserve"> </w:t>
            </w:r>
            <w:r w:rsidRPr="00D86FCC">
              <w:rPr>
                <w:sz w:val="23"/>
                <w:szCs w:val="23"/>
              </w:rPr>
              <w:t>предоста</w:t>
            </w:r>
            <w:r w:rsidRPr="00D86FCC">
              <w:rPr>
                <w:sz w:val="23"/>
                <w:szCs w:val="23"/>
              </w:rPr>
              <w:t>в</w:t>
            </w:r>
            <w:r w:rsidRPr="00D86FCC">
              <w:rPr>
                <w:sz w:val="23"/>
                <w:szCs w:val="23"/>
              </w:rPr>
              <w:t>ления госуда</w:t>
            </w:r>
            <w:r w:rsidRPr="00D86FCC">
              <w:rPr>
                <w:sz w:val="23"/>
                <w:szCs w:val="23"/>
              </w:rPr>
              <w:t>р</w:t>
            </w:r>
            <w:r w:rsidRPr="00D86FCC">
              <w:rPr>
                <w:sz w:val="23"/>
                <w:szCs w:val="23"/>
              </w:rPr>
              <w:t>ственных и мун</w:t>
            </w:r>
            <w:r w:rsidRPr="00D86FCC">
              <w:rPr>
                <w:sz w:val="23"/>
                <w:szCs w:val="23"/>
              </w:rPr>
              <w:t>и</w:t>
            </w:r>
            <w:r w:rsidRPr="00D86FCC">
              <w:rPr>
                <w:sz w:val="23"/>
                <w:szCs w:val="23"/>
              </w:rPr>
              <w:t>ципальных услуг Новосиби</w:t>
            </w:r>
            <w:r w:rsidRPr="00D86FCC">
              <w:rPr>
                <w:sz w:val="23"/>
                <w:szCs w:val="23"/>
              </w:rPr>
              <w:t>р</w:t>
            </w:r>
            <w:r w:rsidRPr="00D86FCC">
              <w:rPr>
                <w:sz w:val="23"/>
                <w:szCs w:val="23"/>
              </w:rPr>
              <w:t>ской области»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F4" w14:textId="77777777" w:rsidR="006E1E74" w:rsidRPr="00D86FCC" w:rsidRDefault="006E1E74" w:rsidP="0002395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F5" w14:textId="77777777" w:rsidR="006E1E74" w:rsidRPr="00D86FCC" w:rsidRDefault="006E1E74" w:rsidP="00113F65">
            <w:pPr>
              <w:rPr>
                <w:sz w:val="23"/>
                <w:szCs w:val="23"/>
              </w:rPr>
            </w:pP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B4EF6" w14:textId="77777777" w:rsidR="006E1E74" w:rsidRPr="004B6A55" w:rsidRDefault="006E1E74" w:rsidP="00DA4237">
            <w:pPr>
              <w:tabs>
                <w:tab w:val="left" w:pos="8280"/>
              </w:tabs>
              <w:snapToGrid w:val="0"/>
              <w:jc w:val="center"/>
              <w:rPr>
                <w:sz w:val="20"/>
              </w:rPr>
            </w:pPr>
            <w:r w:rsidRPr="004B6A55">
              <w:rPr>
                <w:sz w:val="20"/>
              </w:rPr>
              <w:t>052 – единая справочная,</w:t>
            </w:r>
          </w:p>
          <w:p w14:paraId="682B4EF7" w14:textId="77777777" w:rsidR="006E1E74" w:rsidRPr="00382289" w:rsidRDefault="00B33BBF" w:rsidP="00DA4237">
            <w:pPr>
              <w:tabs>
                <w:tab w:val="left" w:pos="8280"/>
              </w:tabs>
              <w:suppressAutoHyphens/>
              <w:snapToGrid w:val="0"/>
              <w:jc w:val="center"/>
              <w:rPr>
                <w:sz w:val="20"/>
              </w:rPr>
            </w:pPr>
            <w:hyperlink r:id="rId26" w:history="1">
              <w:r w:rsidR="006E1E74" w:rsidRPr="00382289">
                <w:rPr>
                  <w:sz w:val="20"/>
                  <w:lang w:val="en-US"/>
                </w:rPr>
                <w:t>mfc</w:t>
              </w:r>
              <w:r w:rsidR="006E1E74" w:rsidRPr="00382289">
                <w:rPr>
                  <w:sz w:val="20"/>
                </w:rPr>
                <w:t>@</w:t>
              </w:r>
              <w:r w:rsidR="006E1E74" w:rsidRPr="00382289">
                <w:rPr>
                  <w:sz w:val="20"/>
                  <w:lang w:val="en-US"/>
                </w:rPr>
                <w:t>mfc</w:t>
              </w:r>
              <w:r w:rsidR="006E1E74" w:rsidRPr="00382289">
                <w:rPr>
                  <w:sz w:val="20"/>
                </w:rPr>
                <w:t>-</w:t>
              </w:r>
              <w:r w:rsidR="006E1E74" w:rsidRPr="00382289">
                <w:rPr>
                  <w:sz w:val="20"/>
                  <w:lang w:val="en-US"/>
                </w:rPr>
                <w:t>nso</w:t>
              </w:r>
              <w:r w:rsidR="006E1E74" w:rsidRPr="00382289">
                <w:rPr>
                  <w:sz w:val="20"/>
                </w:rPr>
                <w:t>.</w:t>
              </w:r>
              <w:r w:rsidR="006E1E74" w:rsidRPr="00382289">
                <w:rPr>
                  <w:sz w:val="20"/>
                  <w:lang w:val="en-US"/>
                </w:rPr>
                <w:t>ru</w:t>
              </w:r>
            </w:hyperlink>
          </w:p>
          <w:p w14:paraId="682B4EF8" w14:textId="77777777" w:rsidR="006E1E74" w:rsidRPr="00D86FCC" w:rsidRDefault="006E1E74" w:rsidP="0002395A">
            <w:pPr>
              <w:jc w:val="both"/>
              <w:rPr>
                <w:sz w:val="23"/>
                <w:szCs w:val="23"/>
              </w:rPr>
            </w:pPr>
          </w:p>
        </w:tc>
      </w:tr>
      <w:tr w:rsidR="006E1E74" w:rsidRPr="00D86FCC" w14:paraId="682B4F03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vMerge/>
          </w:tcPr>
          <w:p w14:paraId="682B4EFA" w14:textId="77777777" w:rsidR="006E1E74" w:rsidRPr="00D86FCC" w:rsidRDefault="006E1E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</w:tcBorders>
          </w:tcPr>
          <w:p w14:paraId="682B4EFB" w14:textId="77777777" w:rsidR="006E1E74" w:rsidRPr="00D86FCC" w:rsidRDefault="009A1A32" w:rsidP="006B5D87">
            <w:pPr>
              <w:widowControl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6E1E74" w:rsidRPr="00D86FCC">
              <w:rPr>
                <w:sz w:val="23"/>
                <w:szCs w:val="23"/>
              </w:rPr>
              <w:t>ля жителей Ж</w:t>
            </w:r>
            <w:r w:rsidR="006E1E74" w:rsidRPr="00D86FCC">
              <w:rPr>
                <w:sz w:val="23"/>
                <w:szCs w:val="23"/>
              </w:rPr>
              <w:t>е</w:t>
            </w:r>
            <w:r w:rsidR="006E1E74" w:rsidRPr="00D86FCC">
              <w:rPr>
                <w:sz w:val="23"/>
                <w:szCs w:val="23"/>
              </w:rPr>
              <w:t>лезнодорожного, Заельцовского и Центрального ра</w:t>
            </w:r>
            <w:r w:rsidR="006E1E74" w:rsidRPr="00D86FCC">
              <w:rPr>
                <w:sz w:val="23"/>
                <w:szCs w:val="23"/>
              </w:rPr>
              <w:t>й</w:t>
            </w:r>
            <w:r w:rsidR="006E1E74" w:rsidRPr="00D86FCC">
              <w:rPr>
                <w:sz w:val="23"/>
                <w:szCs w:val="23"/>
              </w:rPr>
              <w:t>онов</w:t>
            </w:r>
          </w:p>
          <w:p w14:paraId="682B4EFC" w14:textId="77777777" w:rsidR="006E1E74" w:rsidRPr="00D86FCC" w:rsidRDefault="006E1E74" w:rsidP="006B5D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FD" w14:textId="77777777" w:rsidR="006E1E74" w:rsidRPr="004F68A3" w:rsidRDefault="006E1E74" w:rsidP="00411F7E">
            <w:pPr>
              <w:jc w:val="both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>630082, г. Новос</w:t>
            </w:r>
            <w:r w:rsidRPr="004F68A3">
              <w:rPr>
                <w:sz w:val="23"/>
                <w:szCs w:val="23"/>
              </w:rPr>
              <w:t>и</w:t>
            </w:r>
            <w:r w:rsidRPr="004F68A3">
              <w:rPr>
                <w:sz w:val="23"/>
                <w:szCs w:val="23"/>
              </w:rPr>
              <w:t>бирск, ул. Дуси К</w:t>
            </w:r>
            <w:r w:rsidRPr="004F68A3">
              <w:rPr>
                <w:sz w:val="23"/>
                <w:szCs w:val="23"/>
              </w:rPr>
              <w:t>о</w:t>
            </w:r>
            <w:r w:rsidRPr="004F68A3">
              <w:rPr>
                <w:sz w:val="23"/>
                <w:szCs w:val="23"/>
              </w:rPr>
              <w:t>вальчук, 177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EFE" w14:textId="77777777" w:rsidR="006E1E74" w:rsidRPr="004F68A3" w:rsidRDefault="006E1E74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>Понедельник, вто</w:t>
            </w:r>
            <w:r w:rsidRPr="004F68A3">
              <w:rPr>
                <w:sz w:val="23"/>
                <w:szCs w:val="23"/>
              </w:rPr>
              <w:t>р</w:t>
            </w:r>
            <w:r w:rsidRPr="004F68A3">
              <w:rPr>
                <w:sz w:val="23"/>
                <w:szCs w:val="23"/>
              </w:rPr>
              <w:t>ник, среда, четверг:</w:t>
            </w:r>
          </w:p>
          <w:p w14:paraId="682B4EFF" w14:textId="77777777" w:rsidR="006E1E74" w:rsidRPr="004F68A3" w:rsidRDefault="006B5D87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>9.00 –18.00 час.;</w:t>
            </w:r>
          </w:p>
          <w:p w14:paraId="682B4F00" w14:textId="77777777" w:rsidR="006B5D87" w:rsidRDefault="006E1E74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пятница: </w:t>
            </w:r>
          </w:p>
          <w:p w14:paraId="682B4F01" w14:textId="77777777" w:rsidR="006E1E74" w:rsidRPr="004F68A3" w:rsidRDefault="006B5D87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>9.00 –17.00 час.</w:t>
            </w: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4F02" w14:textId="77777777" w:rsidR="006E1E74" w:rsidRPr="00D86FCC" w:rsidRDefault="006E1E74" w:rsidP="00827855">
            <w:pPr>
              <w:jc w:val="both"/>
              <w:rPr>
                <w:sz w:val="23"/>
                <w:szCs w:val="23"/>
              </w:rPr>
            </w:pPr>
          </w:p>
        </w:tc>
      </w:tr>
      <w:tr w:rsidR="006E1E74" w:rsidRPr="00D86FCC" w14:paraId="682B4F0E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vMerge/>
          </w:tcPr>
          <w:p w14:paraId="682B4F04" w14:textId="77777777" w:rsidR="006E1E74" w:rsidRPr="00D86FCC" w:rsidRDefault="006E1E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0" w:type="pct"/>
            <w:vMerge/>
          </w:tcPr>
          <w:p w14:paraId="682B4F05" w14:textId="77777777" w:rsidR="006E1E74" w:rsidRPr="00D86FCC" w:rsidRDefault="006E1E74" w:rsidP="0002395A">
            <w:pPr>
              <w:rPr>
                <w:sz w:val="23"/>
                <w:szCs w:val="23"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F06" w14:textId="77777777" w:rsidR="006E1E74" w:rsidRPr="004F68A3" w:rsidRDefault="006E1E74" w:rsidP="006B5D87">
            <w:pPr>
              <w:tabs>
                <w:tab w:val="left" w:pos="8280"/>
              </w:tabs>
              <w:snapToGrid w:val="0"/>
              <w:jc w:val="both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>630004, г</w:t>
            </w:r>
            <w:r w:rsidR="006B5D87">
              <w:rPr>
                <w:sz w:val="23"/>
                <w:szCs w:val="23"/>
              </w:rPr>
              <w:t>.</w:t>
            </w:r>
            <w:r w:rsidRPr="004F68A3">
              <w:rPr>
                <w:sz w:val="23"/>
                <w:szCs w:val="23"/>
              </w:rPr>
              <w:t xml:space="preserve"> Новос</w:t>
            </w:r>
            <w:r w:rsidRPr="004F68A3">
              <w:rPr>
                <w:sz w:val="23"/>
                <w:szCs w:val="23"/>
              </w:rPr>
              <w:t>и</w:t>
            </w:r>
            <w:r w:rsidRPr="004F68A3">
              <w:rPr>
                <w:sz w:val="23"/>
                <w:szCs w:val="23"/>
              </w:rPr>
              <w:t>бирск, ул.</w:t>
            </w:r>
            <w:r w:rsidR="006B5D87">
              <w:rPr>
                <w:sz w:val="23"/>
                <w:szCs w:val="23"/>
              </w:rPr>
              <w:t xml:space="preserve"> </w:t>
            </w:r>
            <w:r w:rsidRPr="004F68A3">
              <w:rPr>
                <w:sz w:val="23"/>
                <w:szCs w:val="23"/>
              </w:rPr>
              <w:t>Ленина, 57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F07" w14:textId="77777777" w:rsidR="006B5D87" w:rsidRDefault="006E1E74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>Понедельник, среда, четверг, пятница: </w:t>
            </w:r>
          </w:p>
          <w:p w14:paraId="682B4F08" w14:textId="77777777" w:rsidR="006E1E74" w:rsidRPr="004F68A3" w:rsidRDefault="006B5D87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 xml:space="preserve">8.00 – 18.00 час.; </w:t>
            </w:r>
          </w:p>
          <w:p w14:paraId="682B4F09" w14:textId="77777777" w:rsidR="006E1E74" w:rsidRPr="004F68A3" w:rsidRDefault="006E1E74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 xml:space="preserve">вторник: </w:t>
            </w:r>
          </w:p>
          <w:p w14:paraId="682B4F0A" w14:textId="77777777" w:rsidR="006E1E74" w:rsidRPr="004F68A3" w:rsidRDefault="006B5D87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>8.00 – 20.00 час.;</w:t>
            </w:r>
          </w:p>
          <w:p w14:paraId="682B4F0B" w14:textId="77777777" w:rsidR="006B5D87" w:rsidRDefault="006E1E74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суббота:</w:t>
            </w:r>
          </w:p>
          <w:p w14:paraId="682B4F0C" w14:textId="77777777" w:rsidR="006E1E74" w:rsidRPr="004F68A3" w:rsidRDefault="006B5D87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>9.00 – 14.00 час.</w:t>
            </w: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4F0D" w14:textId="77777777" w:rsidR="006E1E74" w:rsidRPr="00D86FCC" w:rsidRDefault="006E1E74" w:rsidP="0002395A">
            <w:pPr>
              <w:jc w:val="both"/>
              <w:rPr>
                <w:sz w:val="23"/>
                <w:szCs w:val="23"/>
              </w:rPr>
            </w:pPr>
          </w:p>
        </w:tc>
      </w:tr>
      <w:tr w:rsidR="006E1E74" w:rsidRPr="00D86FCC" w14:paraId="682B4F19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vMerge/>
          </w:tcPr>
          <w:p w14:paraId="682B4F0F" w14:textId="77777777" w:rsidR="006E1E74" w:rsidRPr="00D86FCC" w:rsidRDefault="006E1E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0" w:type="pct"/>
            <w:vMerge/>
            <w:tcBorders>
              <w:bottom w:val="single" w:sz="4" w:space="0" w:color="auto"/>
            </w:tcBorders>
          </w:tcPr>
          <w:p w14:paraId="682B4F10" w14:textId="77777777" w:rsidR="006E1E74" w:rsidRPr="00D86FCC" w:rsidRDefault="006E1E74" w:rsidP="0002395A">
            <w:pPr>
              <w:rPr>
                <w:sz w:val="23"/>
                <w:szCs w:val="23"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F11" w14:textId="77777777" w:rsidR="006E1E74" w:rsidRPr="004F68A3" w:rsidRDefault="006E1E74" w:rsidP="00A54AE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>630102</w:t>
            </w:r>
            <w:r w:rsidR="006B5D87">
              <w:rPr>
                <w:sz w:val="23"/>
                <w:szCs w:val="23"/>
              </w:rPr>
              <w:t xml:space="preserve">, </w:t>
            </w:r>
            <w:r w:rsidRPr="004F68A3">
              <w:rPr>
                <w:sz w:val="23"/>
                <w:szCs w:val="23"/>
              </w:rPr>
              <w:t>г. Новос</w:t>
            </w:r>
            <w:r w:rsidRPr="004F68A3">
              <w:rPr>
                <w:sz w:val="23"/>
                <w:szCs w:val="23"/>
              </w:rPr>
              <w:t>и</w:t>
            </w:r>
            <w:r w:rsidRPr="004F68A3">
              <w:rPr>
                <w:sz w:val="23"/>
                <w:szCs w:val="23"/>
              </w:rPr>
              <w:t>бирск,</w:t>
            </w:r>
            <w:r w:rsidR="006B5D87">
              <w:rPr>
                <w:sz w:val="23"/>
                <w:szCs w:val="23"/>
              </w:rPr>
              <w:t xml:space="preserve"> </w:t>
            </w:r>
            <w:r w:rsidRPr="004F68A3">
              <w:rPr>
                <w:sz w:val="23"/>
                <w:szCs w:val="23"/>
              </w:rPr>
              <w:t>ул. Зыряно</w:t>
            </w:r>
            <w:r w:rsidRPr="004F68A3">
              <w:rPr>
                <w:sz w:val="23"/>
                <w:szCs w:val="23"/>
              </w:rPr>
              <w:t>в</w:t>
            </w:r>
            <w:r w:rsidRPr="004F68A3">
              <w:rPr>
                <w:sz w:val="23"/>
                <w:szCs w:val="23"/>
              </w:rPr>
              <w:t>ская, 63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F12" w14:textId="77777777" w:rsidR="006E1E74" w:rsidRPr="004F68A3" w:rsidRDefault="009A1A32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6E1E74" w:rsidRPr="004F68A3">
              <w:rPr>
                <w:sz w:val="23"/>
                <w:szCs w:val="23"/>
              </w:rPr>
              <w:t xml:space="preserve">реда, пятница: </w:t>
            </w:r>
          </w:p>
          <w:p w14:paraId="682B4F13" w14:textId="77777777" w:rsidR="006E1E74" w:rsidRPr="004F68A3" w:rsidRDefault="006B5D87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 xml:space="preserve">8.00 – 18.00 час.; </w:t>
            </w:r>
          </w:p>
          <w:p w14:paraId="682B4F14" w14:textId="77777777" w:rsidR="006E1E74" w:rsidRPr="004F68A3" w:rsidRDefault="006E1E74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 xml:space="preserve">вторник, четверг: </w:t>
            </w:r>
          </w:p>
          <w:p w14:paraId="682B4F15" w14:textId="77777777" w:rsidR="006E1E74" w:rsidRPr="004F68A3" w:rsidRDefault="006B5D87" w:rsidP="00DA4237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 xml:space="preserve">8.00 – 20.00 час.; </w:t>
            </w:r>
          </w:p>
          <w:p w14:paraId="682B4F16" w14:textId="77777777" w:rsidR="006B5D87" w:rsidRDefault="006E1E74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суббота:</w:t>
            </w:r>
          </w:p>
          <w:p w14:paraId="682B4F17" w14:textId="77777777" w:rsidR="006E1E74" w:rsidRPr="004F68A3" w:rsidRDefault="006B5D87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>8.00 – 17.00 час.</w:t>
            </w: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4F18" w14:textId="77777777" w:rsidR="006E1E74" w:rsidRPr="00D86FCC" w:rsidRDefault="006E1E74" w:rsidP="0002395A">
            <w:pPr>
              <w:jc w:val="both"/>
              <w:rPr>
                <w:sz w:val="23"/>
                <w:szCs w:val="23"/>
              </w:rPr>
            </w:pPr>
          </w:p>
        </w:tc>
      </w:tr>
      <w:tr w:rsidR="006E1E74" w:rsidRPr="00D86FCC" w14:paraId="682B4F26" w14:textId="77777777" w:rsidTr="00FA0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" w:type="pct"/>
            <w:vMerge/>
            <w:tcBorders>
              <w:bottom w:val="single" w:sz="4" w:space="0" w:color="auto"/>
            </w:tcBorders>
          </w:tcPr>
          <w:p w14:paraId="682B4F1A" w14:textId="77777777" w:rsidR="006E1E74" w:rsidRPr="00D86FCC" w:rsidRDefault="006E1E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682B4F1B" w14:textId="77777777" w:rsidR="006E1E74" w:rsidRPr="00D86FCC" w:rsidRDefault="009A1A32" w:rsidP="006B5D87">
            <w:pPr>
              <w:widowControl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6E1E74" w:rsidRPr="00D86FCC">
              <w:rPr>
                <w:sz w:val="23"/>
                <w:szCs w:val="23"/>
              </w:rPr>
              <w:t xml:space="preserve">ля жителей </w:t>
            </w:r>
            <w:r w:rsidR="006E1E74">
              <w:rPr>
                <w:sz w:val="23"/>
                <w:szCs w:val="23"/>
              </w:rPr>
              <w:t>К</w:t>
            </w:r>
            <w:r w:rsidR="006E1E74">
              <w:rPr>
                <w:sz w:val="23"/>
                <w:szCs w:val="23"/>
              </w:rPr>
              <w:t>и</w:t>
            </w:r>
            <w:r w:rsidR="006E1E74">
              <w:rPr>
                <w:sz w:val="23"/>
                <w:szCs w:val="23"/>
              </w:rPr>
              <w:t>ровского</w:t>
            </w:r>
            <w:r w:rsidR="006E1E74" w:rsidRPr="00D86FCC">
              <w:rPr>
                <w:sz w:val="23"/>
                <w:szCs w:val="23"/>
              </w:rPr>
              <w:t xml:space="preserve"> района</w:t>
            </w:r>
            <w:r w:rsidR="006B5D87">
              <w:rPr>
                <w:sz w:val="23"/>
                <w:szCs w:val="23"/>
              </w:rPr>
              <w:t xml:space="preserve"> </w:t>
            </w:r>
          </w:p>
          <w:p w14:paraId="682B4F1C" w14:textId="77777777" w:rsidR="006E1E74" w:rsidRPr="00D86FCC" w:rsidRDefault="006E1E74" w:rsidP="00827855">
            <w:pPr>
              <w:widowControl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F1D" w14:textId="77777777" w:rsidR="006E1E74" w:rsidRPr="004F68A3" w:rsidRDefault="006E1E74" w:rsidP="004F68A3">
            <w:pPr>
              <w:tabs>
                <w:tab w:val="left" w:pos="8280"/>
              </w:tabs>
              <w:snapToGrid w:val="0"/>
              <w:jc w:val="both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>630108, г</w:t>
            </w:r>
            <w:r w:rsidR="006B5D87">
              <w:rPr>
                <w:sz w:val="23"/>
                <w:szCs w:val="23"/>
              </w:rPr>
              <w:t>.</w:t>
            </w:r>
            <w:r w:rsidRPr="004F68A3">
              <w:rPr>
                <w:sz w:val="23"/>
                <w:szCs w:val="23"/>
              </w:rPr>
              <w:t xml:space="preserve"> Новос</w:t>
            </w:r>
            <w:r w:rsidRPr="004F68A3">
              <w:rPr>
                <w:sz w:val="23"/>
                <w:szCs w:val="23"/>
              </w:rPr>
              <w:t>и</w:t>
            </w:r>
            <w:r w:rsidRPr="004F68A3">
              <w:rPr>
                <w:sz w:val="23"/>
                <w:szCs w:val="23"/>
              </w:rPr>
              <w:t>бирск, пл</w:t>
            </w:r>
            <w:r w:rsidR="006B5D87">
              <w:rPr>
                <w:sz w:val="23"/>
                <w:szCs w:val="23"/>
              </w:rPr>
              <w:t>ощадь</w:t>
            </w:r>
            <w:r w:rsidRPr="004F68A3">
              <w:rPr>
                <w:sz w:val="23"/>
                <w:szCs w:val="23"/>
              </w:rPr>
              <w:t xml:space="preserve"> Труда, 1</w:t>
            </w:r>
          </w:p>
          <w:p w14:paraId="682B4F1E" w14:textId="77777777" w:rsidR="006E1E74" w:rsidRPr="004F68A3" w:rsidRDefault="006E1E74" w:rsidP="00827855">
            <w:pPr>
              <w:suppressAutoHyphens/>
              <w:autoSpaceDE w:val="0"/>
              <w:autoSpaceDN w:val="0"/>
              <w:adjustRightInd w:val="0"/>
              <w:ind w:left="-85" w:right="-85"/>
              <w:rPr>
                <w:sz w:val="23"/>
                <w:szCs w:val="23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F1F" w14:textId="77777777" w:rsidR="006E1E74" w:rsidRPr="004F68A3" w:rsidRDefault="006E1E74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 xml:space="preserve">Понедельник, среда, пятница: </w:t>
            </w:r>
          </w:p>
          <w:p w14:paraId="682B4F20" w14:textId="77777777" w:rsidR="006E1E74" w:rsidRPr="004F68A3" w:rsidRDefault="006B5D87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 xml:space="preserve">8.00 – 18.00 час.; </w:t>
            </w:r>
          </w:p>
          <w:p w14:paraId="682B4F21" w14:textId="77777777" w:rsidR="006E1E74" w:rsidRPr="004F68A3" w:rsidRDefault="006E1E74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 w:rsidRPr="004F68A3">
              <w:rPr>
                <w:sz w:val="23"/>
                <w:szCs w:val="23"/>
              </w:rPr>
              <w:t xml:space="preserve">вторник, четверг: </w:t>
            </w:r>
          </w:p>
          <w:p w14:paraId="682B4F22" w14:textId="77777777" w:rsidR="006E1E74" w:rsidRPr="004F68A3" w:rsidRDefault="006B5D87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 xml:space="preserve">8.00 – 20.00 час.; </w:t>
            </w:r>
          </w:p>
          <w:p w14:paraId="682B4F23" w14:textId="77777777" w:rsidR="006B5D87" w:rsidRDefault="006E1E74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суббота:</w:t>
            </w:r>
          </w:p>
          <w:p w14:paraId="682B4F24" w14:textId="77777777" w:rsidR="006E1E74" w:rsidRPr="004F68A3" w:rsidRDefault="006B5D87" w:rsidP="004F68A3">
            <w:pPr>
              <w:autoSpaceDE w:val="0"/>
              <w:autoSpaceDN w:val="0"/>
              <w:adjustRightInd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6E1E74" w:rsidRPr="004F68A3">
              <w:rPr>
                <w:sz w:val="23"/>
                <w:szCs w:val="23"/>
              </w:rPr>
              <w:t>8.00 – 17.00 час.</w:t>
            </w:r>
          </w:p>
        </w:tc>
        <w:tc>
          <w:tcPr>
            <w:tcW w:w="1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F25" w14:textId="77777777" w:rsidR="006E1E74" w:rsidRPr="00D86FCC" w:rsidRDefault="006E1E74" w:rsidP="00827855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bookmarkEnd w:id="3"/>
    <w:p w14:paraId="682B4F27" w14:textId="77777777" w:rsidR="004F68A3" w:rsidRPr="006B5D87" w:rsidRDefault="006B5D87" w:rsidP="006B5D87">
      <w:pPr>
        <w:spacing w:before="480"/>
        <w:ind w:firstLine="142"/>
        <w:jc w:val="center"/>
        <w:rPr>
          <w:szCs w:val="28"/>
        </w:rPr>
      </w:pPr>
      <w:r>
        <w:rPr>
          <w:szCs w:val="28"/>
        </w:rPr>
        <w:t>____________</w:t>
      </w:r>
    </w:p>
    <w:p w14:paraId="682B4F28" w14:textId="77777777" w:rsidR="00706124" w:rsidRDefault="00706124" w:rsidP="001056C9">
      <w:pPr>
        <w:spacing w:before="600" w:after="240"/>
        <w:jc w:val="center"/>
        <w:rPr>
          <w:sz w:val="23"/>
          <w:szCs w:val="23"/>
        </w:rPr>
      </w:pPr>
    </w:p>
    <w:p w14:paraId="682B4F29" w14:textId="77777777" w:rsidR="00706124" w:rsidRDefault="00706124" w:rsidP="0026633E">
      <w:pPr>
        <w:ind w:left="5813" w:hanging="1"/>
        <w:jc w:val="both"/>
        <w:rPr>
          <w:sz w:val="24"/>
          <w:szCs w:val="24"/>
        </w:rPr>
        <w:sectPr w:rsidR="00706124" w:rsidSect="00FA00EE">
          <w:endnotePr>
            <w:numFmt w:val="decimal"/>
          </w:endnotePr>
          <w:pgSz w:w="11907" w:h="16840" w:code="9"/>
          <w:pgMar w:top="1134" w:right="567" w:bottom="709" w:left="1418" w:header="426" w:footer="720" w:gutter="0"/>
          <w:pgNumType w:start="1"/>
          <w:cols w:space="720"/>
          <w:titlePg/>
          <w:docGrid w:linePitch="381"/>
        </w:sectPr>
      </w:pPr>
    </w:p>
    <w:p w14:paraId="682B4F2A" w14:textId="77777777" w:rsidR="00706124" w:rsidRDefault="00706124" w:rsidP="00706124">
      <w:pPr>
        <w:ind w:left="5813" w:hanging="1"/>
        <w:jc w:val="both"/>
        <w:rPr>
          <w:sz w:val="24"/>
          <w:szCs w:val="24"/>
        </w:rPr>
      </w:pPr>
      <w:r w:rsidRPr="00065B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F54DC2">
        <w:rPr>
          <w:sz w:val="24"/>
          <w:szCs w:val="24"/>
        </w:rPr>
        <w:t xml:space="preserve"> </w:t>
      </w:r>
    </w:p>
    <w:p w14:paraId="682B4F2B" w14:textId="403192BE" w:rsidR="00706124" w:rsidRPr="004F3C81" w:rsidRDefault="00706124" w:rsidP="00706124">
      <w:pPr>
        <w:ind w:left="5812" w:hanging="1"/>
        <w:jc w:val="both"/>
        <w:rPr>
          <w:sz w:val="24"/>
          <w:szCs w:val="24"/>
        </w:rPr>
      </w:pPr>
      <w:r w:rsidRPr="00906B6D">
        <w:rPr>
          <w:sz w:val="24"/>
          <w:szCs w:val="24"/>
        </w:rPr>
        <w:t>к административному регламенту пре</w:t>
      </w:r>
      <w:r w:rsidR="00406175">
        <w:rPr>
          <w:sz w:val="24"/>
          <w:szCs w:val="24"/>
        </w:rPr>
        <w:t>-</w:t>
      </w:r>
      <w:r w:rsidRPr="00906B6D">
        <w:rPr>
          <w:sz w:val="24"/>
          <w:szCs w:val="24"/>
        </w:rPr>
        <w:t xml:space="preserve">доставления муниципальной услуги </w:t>
      </w:r>
      <w:r>
        <w:rPr>
          <w:sz w:val="24"/>
          <w:szCs w:val="24"/>
        </w:rPr>
        <w:t xml:space="preserve">по </w:t>
      </w:r>
      <w:r w:rsidRPr="00906B6D">
        <w:rPr>
          <w:sz w:val="24"/>
          <w:szCs w:val="24"/>
        </w:rPr>
        <w:t>прием</w:t>
      </w:r>
      <w:r>
        <w:rPr>
          <w:sz w:val="24"/>
          <w:szCs w:val="24"/>
        </w:rPr>
        <w:t>у</w:t>
      </w:r>
      <w:r w:rsidRPr="00906B6D">
        <w:rPr>
          <w:sz w:val="24"/>
          <w:szCs w:val="24"/>
        </w:rPr>
        <w:t xml:space="preserve"> заявлений, документов, а также постановк</w:t>
      </w:r>
      <w:r>
        <w:rPr>
          <w:sz w:val="24"/>
          <w:szCs w:val="24"/>
        </w:rPr>
        <w:t>е</w:t>
      </w:r>
      <w:r w:rsidRPr="00906B6D">
        <w:rPr>
          <w:sz w:val="24"/>
          <w:szCs w:val="24"/>
        </w:rPr>
        <w:t xml:space="preserve"> граждан на учет в к</w:t>
      </w:r>
      <w:r w:rsidRPr="00906B6D">
        <w:rPr>
          <w:sz w:val="24"/>
          <w:szCs w:val="24"/>
        </w:rPr>
        <w:t>а</w:t>
      </w:r>
      <w:r w:rsidRPr="00906B6D">
        <w:rPr>
          <w:sz w:val="24"/>
          <w:szCs w:val="24"/>
        </w:rPr>
        <w:t>честве нуждающихся в жилых помещ</w:t>
      </w:r>
      <w:r w:rsidRPr="00906B6D">
        <w:rPr>
          <w:sz w:val="24"/>
          <w:szCs w:val="24"/>
        </w:rPr>
        <w:t>е</w:t>
      </w:r>
      <w:r w:rsidRPr="00906B6D">
        <w:rPr>
          <w:sz w:val="24"/>
          <w:szCs w:val="24"/>
        </w:rPr>
        <w:t>ниях</w:t>
      </w:r>
    </w:p>
    <w:p w14:paraId="682B4F2C" w14:textId="77777777" w:rsidR="00706124" w:rsidRDefault="00706124" w:rsidP="00706124">
      <w:pPr>
        <w:jc w:val="center"/>
        <w:rPr>
          <w:sz w:val="27"/>
          <w:szCs w:val="27"/>
        </w:rPr>
      </w:pPr>
    </w:p>
    <w:p w14:paraId="682B4F2D" w14:textId="77777777" w:rsidR="008F32A2" w:rsidRPr="009B1AFF" w:rsidRDefault="008F32A2" w:rsidP="009A1A32">
      <w:pPr>
        <w:widowControl/>
        <w:autoSpaceDE w:val="0"/>
        <w:autoSpaceDN w:val="0"/>
        <w:adjustRightInd w:val="0"/>
        <w:ind w:left="4536" w:firstLine="993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Главе _____</w:t>
      </w:r>
      <w:r>
        <w:rPr>
          <w:sz w:val="24"/>
          <w:szCs w:val="24"/>
        </w:rPr>
        <w:t>___</w:t>
      </w:r>
      <w:r w:rsidRPr="009B1AFF">
        <w:rPr>
          <w:sz w:val="24"/>
          <w:szCs w:val="24"/>
        </w:rPr>
        <w:t>______________________</w:t>
      </w:r>
    </w:p>
    <w:p w14:paraId="682B4F2E" w14:textId="77777777" w:rsidR="008F32A2" w:rsidRPr="00706124" w:rsidRDefault="008F32A2" w:rsidP="007045AF">
      <w:pPr>
        <w:widowControl/>
        <w:autoSpaceDE w:val="0"/>
        <w:autoSpaceDN w:val="0"/>
        <w:adjustRightInd w:val="0"/>
        <w:ind w:left="4536" w:firstLine="709"/>
        <w:jc w:val="center"/>
        <w:rPr>
          <w:sz w:val="20"/>
        </w:rPr>
      </w:pPr>
      <w:r w:rsidRPr="00706124">
        <w:rPr>
          <w:sz w:val="20"/>
        </w:rPr>
        <w:t>(наименование территориального</w:t>
      </w:r>
    </w:p>
    <w:p w14:paraId="682B4F2F" w14:textId="77777777" w:rsidR="008F32A2" w:rsidRPr="009B1AFF" w:rsidRDefault="008F32A2" w:rsidP="009A1A32">
      <w:pPr>
        <w:widowControl/>
        <w:autoSpaceDE w:val="0"/>
        <w:autoSpaceDN w:val="0"/>
        <w:adjustRightInd w:val="0"/>
        <w:ind w:left="4536" w:firstLine="993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9B1AFF">
        <w:rPr>
          <w:sz w:val="24"/>
          <w:szCs w:val="24"/>
        </w:rPr>
        <w:t>_____________________</w:t>
      </w:r>
    </w:p>
    <w:p w14:paraId="682B4F30" w14:textId="77777777" w:rsidR="008F32A2" w:rsidRPr="00706124" w:rsidRDefault="008F32A2" w:rsidP="007045AF">
      <w:pPr>
        <w:widowControl/>
        <w:autoSpaceDE w:val="0"/>
        <w:autoSpaceDN w:val="0"/>
        <w:adjustRightInd w:val="0"/>
        <w:ind w:left="4536" w:firstLine="709"/>
        <w:jc w:val="center"/>
        <w:rPr>
          <w:sz w:val="20"/>
        </w:rPr>
      </w:pPr>
      <w:r w:rsidRPr="00706124">
        <w:rPr>
          <w:sz w:val="20"/>
        </w:rPr>
        <w:t>органа мэрии города Новосибирска)</w:t>
      </w:r>
    </w:p>
    <w:p w14:paraId="682B4F31" w14:textId="77777777" w:rsidR="008F32A2" w:rsidRPr="009B1AFF" w:rsidRDefault="008F32A2" w:rsidP="009A1A32">
      <w:pPr>
        <w:widowControl/>
        <w:autoSpaceDE w:val="0"/>
        <w:autoSpaceDN w:val="0"/>
        <w:adjustRightInd w:val="0"/>
        <w:ind w:left="4536" w:firstLine="993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9B1AFF">
        <w:rPr>
          <w:sz w:val="24"/>
          <w:szCs w:val="24"/>
        </w:rPr>
        <w:t>_____________________</w:t>
      </w:r>
    </w:p>
    <w:p w14:paraId="682B4F32" w14:textId="77777777" w:rsidR="008F32A2" w:rsidRPr="00706124" w:rsidRDefault="008F32A2" w:rsidP="007045AF">
      <w:pPr>
        <w:widowControl/>
        <w:autoSpaceDE w:val="0"/>
        <w:autoSpaceDN w:val="0"/>
        <w:adjustRightInd w:val="0"/>
        <w:ind w:left="4536" w:firstLine="709"/>
        <w:jc w:val="center"/>
        <w:rPr>
          <w:sz w:val="20"/>
        </w:rPr>
      </w:pPr>
      <w:r w:rsidRPr="00706124">
        <w:rPr>
          <w:sz w:val="20"/>
        </w:rPr>
        <w:t>(инициалы, фамилия)</w:t>
      </w:r>
    </w:p>
    <w:p w14:paraId="682B4F33" w14:textId="77777777" w:rsidR="008F32A2" w:rsidRDefault="008F32A2" w:rsidP="009A1A32">
      <w:pPr>
        <w:widowControl/>
        <w:autoSpaceDE w:val="0"/>
        <w:autoSpaceDN w:val="0"/>
        <w:adjustRightInd w:val="0"/>
        <w:ind w:left="4536" w:firstLine="993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9B1AFF">
        <w:rPr>
          <w:sz w:val="24"/>
          <w:szCs w:val="24"/>
        </w:rPr>
        <w:t>_____________________</w:t>
      </w:r>
    </w:p>
    <w:p w14:paraId="682B4F34" w14:textId="77777777" w:rsidR="000B6E51" w:rsidRDefault="000B6E51" w:rsidP="000B6E51">
      <w:pPr>
        <w:widowControl/>
        <w:autoSpaceDE w:val="0"/>
        <w:autoSpaceDN w:val="0"/>
        <w:adjustRightInd w:val="0"/>
        <w:ind w:left="4536" w:firstLine="709"/>
        <w:jc w:val="center"/>
        <w:rPr>
          <w:sz w:val="20"/>
        </w:rPr>
      </w:pPr>
      <w:r w:rsidRPr="00706124">
        <w:rPr>
          <w:sz w:val="20"/>
        </w:rPr>
        <w:t xml:space="preserve">(фамилия, имя, отчество </w:t>
      </w:r>
      <w:r>
        <w:rPr>
          <w:sz w:val="20"/>
        </w:rPr>
        <w:t xml:space="preserve">(последнее – </w:t>
      </w:r>
    </w:p>
    <w:p w14:paraId="682B4F35" w14:textId="77777777" w:rsidR="000B6E51" w:rsidRPr="000B6E51" w:rsidRDefault="000B6E51" w:rsidP="009A1A32">
      <w:pPr>
        <w:widowControl/>
        <w:autoSpaceDE w:val="0"/>
        <w:autoSpaceDN w:val="0"/>
        <w:adjustRightInd w:val="0"/>
        <w:ind w:left="4536" w:firstLine="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82B4F36" w14:textId="77777777" w:rsidR="000B6E51" w:rsidRPr="00950D21" w:rsidRDefault="000B6E51" w:rsidP="000B6E51">
      <w:pPr>
        <w:widowControl/>
        <w:autoSpaceDE w:val="0"/>
        <w:autoSpaceDN w:val="0"/>
        <w:adjustRightInd w:val="0"/>
        <w:ind w:left="4536" w:firstLine="709"/>
        <w:jc w:val="center"/>
        <w:rPr>
          <w:sz w:val="20"/>
        </w:rPr>
      </w:pPr>
      <w:r>
        <w:rPr>
          <w:sz w:val="20"/>
        </w:rPr>
        <w:t xml:space="preserve">при наличии) </w:t>
      </w:r>
      <w:r w:rsidRPr="00706124">
        <w:rPr>
          <w:sz w:val="20"/>
        </w:rPr>
        <w:t>заявителя)</w:t>
      </w:r>
    </w:p>
    <w:p w14:paraId="682B4F37" w14:textId="77777777" w:rsidR="008F32A2" w:rsidRDefault="008F32A2" w:rsidP="009A1A32">
      <w:pPr>
        <w:widowControl/>
        <w:autoSpaceDE w:val="0"/>
        <w:autoSpaceDN w:val="0"/>
        <w:adjustRightInd w:val="0"/>
        <w:ind w:left="4536" w:firstLine="993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9B1AFF">
        <w:rPr>
          <w:sz w:val="24"/>
          <w:szCs w:val="24"/>
        </w:rPr>
        <w:t>_______________________</w:t>
      </w:r>
    </w:p>
    <w:p w14:paraId="682B4F38" w14:textId="77777777" w:rsidR="009A1A32" w:rsidRPr="009A1A32" w:rsidRDefault="009A1A32" w:rsidP="009A1A32">
      <w:pPr>
        <w:widowControl/>
        <w:autoSpaceDE w:val="0"/>
        <w:autoSpaceDN w:val="0"/>
        <w:adjustRightInd w:val="0"/>
        <w:ind w:left="4536" w:firstLine="993"/>
        <w:jc w:val="center"/>
        <w:rPr>
          <w:sz w:val="20"/>
        </w:rPr>
      </w:pPr>
      <w:r w:rsidRPr="00706124">
        <w:rPr>
          <w:sz w:val="20"/>
        </w:rPr>
        <w:t>(адрес места жительства,</w:t>
      </w:r>
    </w:p>
    <w:p w14:paraId="682B4F39" w14:textId="77777777" w:rsidR="009A1A32" w:rsidRPr="009B1AFF" w:rsidRDefault="009A1A32" w:rsidP="009A1A32">
      <w:pPr>
        <w:widowControl/>
        <w:autoSpaceDE w:val="0"/>
        <w:autoSpaceDN w:val="0"/>
        <w:adjustRightInd w:val="0"/>
        <w:ind w:left="4536" w:firstLine="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682B4F3A" w14:textId="77777777" w:rsidR="008F32A2" w:rsidRPr="00706124" w:rsidRDefault="008F32A2" w:rsidP="009A1A32">
      <w:pPr>
        <w:widowControl/>
        <w:autoSpaceDE w:val="0"/>
        <w:autoSpaceDN w:val="0"/>
        <w:adjustRightInd w:val="0"/>
        <w:ind w:left="4536" w:firstLine="993"/>
        <w:jc w:val="center"/>
        <w:rPr>
          <w:sz w:val="20"/>
        </w:rPr>
      </w:pPr>
      <w:r w:rsidRPr="00706124">
        <w:rPr>
          <w:sz w:val="20"/>
        </w:rPr>
        <w:t>контактный телефон)</w:t>
      </w:r>
    </w:p>
    <w:p w14:paraId="682B4F3B" w14:textId="77777777" w:rsidR="008F32A2" w:rsidRDefault="008F32A2" w:rsidP="008F32A2">
      <w:pPr>
        <w:jc w:val="center"/>
        <w:rPr>
          <w:sz w:val="27"/>
          <w:szCs w:val="27"/>
        </w:rPr>
      </w:pPr>
    </w:p>
    <w:p w14:paraId="682B4F3C" w14:textId="77777777" w:rsidR="000B6E51" w:rsidRDefault="000B6E51" w:rsidP="008F32A2">
      <w:pPr>
        <w:jc w:val="center"/>
        <w:rPr>
          <w:sz w:val="27"/>
          <w:szCs w:val="27"/>
        </w:rPr>
      </w:pPr>
    </w:p>
    <w:p w14:paraId="682B4F3D" w14:textId="77777777" w:rsidR="008F32A2" w:rsidRPr="009B1AFF" w:rsidRDefault="008F32A2" w:rsidP="008F32A2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9B1AFF">
        <w:rPr>
          <w:sz w:val="24"/>
          <w:szCs w:val="24"/>
        </w:rPr>
        <w:t>ЗАЯВЛЕНИЕ</w:t>
      </w:r>
    </w:p>
    <w:p w14:paraId="682B4F3E" w14:textId="77777777" w:rsidR="008F32A2" w:rsidRPr="009B1AFF" w:rsidRDefault="008F32A2" w:rsidP="008F32A2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9B1AFF">
        <w:rPr>
          <w:sz w:val="24"/>
          <w:szCs w:val="24"/>
        </w:rPr>
        <w:t>о принятии на учет граждан, нуждающихся в жилых помещениях</w:t>
      </w:r>
    </w:p>
    <w:p w14:paraId="682B4F3F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682B4F40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Прошу принять меня и мою семью, состоящую из __</w:t>
      </w:r>
      <w:r>
        <w:rPr>
          <w:sz w:val="24"/>
          <w:szCs w:val="24"/>
        </w:rPr>
        <w:t>__</w:t>
      </w:r>
      <w:r w:rsidRPr="009B1AFF">
        <w:rPr>
          <w:sz w:val="24"/>
          <w:szCs w:val="24"/>
        </w:rPr>
        <w:t>____ человек (включая заявит</w:t>
      </w:r>
      <w:r w:rsidRPr="009B1AFF">
        <w:rPr>
          <w:sz w:val="24"/>
          <w:szCs w:val="24"/>
        </w:rPr>
        <w:t>е</w:t>
      </w:r>
      <w:r w:rsidRPr="009B1AFF">
        <w:rPr>
          <w:sz w:val="24"/>
          <w:szCs w:val="24"/>
        </w:rPr>
        <w:t>ля), на учет в качестве нуждающихся в жилых помещениях, предоставляемых по договору с</w:t>
      </w:r>
      <w:r w:rsidRPr="009B1AFF">
        <w:rPr>
          <w:sz w:val="24"/>
          <w:szCs w:val="24"/>
        </w:rPr>
        <w:t>о</w:t>
      </w:r>
      <w:r w:rsidRPr="009B1AFF">
        <w:rPr>
          <w:sz w:val="24"/>
          <w:szCs w:val="24"/>
        </w:rPr>
        <w:t>циального найма.</w:t>
      </w:r>
    </w:p>
    <w:p w14:paraId="682B4F41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О себе сообщаю следующее:</w:t>
      </w:r>
    </w:p>
    <w:p w14:paraId="682B4F42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1. Паспорт серии __________ № ____</w:t>
      </w:r>
      <w:r w:rsidR="00EF3B84">
        <w:rPr>
          <w:sz w:val="24"/>
          <w:szCs w:val="24"/>
        </w:rPr>
        <w:t>____</w:t>
      </w:r>
      <w:r w:rsidRPr="009B1AFF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B1AFF">
        <w:rPr>
          <w:sz w:val="24"/>
          <w:szCs w:val="24"/>
        </w:rPr>
        <w:t>__ выдан ____</w:t>
      </w:r>
      <w:r>
        <w:rPr>
          <w:sz w:val="24"/>
          <w:szCs w:val="24"/>
        </w:rPr>
        <w:t>__</w:t>
      </w:r>
      <w:r w:rsidRPr="009B1AFF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B1AFF">
        <w:rPr>
          <w:sz w:val="24"/>
          <w:szCs w:val="24"/>
        </w:rPr>
        <w:t>____________</w:t>
      </w:r>
    </w:p>
    <w:p w14:paraId="682B4F43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</w:t>
      </w:r>
      <w:r w:rsidR="00EF3B84">
        <w:rPr>
          <w:sz w:val="24"/>
          <w:szCs w:val="24"/>
        </w:rPr>
        <w:t>________________________________________________________________________________</w:t>
      </w:r>
      <w:r w:rsidRPr="009B1AFF">
        <w:rPr>
          <w:sz w:val="24"/>
          <w:szCs w:val="24"/>
        </w:rPr>
        <w:t>______________________, дата выдачи __</w:t>
      </w:r>
      <w:r w:rsidR="0033403F">
        <w:rPr>
          <w:sz w:val="24"/>
          <w:szCs w:val="24"/>
        </w:rPr>
        <w:t>__</w:t>
      </w:r>
      <w:r w:rsidRPr="009B1AFF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9B1AFF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9B1AFF">
        <w:rPr>
          <w:sz w:val="24"/>
          <w:szCs w:val="24"/>
        </w:rPr>
        <w:t>______.</w:t>
      </w:r>
    </w:p>
    <w:p w14:paraId="682B4F44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2. Номер страхового свидетельства государственного пенсионного страхования ____________________________________________________________________</w:t>
      </w:r>
      <w:r>
        <w:rPr>
          <w:sz w:val="24"/>
          <w:szCs w:val="24"/>
        </w:rPr>
        <w:t>____</w:t>
      </w:r>
      <w:r w:rsidRPr="009B1AFF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9B1AFF">
        <w:rPr>
          <w:sz w:val="24"/>
          <w:szCs w:val="24"/>
        </w:rPr>
        <w:t>___.</w:t>
      </w:r>
    </w:p>
    <w:p w14:paraId="682B4F45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3. Фамилия при рождении ________________________________________</w:t>
      </w:r>
      <w:r>
        <w:rPr>
          <w:sz w:val="24"/>
          <w:szCs w:val="24"/>
        </w:rPr>
        <w:t>____</w:t>
      </w:r>
      <w:r w:rsidRPr="009B1AFF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B1AFF">
        <w:rPr>
          <w:sz w:val="24"/>
          <w:szCs w:val="24"/>
        </w:rPr>
        <w:t>___.</w:t>
      </w:r>
    </w:p>
    <w:p w14:paraId="682B4F46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4. Реквизиты документов, подтверждающих наличие льгот 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</w:t>
      </w:r>
    </w:p>
    <w:p w14:paraId="682B4F47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  <w:r w:rsidRPr="009B1AFF">
        <w:rPr>
          <w:sz w:val="24"/>
          <w:szCs w:val="24"/>
        </w:rPr>
        <w:t>_________.</w:t>
      </w:r>
    </w:p>
    <w:p w14:paraId="682B4F48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682B4F49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Состав семьи: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835"/>
        <w:gridCol w:w="2268"/>
      </w:tblGrid>
      <w:tr w:rsidR="008F32A2" w:rsidRPr="009B1AFF" w14:paraId="682B4F4F" w14:textId="77777777" w:rsidTr="00EF3B84">
        <w:tc>
          <w:tcPr>
            <w:tcW w:w="4820" w:type="dxa"/>
            <w:shd w:val="clear" w:color="auto" w:fill="auto"/>
          </w:tcPr>
          <w:p w14:paraId="682B4F4A" w14:textId="77777777" w:rsidR="00EF3B84" w:rsidRDefault="008F32A2" w:rsidP="00C6066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F">
              <w:rPr>
                <w:sz w:val="24"/>
                <w:szCs w:val="24"/>
              </w:rPr>
              <w:t xml:space="preserve">Фамилия, имя, отчество </w:t>
            </w:r>
          </w:p>
          <w:p w14:paraId="682B4F4B" w14:textId="77777777" w:rsidR="008F32A2" w:rsidRPr="009B1AFF" w:rsidRDefault="008F32A2" w:rsidP="00C6066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F">
              <w:rPr>
                <w:sz w:val="24"/>
                <w:szCs w:val="24"/>
              </w:rPr>
              <w:t>(последнее – при наличии)</w:t>
            </w:r>
          </w:p>
        </w:tc>
        <w:tc>
          <w:tcPr>
            <w:tcW w:w="2835" w:type="dxa"/>
            <w:shd w:val="clear" w:color="auto" w:fill="auto"/>
          </w:tcPr>
          <w:p w14:paraId="682B4F4C" w14:textId="77777777" w:rsidR="007045AF" w:rsidRDefault="008F32A2" w:rsidP="00C6066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F">
              <w:rPr>
                <w:sz w:val="24"/>
                <w:szCs w:val="24"/>
              </w:rPr>
              <w:t xml:space="preserve">Степень родства по </w:t>
            </w:r>
          </w:p>
          <w:p w14:paraId="682B4F4D" w14:textId="77777777" w:rsidR="008F32A2" w:rsidRPr="009B1AFF" w:rsidRDefault="008F32A2" w:rsidP="00C6066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F">
              <w:rPr>
                <w:sz w:val="24"/>
                <w:szCs w:val="24"/>
              </w:rPr>
              <w:t>отношению к заявителю</w:t>
            </w:r>
          </w:p>
        </w:tc>
        <w:tc>
          <w:tcPr>
            <w:tcW w:w="2268" w:type="dxa"/>
            <w:shd w:val="clear" w:color="auto" w:fill="auto"/>
          </w:tcPr>
          <w:p w14:paraId="682B4F4E" w14:textId="77777777" w:rsidR="008F32A2" w:rsidRPr="009B1AFF" w:rsidRDefault="008F32A2" w:rsidP="00C6066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1AFF">
              <w:rPr>
                <w:sz w:val="24"/>
                <w:szCs w:val="24"/>
              </w:rPr>
              <w:t>Дата рождения</w:t>
            </w:r>
          </w:p>
        </w:tc>
      </w:tr>
      <w:tr w:rsidR="008F32A2" w:rsidRPr="009B1AFF" w14:paraId="682B4F53" w14:textId="77777777" w:rsidTr="00EF3B84">
        <w:tc>
          <w:tcPr>
            <w:tcW w:w="4820" w:type="dxa"/>
            <w:shd w:val="clear" w:color="auto" w:fill="auto"/>
          </w:tcPr>
          <w:p w14:paraId="682B4F50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14:paraId="682B4F51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682B4F52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</w:tr>
      <w:tr w:rsidR="008F32A2" w:rsidRPr="009B1AFF" w14:paraId="682B4F57" w14:textId="77777777" w:rsidTr="00EF3B84">
        <w:tc>
          <w:tcPr>
            <w:tcW w:w="4820" w:type="dxa"/>
            <w:shd w:val="clear" w:color="auto" w:fill="auto"/>
          </w:tcPr>
          <w:p w14:paraId="682B4F54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14:paraId="682B4F55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682B4F56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</w:tr>
      <w:tr w:rsidR="008F32A2" w:rsidRPr="009B1AFF" w14:paraId="682B4F5B" w14:textId="77777777" w:rsidTr="00EF3B84">
        <w:tc>
          <w:tcPr>
            <w:tcW w:w="4820" w:type="dxa"/>
            <w:shd w:val="clear" w:color="auto" w:fill="auto"/>
          </w:tcPr>
          <w:p w14:paraId="682B4F58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14:paraId="682B4F59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682B4F5A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</w:tr>
      <w:tr w:rsidR="008F32A2" w:rsidRPr="009B1AFF" w14:paraId="682B4F5F" w14:textId="77777777" w:rsidTr="00EF3B84">
        <w:tc>
          <w:tcPr>
            <w:tcW w:w="4820" w:type="dxa"/>
            <w:shd w:val="clear" w:color="auto" w:fill="auto"/>
          </w:tcPr>
          <w:p w14:paraId="682B4F5C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14:paraId="682B4F5D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682B4F5E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</w:tr>
      <w:tr w:rsidR="008F32A2" w:rsidRPr="009B1AFF" w14:paraId="682B4F63" w14:textId="77777777" w:rsidTr="00EF3B84">
        <w:tc>
          <w:tcPr>
            <w:tcW w:w="4820" w:type="dxa"/>
            <w:shd w:val="clear" w:color="auto" w:fill="auto"/>
          </w:tcPr>
          <w:p w14:paraId="682B4F60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14:paraId="682B4F61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682B4F62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</w:tr>
      <w:tr w:rsidR="008F32A2" w:rsidRPr="009B1AFF" w14:paraId="682B4F67" w14:textId="77777777" w:rsidTr="00EF3B84">
        <w:tc>
          <w:tcPr>
            <w:tcW w:w="4820" w:type="dxa"/>
            <w:shd w:val="clear" w:color="auto" w:fill="auto"/>
          </w:tcPr>
          <w:p w14:paraId="682B4F64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14:paraId="682B4F65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682B4F66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</w:tr>
      <w:tr w:rsidR="008F32A2" w:rsidRPr="009B1AFF" w14:paraId="682B4F6B" w14:textId="77777777" w:rsidTr="00EF3B84">
        <w:tc>
          <w:tcPr>
            <w:tcW w:w="4820" w:type="dxa"/>
            <w:shd w:val="clear" w:color="auto" w:fill="auto"/>
          </w:tcPr>
          <w:p w14:paraId="682B4F68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14:paraId="682B4F69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682B4F6A" w14:textId="77777777" w:rsidR="008F32A2" w:rsidRPr="00EF3B84" w:rsidRDefault="008F32A2" w:rsidP="00C60666">
            <w:pPr>
              <w:widowControl/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</w:tr>
    </w:tbl>
    <w:p w14:paraId="682B4F6C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B4F6D" w14:textId="77777777" w:rsidR="00D3156E" w:rsidRDefault="008F32A2" w:rsidP="00D3156E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lastRenderedPageBreak/>
        <w:t xml:space="preserve">Адрес регистрации по месту жительства (с указанием индекса): </w:t>
      </w:r>
      <w:r w:rsidR="00D3156E">
        <w:rPr>
          <w:sz w:val="24"/>
          <w:szCs w:val="24"/>
        </w:rPr>
        <w:t>_____________________</w:t>
      </w:r>
    </w:p>
    <w:p w14:paraId="682B4F6E" w14:textId="77777777" w:rsidR="008F32A2" w:rsidRPr="009B1AFF" w:rsidRDefault="00EF3B84" w:rsidP="00D3156E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8F32A2" w:rsidRPr="009B1AFF">
        <w:rPr>
          <w:sz w:val="24"/>
          <w:szCs w:val="24"/>
        </w:rPr>
        <w:t>________________________________</w:t>
      </w:r>
      <w:r w:rsidR="0033403F">
        <w:rPr>
          <w:sz w:val="24"/>
          <w:szCs w:val="24"/>
        </w:rPr>
        <w:t>___</w:t>
      </w:r>
      <w:r w:rsidR="008F32A2" w:rsidRPr="009B1AFF">
        <w:rPr>
          <w:sz w:val="24"/>
          <w:szCs w:val="24"/>
        </w:rPr>
        <w:t>___________.</w:t>
      </w:r>
    </w:p>
    <w:p w14:paraId="682B4F6F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Общая площадь занимаемого жилого помещения</w:t>
      </w:r>
      <w:r>
        <w:rPr>
          <w:sz w:val="24"/>
          <w:szCs w:val="24"/>
        </w:rPr>
        <w:t xml:space="preserve"> (жилых помещений)</w:t>
      </w:r>
      <w:r w:rsidRPr="009B1AFF">
        <w:rPr>
          <w:sz w:val="24"/>
          <w:szCs w:val="24"/>
        </w:rPr>
        <w:t xml:space="preserve"> _</w:t>
      </w:r>
      <w:r>
        <w:rPr>
          <w:sz w:val="24"/>
          <w:szCs w:val="24"/>
        </w:rPr>
        <w:t>_________</w:t>
      </w:r>
      <w:r w:rsidR="009A1A32">
        <w:rPr>
          <w:sz w:val="24"/>
          <w:szCs w:val="24"/>
        </w:rPr>
        <w:t xml:space="preserve"> </w:t>
      </w:r>
      <w:r w:rsidRPr="009B1AFF">
        <w:rPr>
          <w:sz w:val="24"/>
          <w:szCs w:val="24"/>
        </w:rPr>
        <w:t>кв. м.</w:t>
      </w:r>
    </w:p>
    <w:p w14:paraId="682B4F70" w14:textId="77777777" w:rsidR="008F32A2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 xml:space="preserve">Основания проживания в занимаемом </w:t>
      </w:r>
      <w:r>
        <w:rPr>
          <w:sz w:val="24"/>
          <w:szCs w:val="24"/>
        </w:rPr>
        <w:t xml:space="preserve">жилом </w:t>
      </w:r>
      <w:r w:rsidRPr="009B1AFF">
        <w:rPr>
          <w:sz w:val="24"/>
          <w:szCs w:val="24"/>
        </w:rPr>
        <w:t xml:space="preserve">помещении </w:t>
      </w:r>
      <w:r>
        <w:rPr>
          <w:sz w:val="24"/>
          <w:szCs w:val="24"/>
        </w:rPr>
        <w:t>_</w:t>
      </w:r>
      <w:r w:rsidRPr="009B1AFF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14:paraId="682B4F71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9B1AFF">
        <w:rPr>
          <w:sz w:val="24"/>
          <w:szCs w:val="24"/>
        </w:rPr>
        <w:t>.</w:t>
      </w:r>
    </w:p>
    <w:p w14:paraId="682B4F72" w14:textId="12A2ED03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Основания для принятия на учет в качестве нуждающегося в жилом помещении, пред</w:t>
      </w:r>
      <w:r w:rsidRPr="009B1AFF">
        <w:rPr>
          <w:sz w:val="24"/>
          <w:szCs w:val="24"/>
        </w:rPr>
        <w:t>о</w:t>
      </w:r>
      <w:r w:rsidRPr="009B1AFF">
        <w:rPr>
          <w:sz w:val="24"/>
          <w:szCs w:val="24"/>
        </w:rPr>
        <w:t>с</w:t>
      </w:r>
      <w:r w:rsidR="00406175">
        <w:rPr>
          <w:sz w:val="24"/>
          <w:szCs w:val="24"/>
        </w:rPr>
        <w:t>-</w:t>
      </w:r>
      <w:r w:rsidRPr="009B1AFF">
        <w:rPr>
          <w:sz w:val="24"/>
          <w:szCs w:val="24"/>
        </w:rPr>
        <w:t>тавляемом по договору социального найма _______________</w:t>
      </w:r>
      <w:r>
        <w:rPr>
          <w:sz w:val="24"/>
          <w:szCs w:val="24"/>
        </w:rPr>
        <w:t>________________________</w:t>
      </w:r>
      <w:r w:rsidRPr="009B1AFF">
        <w:rPr>
          <w:sz w:val="24"/>
          <w:szCs w:val="24"/>
        </w:rPr>
        <w:t>______</w:t>
      </w:r>
    </w:p>
    <w:p w14:paraId="682B4F73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  <w:r w:rsidRPr="009B1AFF">
        <w:rPr>
          <w:sz w:val="24"/>
          <w:szCs w:val="24"/>
        </w:rPr>
        <w:t>_______________.</w:t>
      </w:r>
    </w:p>
    <w:p w14:paraId="682B4F74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Основания для внеочередного получения жилого помещения в соответствии с частью 2 статьи 57 Жилищного кодекса РФ _______________________</w:t>
      </w:r>
      <w:r>
        <w:rPr>
          <w:sz w:val="24"/>
          <w:szCs w:val="24"/>
        </w:rPr>
        <w:t>_____________</w:t>
      </w:r>
      <w:r w:rsidRPr="009B1AFF">
        <w:rPr>
          <w:sz w:val="24"/>
          <w:szCs w:val="24"/>
        </w:rPr>
        <w:t>________________.</w:t>
      </w:r>
    </w:p>
    <w:p w14:paraId="682B4F75" w14:textId="77777777" w:rsidR="008F32A2" w:rsidRPr="009B1AFF" w:rsidRDefault="008F32A2" w:rsidP="008F32A2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Прилагаю документы</w:t>
      </w:r>
      <w:r>
        <w:rPr>
          <w:sz w:val="24"/>
          <w:szCs w:val="24"/>
        </w:rPr>
        <w:t>*</w:t>
      </w:r>
      <w:r w:rsidRPr="009B1AFF">
        <w:rPr>
          <w:sz w:val="24"/>
          <w:szCs w:val="24"/>
        </w:rPr>
        <w:t>:</w:t>
      </w:r>
    </w:p>
    <w:p w14:paraId="682B4F76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77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____________________________________________</w:t>
      </w:r>
    </w:p>
    <w:p w14:paraId="682B4F78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79" w14:textId="77777777" w:rsidR="00947322" w:rsidRPr="009B1AFF" w:rsidRDefault="008F32A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</w:t>
      </w:r>
      <w:r w:rsidR="00947322" w:rsidRPr="009B1AFF">
        <w:rPr>
          <w:sz w:val="24"/>
          <w:szCs w:val="24"/>
        </w:rPr>
        <w:t>_________________________________________________________________</w:t>
      </w:r>
      <w:r w:rsidR="00947322">
        <w:rPr>
          <w:sz w:val="24"/>
          <w:szCs w:val="24"/>
        </w:rPr>
        <w:t>______</w:t>
      </w:r>
      <w:r w:rsidR="00947322" w:rsidRPr="009B1AFF">
        <w:rPr>
          <w:sz w:val="24"/>
          <w:szCs w:val="24"/>
        </w:rPr>
        <w:t>___________</w:t>
      </w:r>
    </w:p>
    <w:p w14:paraId="682B4F7A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____________________________________________</w:t>
      </w:r>
    </w:p>
    <w:p w14:paraId="682B4F7B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7C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</w:t>
      </w:r>
    </w:p>
    <w:p w14:paraId="682B4F7D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7E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____________________________________________</w:t>
      </w:r>
    </w:p>
    <w:p w14:paraId="682B4F7F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80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</w:t>
      </w:r>
    </w:p>
    <w:p w14:paraId="682B4F81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82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____________________________________________</w:t>
      </w:r>
    </w:p>
    <w:p w14:paraId="682B4F83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84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</w:t>
      </w:r>
    </w:p>
    <w:p w14:paraId="682B4F85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86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____________________________________________</w:t>
      </w:r>
    </w:p>
    <w:p w14:paraId="682B4F87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88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</w:t>
      </w:r>
    </w:p>
    <w:p w14:paraId="682B4F89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8A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____________________________________________</w:t>
      </w:r>
    </w:p>
    <w:p w14:paraId="682B4F8B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8C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</w:t>
      </w:r>
    </w:p>
    <w:p w14:paraId="682B4F8D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8E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____________________________________________</w:t>
      </w:r>
    </w:p>
    <w:p w14:paraId="682B4F8F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90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</w:t>
      </w:r>
    </w:p>
    <w:p w14:paraId="682B4F91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</w:p>
    <w:p w14:paraId="682B4F92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</w:t>
      </w:r>
    </w:p>
    <w:p w14:paraId="682B4F93" w14:textId="77777777" w:rsidR="00947322" w:rsidRPr="009B1AFF" w:rsidRDefault="00947322" w:rsidP="0094732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B1AFF">
        <w:rPr>
          <w:sz w:val="24"/>
          <w:szCs w:val="24"/>
        </w:rPr>
        <w:t>___________</w:t>
      </w:r>
      <w:r>
        <w:rPr>
          <w:sz w:val="24"/>
          <w:szCs w:val="24"/>
        </w:rPr>
        <w:t>.</w:t>
      </w:r>
    </w:p>
    <w:p w14:paraId="682B4F94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B4F95" w14:textId="77777777" w:rsidR="00947322" w:rsidRDefault="0094732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B4F96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 xml:space="preserve">Дата _______________                                                   </w:t>
      </w:r>
      <w:r>
        <w:rPr>
          <w:sz w:val="24"/>
          <w:szCs w:val="24"/>
        </w:rPr>
        <w:t xml:space="preserve">              </w:t>
      </w:r>
      <w:r w:rsidRPr="009B1AFF">
        <w:rPr>
          <w:sz w:val="24"/>
          <w:szCs w:val="24"/>
        </w:rPr>
        <w:t>Личная подпись ________________</w:t>
      </w:r>
    </w:p>
    <w:p w14:paraId="682B4F97" w14:textId="77777777" w:rsidR="008F32A2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B4F98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B4F99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B1AFF">
        <w:rPr>
          <w:sz w:val="24"/>
          <w:szCs w:val="24"/>
        </w:rPr>
        <w:t>Заявление и документы на ________ листах принял:</w:t>
      </w:r>
    </w:p>
    <w:p w14:paraId="682B4F9A" w14:textId="77777777" w:rsidR="008F32A2" w:rsidRPr="009B1AFF" w:rsidRDefault="008F32A2" w:rsidP="008F32A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9B1AFF">
        <w:rPr>
          <w:sz w:val="24"/>
          <w:szCs w:val="24"/>
        </w:rPr>
        <w:t>______________________________________________________________________</w:t>
      </w:r>
    </w:p>
    <w:p w14:paraId="682B4F9B" w14:textId="77777777" w:rsidR="008F32A2" w:rsidRPr="003B7C5F" w:rsidRDefault="008F32A2" w:rsidP="008F32A2">
      <w:pPr>
        <w:widowControl/>
        <w:autoSpaceDE w:val="0"/>
        <w:autoSpaceDN w:val="0"/>
        <w:adjustRightInd w:val="0"/>
        <w:jc w:val="center"/>
        <w:rPr>
          <w:sz w:val="20"/>
        </w:rPr>
      </w:pPr>
      <w:r w:rsidRPr="003B7C5F">
        <w:rPr>
          <w:sz w:val="20"/>
        </w:rPr>
        <w:t>(Ф</w:t>
      </w:r>
      <w:r w:rsidR="00950D21">
        <w:rPr>
          <w:sz w:val="20"/>
        </w:rPr>
        <w:t xml:space="preserve">. </w:t>
      </w:r>
      <w:r w:rsidRPr="003B7C5F">
        <w:rPr>
          <w:sz w:val="20"/>
        </w:rPr>
        <w:t>И</w:t>
      </w:r>
      <w:r w:rsidR="00950D21">
        <w:rPr>
          <w:sz w:val="20"/>
        </w:rPr>
        <w:t xml:space="preserve">. </w:t>
      </w:r>
      <w:r w:rsidRPr="003B7C5F">
        <w:rPr>
          <w:sz w:val="20"/>
        </w:rPr>
        <w:t>О</w:t>
      </w:r>
      <w:r w:rsidR="00950D21">
        <w:rPr>
          <w:sz w:val="20"/>
        </w:rPr>
        <w:t>.</w:t>
      </w:r>
      <w:r w:rsidRPr="003B7C5F">
        <w:rPr>
          <w:sz w:val="20"/>
        </w:rPr>
        <w:t>, должность, подпись, дата приема заявления)</w:t>
      </w:r>
    </w:p>
    <w:p w14:paraId="682B4F9C" w14:textId="77777777" w:rsidR="00947322" w:rsidRDefault="00947322" w:rsidP="008F32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82B4F9D" w14:textId="77777777" w:rsidR="00947322" w:rsidRDefault="00947322" w:rsidP="008F32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82B4F9E" w14:textId="77777777" w:rsidR="008F32A2" w:rsidRDefault="0033403F" w:rsidP="008F32A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 * -</w:t>
      </w:r>
      <w:r w:rsidR="008F32A2">
        <w:rPr>
          <w:rFonts w:ascii="Times New Roman" w:hAnsi="Times New Roman" w:cs="Times New Roman"/>
        </w:rPr>
        <w:t xml:space="preserve"> </w:t>
      </w:r>
      <w:r w:rsidR="009B057B">
        <w:rPr>
          <w:rFonts w:ascii="Times New Roman" w:hAnsi="Times New Roman" w:cs="Times New Roman"/>
        </w:rPr>
        <w:t>с</w:t>
      </w:r>
      <w:r w:rsidR="008F32A2">
        <w:rPr>
          <w:rFonts w:ascii="Times New Roman" w:hAnsi="Times New Roman" w:cs="Times New Roman"/>
        </w:rPr>
        <w:t xml:space="preserve"> заявлени</w:t>
      </w:r>
      <w:r w:rsidR="009B057B">
        <w:rPr>
          <w:rFonts w:ascii="Times New Roman" w:hAnsi="Times New Roman" w:cs="Times New Roman"/>
        </w:rPr>
        <w:t>ем</w:t>
      </w:r>
      <w:r w:rsidR="008F32A2">
        <w:rPr>
          <w:rFonts w:ascii="Times New Roman" w:hAnsi="Times New Roman" w:cs="Times New Roman"/>
        </w:rPr>
        <w:t xml:space="preserve"> </w:t>
      </w:r>
      <w:r w:rsidR="009B057B">
        <w:rPr>
          <w:rFonts w:ascii="Times New Roman" w:hAnsi="Times New Roman" w:cs="Times New Roman"/>
        </w:rPr>
        <w:t>представляются</w:t>
      </w:r>
      <w:r w:rsidR="008F32A2">
        <w:rPr>
          <w:rFonts w:ascii="Times New Roman" w:hAnsi="Times New Roman" w:cs="Times New Roman"/>
        </w:rPr>
        <w:t xml:space="preserve"> следующие документы:</w:t>
      </w:r>
    </w:p>
    <w:p w14:paraId="682B4F9F" w14:textId="77777777" w:rsidR="00F56580" w:rsidRPr="003D368F" w:rsidRDefault="00F56580" w:rsidP="00F565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D368F">
        <w:rPr>
          <w:rFonts w:ascii="Times New Roman" w:hAnsi="Times New Roman" w:cs="Times New Roman"/>
        </w:rPr>
        <w:t>документы, удостоверяющие личность заявителя, а также членов его семьи;</w:t>
      </w:r>
    </w:p>
    <w:p w14:paraId="682B4FA0" w14:textId="77777777" w:rsidR="00F56580" w:rsidRDefault="00F56580" w:rsidP="00F565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D368F">
        <w:rPr>
          <w:rFonts w:ascii="Times New Roman" w:hAnsi="Times New Roman" w:cs="Times New Roman"/>
        </w:rPr>
        <w:t>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14:paraId="682B4FA1" w14:textId="77777777" w:rsidR="00D3156E" w:rsidRPr="003D368F" w:rsidRDefault="00D3156E" w:rsidP="00F565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выписка из домовой книги по месту жительства заявителя и членов его семьи;</w:t>
      </w:r>
    </w:p>
    <w:p w14:paraId="682B4FA2" w14:textId="77777777" w:rsidR="00F56580" w:rsidRPr="003D368F" w:rsidRDefault="00F56580" w:rsidP="00F56580">
      <w:pPr>
        <w:widowControl/>
        <w:autoSpaceDE w:val="0"/>
        <w:autoSpaceDN w:val="0"/>
        <w:adjustRightInd w:val="0"/>
        <w:ind w:firstLine="708"/>
        <w:jc w:val="both"/>
        <w:rPr>
          <w:sz w:val="20"/>
        </w:rPr>
      </w:pPr>
      <w:r w:rsidRPr="003D368F">
        <w:rPr>
          <w:sz w:val="20"/>
        </w:rPr>
        <w:t>документы, подтверждающие состав семьи заявителя (свидетельство о рождении, свидетельство о закл</w:t>
      </w:r>
      <w:r w:rsidRPr="003D368F">
        <w:rPr>
          <w:sz w:val="20"/>
        </w:rPr>
        <w:t>ю</w:t>
      </w:r>
      <w:r w:rsidRPr="003D368F">
        <w:rPr>
          <w:sz w:val="20"/>
        </w:rPr>
        <w:t>чении (расторжении) брака, свидетельство об усыновлении (удочерении), решение органа опеки и попечительства о назначении гражданина опекуном в отношении недееспособного (несовершеннолетнего) лица, решение суда о признании членом семьи);</w:t>
      </w:r>
    </w:p>
    <w:p w14:paraId="682B4FA3" w14:textId="77777777" w:rsidR="00F56580" w:rsidRDefault="00F56580" w:rsidP="00F56580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D368F">
        <w:rPr>
          <w:rFonts w:ascii="Times New Roman" w:hAnsi="Times New Roman" w:cs="Times New Roman"/>
        </w:rPr>
        <w:t>свидетельство о перемене имени (в случае перемены фамилии, собственно имени и (или) отчества гражд</w:t>
      </w:r>
      <w:r w:rsidRPr="003D368F">
        <w:rPr>
          <w:rFonts w:ascii="Times New Roman" w:hAnsi="Times New Roman" w:cs="Times New Roman"/>
        </w:rPr>
        <w:t>а</w:t>
      </w:r>
      <w:r w:rsidRPr="003D368F">
        <w:rPr>
          <w:rFonts w:ascii="Times New Roman" w:hAnsi="Times New Roman" w:cs="Times New Roman"/>
        </w:rPr>
        <w:t>нина и (или) членов его семьи);</w:t>
      </w:r>
    </w:p>
    <w:p w14:paraId="682B4FA4" w14:textId="77777777" w:rsidR="00E24370" w:rsidRPr="00E24370" w:rsidRDefault="00E24370" w:rsidP="00E24370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E24370">
        <w:rPr>
          <w:sz w:val="20"/>
        </w:rPr>
        <w:t>документы, подтверждающие получение согласия лица, не являющегося заявителем, на обработку перс</w:t>
      </w:r>
      <w:r w:rsidRPr="00E24370">
        <w:rPr>
          <w:sz w:val="20"/>
        </w:rPr>
        <w:t>о</w:t>
      </w:r>
      <w:r w:rsidRPr="00E24370">
        <w:rPr>
          <w:sz w:val="20"/>
        </w:rPr>
        <w:t>нальных данных (в случае если для предоставления муниципальной услуги необходима обработка его персонал</w:t>
      </w:r>
      <w:r w:rsidRPr="00E24370">
        <w:rPr>
          <w:sz w:val="20"/>
        </w:rPr>
        <w:t>ь</w:t>
      </w:r>
      <w:r w:rsidRPr="00E24370">
        <w:rPr>
          <w:sz w:val="20"/>
        </w:rPr>
        <w:t>ных данных и если в соответствии с Федеральным законом от 27.07.2006 № 152-ФЗ «О персональных данных» обработка таких персональных данных может осуществляться с согласия указанного лица.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>
        <w:rPr>
          <w:sz w:val="20"/>
        </w:rPr>
        <w:t>. Документы, подтве</w:t>
      </w:r>
      <w:r>
        <w:rPr>
          <w:sz w:val="20"/>
        </w:rPr>
        <w:t>р</w:t>
      </w:r>
      <w:r>
        <w:rPr>
          <w:sz w:val="20"/>
        </w:rPr>
        <w:t>ждающие получение согласия, могут быть представлены, в том числе в электронной форме</w:t>
      </w:r>
      <w:r w:rsidRPr="00E24370">
        <w:rPr>
          <w:sz w:val="20"/>
        </w:rPr>
        <w:t>);</w:t>
      </w:r>
    </w:p>
    <w:p w14:paraId="682B4FA5" w14:textId="77777777" w:rsidR="00D30305" w:rsidRPr="003D368F" w:rsidRDefault="00D30305" w:rsidP="00D30305">
      <w:pPr>
        <w:ind w:firstLine="708"/>
        <w:jc w:val="both"/>
        <w:rPr>
          <w:sz w:val="20"/>
        </w:rPr>
      </w:pPr>
      <w:r w:rsidRPr="003D368F">
        <w:rPr>
          <w:sz w:val="20"/>
        </w:rPr>
        <w:t>справка о признании гражданина малоимущим в отношении заявителя (в случае если заявитель является малоимущим) – представля</w:t>
      </w:r>
      <w:r w:rsidR="0033403F">
        <w:rPr>
          <w:sz w:val="20"/>
        </w:rPr>
        <w:t>е</w:t>
      </w:r>
      <w:r w:rsidRPr="003D368F">
        <w:rPr>
          <w:sz w:val="20"/>
        </w:rPr>
        <w:t xml:space="preserve">тся </w:t>
      </w:r>
      <w:r w:rsidR="00AD7477" w:rsidRPr="003D368F">
        <w:rPr>
          <w:sz w:val="20"/>
        </w:rPr>
        <w:t xml:space="preserve">по </w:t>
      </w:r>
      <w:r w:rsidR="00AD7477">
        <w:rPr>
          <w:sz w:val="20"/>
        </w:rPr>
        <w:t>собственной инициативе</w:t>
      </w:r>
      <w:r w:rsidR="00AD7477" w:rsidRPr="003D368F">
        <w:rPr>
          <w:sz w:val="20"/>
        </w:rPr>
        <w:t xml:space="preserve"> </w:t>
      </w:r>
      <w:r w:rsidRPr="003D368F">
        <w:rPr>
          <w:sz w:val="20"/>
        </w:rPr>
        <w:t>заявителя;</w:t>
      </w:r>
    </w:p>
    <w:p w14:paraId="682B4FA6" w14:textId="77777777" w:rsidR="00D30305" w:rsidRPr="00E45849" w:rsidRDefault="00D30305" w:rsidP="00D3030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3403F">
        <w:rPr>
          <w:rFonts w:ascii="Times New Roman" w:hAnsi="Times New Roman" w:cs="Times New Roman"/>
        </w:rPr>
        <w:t>документы, подтверждающие отнесение заявителя к предусмотренным федеральными законами категор</w:t>
      </w:r>
      <w:r w:rsidRPr="0033403F">
        <w:rPr>
          <w:rFonts w:ascii="Times New Roman" w:hAnsi="Times New Roman" w:cs="Times New Roman"/>
        </w:rPr>
        <w:t>и</w:t>
      </w:r>
      <w:r w:rsidRPr="0033403F">
        <w:rPr>
          <w:rFonts w:ascii="Times New Roman" w:hAnsi="Times New Roman" w:cs="Times New Roman"/>
        </w:rPr>
        <w:t>ям граждан</w:t>
      </w:r>
      <w:r w:rsidR="0033403F" w:rsidRPr="0033403F">
        <w:rPr>
          <w:rFonts w:ascii="Times New Roman" w:hAnsi="Times New Roman" w:cs="Times New Roman"/>
        </w:rPr>
        <w:t xml:space="preserve"> (в случае если заявитель относится к категориям граждан, имеющим право на получение мер социал</w:t>
      </w:r>
      <w:r w:rsidR="0033403F" w:rsidRPr="0033403F">
        <w:rPr>
          <w:rFonts w:ascii="Times New Roman" w:hAnsi="Times New Roman" w:cs="Times New Roman"/>
        </w:rPr>
        <w:t>ь</w:t>
      </w:r>
      <w:r w:rsidR="0033403F" w:rsidRPr="0033403F">
        <w:rPr>
          <w:rFonts w:ascii="Times New Roman" w:hAnsi="Times New Roman" w:cs="Times New Roman"/>
        </w:rPr>
        <w:t>ной поддержки по обеспечению жилыми помещениями в соответствии с федеральными законами, которыми по</w:t>
      </w:r>
      <w:r w:rsidR="0033403F" w:rsidRPr="0033403F">
        <w:rPr>
          <w:rFonts w:ascii="Times New Roman" w:hAnsi="Times New Roman" w:cs="Times New Roman"/>
        </w:rPr>
        <w:t>л</w:t>
      </w:r>
      <w:r w:rsidR="0033403F" w:rsidRPr="0033403F">
        <w:rPr>
          <w:rFonts w:ascii="Times New Roman" w:hAnsi="Times New Roman" w:cs="Times New Roman"/>
        </w:rPr>
        <w:t>номочия Российской Федерации по предоставлению мер социальной поддержки по обеспечению жилыми помещ</w:t>
      </w:r>
      <w:r w:rsidR="0033403F" w:rsidRPr="0033403F">
        <w:rPr>
          <w:rFonts w:ascii="Times New Roman" w:hAnsi="Times New Roman" w:cs="Times New Roman"/>
        </w:rPr>
        <w:t>е</w:t>
      </w:r>
      <w:r w:rsidR="0033403F" w:rsidRPr="0033403F">
        <w:rPr>
          <w:rFonts w:ascii="Times New Roman" w:hAnsi="Times New Roman" w:cs="Times New Roman"/>
        </w:rPr>
        <w:t>ниями переданы органам государственной власти субъектов Российской Федерации)</w:t>
      </w:r>
      <w:r w:rsidRPr="0033403F">
        <w:rPr>
          <w:rFonts w:ascii="Times New Roman" w:hAnsi="Times New Roman" w:cs="Times New Roman"/>
        </w:rPr>
        <w:t>, в том числе удостоверение установленного образца (при наличии), справка, подтвер</w:t>
      </w:r>
      <w:r w:rsidRPr="00E45849">
        <w:rPr>
          <w:rFonts w:ascii="Times New Roman" w:hAnsi="Times New Roman" w:cs="Times New Roman"/>
        </w:rPr>
        <w:t>ждающая факт установления инвалидности заявителя л</w:t>
      </w:r>
      <w:r w:rsidRPr="00E45849">
        <w:rPr>
          <w:rFonts w:ascii="Times New Roman" w:hAnsi="Times New Roman" w:cs="Times New Roman"/>
        </w:rPr>
        <w:t>и</w:t>
      </w:r>
      <w:r w:rsidRPr="00E45849">
        <w:rPr>
          <w:rFonts w:ascii="Times New Roman" w:hAnsi="Times New Roman" w:cs="Times New Roman"/>
        </w:rPr>
        <w:t>бо члена его семьи</w:t>
      </w:r>
      <w:r w:rsidRPr="003D368F">
        <w:rPr>
          <w:rFonts w:ascii="Times New Roman" w:hAnsi="Times New Roman" w:cs="Times New Roman"/>
        </w:rPr>
        <w:t xml:space="preserve"> (в случае если определение наличия инвалидности необходимо для отнесения заявителя к предусмотренным федеральными законами категориям граждан);</w:t>
      </w:r>
    </w:p>
    <w:p w14:paraId="682B4FA7" w14:textId="77777777" w:rsidR="00F56580" w:rsidRPr="00F56580" w:rsidRDefault="00F56580" w:rsidP="00F56580">
      <w:pPr>
        <w:widowControl/>
        <w:autoSpaceDE w:val="0"/>
        <w:autoSpaceDN w:val="0"/>
        <w:adjustRightInd w:val="0"/>
        <w:ind w:firstLine="708"/>
        <w:jc w:val="both"/>
        <w:rPr>
          <w:sz w:val="20"/>
        </w:rPr>
      </w:pPr>
      <w:r w:rsidRPr="003D368F">
        <w:rPr>
          <w:sz w:val="20"/>
        </w:rPr>
        <w:t>договор</w:t>
      </w:r>
      <w:r w:rsidRPr="00F56580">
        <w:rPr>
          <w:sz w:val="20"/>
        </w:rPr>
        <w:t xml:space="preserve"> социального найма либо </w:t>
      </w:r>
      <w:r w:rsidRPr="003D368F">
        <w:rPr>
          <w:sz w:val="20"/>
        </w:rPr>
        <w:t>иной</w:t>
      </w:r>
      <w:r w:rsidRPr="00F56580">
        <w:rPr>
          <w:sz w:val="20"/>
        </w:rPr>
        <w:t xml:space="preserve"> документ,</w:t>
      </w:r>
      <w:r w:rsidRPr="003D368F">
        <w:rPr>
          <w:sz w:val="20"/>
        </w:rPr>
        <w:t xml:space="preserve"> </w:t>
      </w:r>
      <w:r w:rsidRPr="00F56580">
        <w:rPr>
          <w:sz w:val="20"/>
        </w:rPr>
        <w:t xml:space="preserve">на основании которого может  быть  установлен  факт  проживания </w:t>
      </w:r>
      <w:r w:rsidR="00E24370">
        <w:rPr>
          <w:sz w:val="20"/>
        </w:rPr>
        <w:t xml:space="preserve">заявителя и членов его семьи </w:t>
      </w:r>
      <w:r w:rsidRPr="00F56580">
        <w:rPr>
          <w:sz w:val="20"/>
        </w:rPr>
        <w:t>в</w:t>
      </w:r>
      <w:r w:rsidRPr="003D368F">
        <w:rPr>
          <w:sz w:val="20"/>
        </w:rPr>
        <w:t xml:space="preserve"> </w:t>
      </w:r>
      <w:r w:rsidRPr="00F56580">
        <w:rPr>
          <w:sz w:val="20"/>
        </w:rPr>
        <w:t>жилом помещении на условиях договора социального найма</w:t>
      </w:r>
      <w:r w:rsidRPr="003D368F">
        <w:rPr>
          <w:sz w:val="20"/>
        </w:rPr>
        <w:t xml:space="preserve"> (в случае если заявитель является нанимателем жилого помещения по договору социального найма или членом семьи нан</w:t>
      </w:r>
      <w:r w:rsidRPr="003D368F">
        <w:rPr>
          <w:sz w:val="20"/>
        </w:rPr>
        <w:t>и</w:t>
      </w:r>
      <w:r w:rsidRPr="003D368F">
        <w:rPr>
          <w:sz w:val="20"/>
        </w:rPr>
        <w:t>мателя жилого помещения по договору социального найма)</w:t>
      </w:r>
      <w:r w:rsidRPr="00F56580">
        <w:rPr>
          <w:sz w:val="20"/>
        </w:rPr>
        <w:t>;</w:t>
      </w:r>
    </w:p>
    <w:p w14:paraId="682B4FA8" w14:textId="45AC3E14" w:rsidR="00F56580" w:rsidRPr="003D368F" w:rsidRDefault="00F56580" w:rsidP="00F565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D368F">
        <w:rPr>
          <w:rFonts w:ascii="Times New Roman" w:hAnsi="Times New Roman" w:cs="Times New Roman"/>
        </w:rPr>
        <w:t xml:space="preserve">правоустанавливающие документы на </w:t>
      </w:r>
      <w:r w:rsidR="00E24370">
        <w:rPr>
          <w:rFonts w:ascii="Times New Roman" w:hAnsi="Times New Roman" w:cs="Times New Roman"/>
        </w:rPr>
        <w:t>жил</w:t>
      </w:r>
      <w:r w:rsidR="00C60666">
        <w:rPr>
          <w:rFonts w:ascii="Times New Roman" w:hAnsi="Times New Roman" w:cs="Times New Roman"/>
        </w:rPr>
        <w:t>ые</w:t>
      </w:r>
      <w:r w:rsidR="00E24370">
        <w:rPr>
          <w:rFonts w:ascii="Times New Roman" w:hAnsi="Times New Roman" w:cs="Times New Roman"/>
        </w:rPr>
        <w:t xml:space="preserve"> помещени</w:t>
      </w:r>
      <w:r w:rsidR="00C60666">
        <w:rPr>
          <w:rFonts w:ascii="Times New Roman" w:hAnsi="Times New Roman" w:cs="Times New Roman"/>
        </w:rPr>
        <w:t>я</w:t>
      </w:r>
      <w:r w:rsidRPr="003D368F">
        <w:rPr>
          <w:rFonts w:ascii="Times New Roman" w:hAnsi="Times New Roman" w:cs="Times New Roman"/>
        </w:rPr>
        <w:t>, права на которые не зарегистрированы в Едином государственном реестре прав на недвижимое имущество и сделок с ним</w:t>
      </w:r>
      <w:r w:rsidR="00F958AC" w:rsidRPr="003D368F">
        <w:rPr>
          <w:rFonts w:ascii="Times New Roman" w:hAnsi="Times New Roman" w:cs="Times New Roman"/>
        </w:rPr>
        <w:t xml:space="preserve"> (в случае если заявитель является со</w:t>
      </w:r>
      <w:r w:rsidR="00F958AC" w:rsidRPr="003D368F">
        <w:rPr>
          <w:rFonts w:ascii="Times New Roman" w:hAnsi="Times New Roman" w:cs="Times New Roman"/>
        </w:rPr>
        <w:t>б</w:t>
      </w:r>
      <w:r w:rsidR="00F958AC" w:rsidRPr="003D368F">
        <w:rPr>
          <w:rFonts w:ascii="Times New Roman" w:hAnsi="Times New Roman" w:cs="Times New Roman"/>
        </w:rPr>
        <w:t>ст</w:t>
      </w:r>
      <w:r w:rsidR="00406175">
        <w:rPr>
          <w:rFonts w:ascii="Times New Roman" w:hAnsi="Times New Roman" w:cs="Times New Roman"/>
        </w:rPr>
        <w:t>-</w:t>
      </w:r>
      <w:r w:rsidR="00F958AC" w:rsidRPr="003D368F">
        <w:rPr>
          <w:rFonts w:ascii="Times New Roman" w:hAnsi="Times New Roman" w:cs="Times New Roman"/>
        </w:rPr>
        <w:t>венником жилого помещения или членом семьи собственника жилого помещения)</w:t>
      </w:r>
      <w:r w:rsidRPr="003D368F">
        <w:rPr>
          <w:rFonts w:ascii="Times New Roman" w:hAnsi="Times New Roman" w:cs="Times New Roman"/>
        </w:rPr>
        <w:t>;</w:t>
      </w:r>
    </w:p>
    <w:p w14:paraId="682B4FA9" w14:textId="104F7BFB" w:rsidR="00EB2BBC" w:rsidRPr="003D368F" w:rsidRDefault="00EB2BBC" w:rsidP="00EB2BB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D368F">
        <w:rPr>
          <w:rFonts w:ascii="Times New Roman" w:hAnsi="Times New Roman" w:cs="Times New Roman"/>
        </w:rPr>
        <w:t xml:space="preserve">документ, подтверждающий законное основание владения и (или) пользования жилым помещением </w:t>
      </w:r>
      <w:r w:rsidR="00C60666">
        <w:rPr>
          <w:rFonts w:ascii="Times New Roman" w:hAnsi="Times New Roman" w:cs="Times New Roman"/>
        </w:rPr>
        <w:t>заяв</w:t>
      </w:r>
      <w:r w:rsidR="00C60666">
        <w:rPr>
          <w:rFonts w:ascii="Times New Roman" w:hAnsi="Times New Roman" w:cs="Times New Roman"/>
        </w:rPr>
        <w:t>и</w:t>
      </w:r>
      <w:r w:rsidR="00C60666">
        <w:rPr>
          <w:rFonts w:ascii="Times New Roman" w:hAnsi="Times New Roman" w:cs="Times New Roman"/>
        </w:rPr>
        <w:t xml:space="preserve">телем и членами его семьи </w:t>
      </w:r>
      <w:r w:rsidRPr="003D368F">
        <w:rPr>
          <w:rFonts w:ascii="Times New Roman" w:hAnsi="Times New Roman" w:cs="Times New Roman"/>
        </w:rPr>
        <w:t>(в случае если заявитель не является нанимателем жилого помещения по договору с</w:t>
      </w:r>
      <w:r w:rsidRPr="003D368F">
        <w:rPr>
          <w:rFonts w:ascii="Times New Roman" w:hAnsi="Times New Roman" w:cs="Times New Roman"/>
        </w:rPr>
        <w:t>о</w:t>
      </w:r>
      <w:r w:rsidRPr="003D368F">
        <w:rPr>
          <w:rFonts w:ascii="Times New Roman" w:hAnsi="Times New Roman" w:cs="Times New Roman"/>
        </w:rPr>
        <w:t>циального найма или членом семьи нанимателя жилого помещения по договору социального найма либо со</w:t>
      </w:r>
      <w:r w:rsidRPr="003D368F">
        <w:rPr>
          <w:rFonts w:ascii="Times New Roman" w:hAnsi="Times New Roman" w:cs="Times New Roman"/>
        </w:rPr>
        <w:t>б</w:t>
      </w:r>
      <w:r w:rsidRPr="003D368F">
        <w:rPr>
          <w:rFonts w:ascii="Times New Roman" w:hAnsi="Times New Roman" w:cs="Times New Roman"/>
        </w:rPr>
        <w:t>ст</w:t>
      </w:r>
      <w:r w:rsidR="00406175">
        <w:rPr>
          <w:rFonts w:ascii="Times New Roman" w:hAnsi="Times New Roman" w:cs="Times New Roman"/>
        </w:rPr>
        <w:t>-</w:t>
      </w:r>
      <w:r w:rsidRPr="003D368F">
        <w:rPr>
          <w:rFonts w:ascii="Times New Roman" w:hAnsi="Times New Roman" w:cs="Times New Roman"/>
        </w:rPr>
        <w:t>венником жилого помещения или членом семьи собственника жилого помещения);</w:t>
      </w:r>
    </w:p>
    <w:p w14:paraId="682B4FAA" w14:textId="77777777" w:rsidR="00F56580" w:rsidRPr="003D368F" w:rsidRDefault="00F56580" w:rsidP="00F56580">
      <w:pPr>
        <w:widowControl/>
        <w:autoSpaceDE w:val="0"/>
        <w:autoSpaceDN w:val="0"/>
        <w:adjustRightInd w:val="0"/>
        <w:ind w:firstLine="708"/>
        <w:jc w:val="both"/>
        <w:rPr>
          <w:sz w:val="20"/>
        </w:rPr>
      </w:pPr>
      <w:r w:rsidRPr="003D368F">
        <w:rPr>
          <w:sz w:val="20"/>
        </w:rPr>
        <w:t>медицинск</w:t>
      </w:r>
      <w:r w:rsidR="00D30305">
        <w:rPr>
          <w:sz w:val="20"/>
        </w:rPr>
        <w:t>ая</w:t>
      </w:r>
      <w:r w:rsidRPr="003D368F">
        <w:rPr>
          <w:sz w:val="20"/>
        </w:rPr>
        <w:t xml:space="preserve"> справк</w:t>
      </w:r>
      <w:r w:rsidR="00D30305">
        <w:rPr>
          <w:sz w:val="20"/>
        </w:rPr>
        <w:t>а</w:t>
      </w:r>
      <w:r w:rsidRPr="003D368F">
        <w:rPr>
          <w:sz w:val="20"/>
        </w:rPr>
        <w:t xml:space="preserve"> о наличии заболевания</w:t>
      </w:r>
      <w:r w:rsidR="00EB2BBC" w:rsidRPr="003D368F">
        <w:rPr>
          <w:sz w:val="20"/>
        </w:rPr>
        <w:t xml:space="preserve"> (в случае если заявитель имеет в составе семьи больного, страдающего тяжелой формой хронического заболевания, при которой совместное проживание с ним в одной квартире невозможно, по </w:t>
      </w:r>
      <w:hyperlink r:id="rId27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="00EB2BBC" w:rsidRPr="003D368F">
          <w:rPr>
            <w:sz w:val="20"/>
          </w:rPr>
          <w:t>перечню</w:t>
        </w:r>
      </w:hyperlink>
      <w:r w:rsidR="00EB2BBC" w:rsidRPr="003D368F">
        <w:rPr>
          <w:sz w:val="20"/>
        </w:rPr>
        <w:t xml:space="preserve"> тяжелых форм хронических заболеваний, при которых невозможно совместное проживание граждан в одной квартире, утвержденному постановлением Правительства Российской Федерации от 16.06.2006 № 378 «Об утверждении перечня тяжелых форм хронических заболеваний, при которых невозможно совместное проживание граждан в одной квартире»);</w:t>
      </w:r>
    </w:p>
    <w:p w14:paraId="682B4FAB" w14:textId="11A024D2" w:rsidR="00F56580" w:rsidRPr="003D368F" w:rsidRDefault="00F56580" w:rsidP="00F56580">
      <w:pPr>
        <w:widowControl/>
        <w:autoSpaceDE w:val="0"/>
        <w:autoSpaceDN w:val="0"/>
        <w:adjustRightInd w:val="0"/>
        <w:ind w:firstLine="708"/>
        <w:jc w:val="both"/>
        <w:rPr>
          <w:sz w:val="20"/>
        </w:rPr>
      </w:pPr>
      <w:r w:rsidRPr="003D368F">
        <w:rPr>
          <w:sz w:val="20"/>
        </w:rPr>
        <w:t>выписк</w:t>
      </w:r>
      <w:r w:rsidR="0065378A">
        <w:rPr>
          <w:sz w:val="20"/>
        </w:rPr>
        <w:t>и</w:t>
      </w:r>
      <w:r w:rsidRPr="003D368F">
        <w:rPr>
          <w:sz w:val="20"/>
        </w:rPr>
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за последние пять лет на мо</w:t>
      </w:r>
      <w:r w:rsidR="0033403F">
        <w:rPr>
          <w:sz w:val="20"/>
        </w:rPr>
        <w:t xml:space="preserve">мент обращения </w:t>
      </w:r>
      <w:r w:rsidR="0065378A">
        <w:rPr>
          <w:sz w:val="20"/>
        </w:rPr>
        <w:t>(</w:t>
      </w:r>
      <w:r w:rsidRPr="003D368F">
        <w:rPr>
          <w:sz w:val="20"/>
        </w:rPr>
        <w:t>в отношении заявителя и членов его семьи</w:t>
      </w:r>
      <w:r w:rsidR="0065378A">
        <w:rPr>
          <w:sz w:val="20"/>
        </w:rPr>
        <w:t>)</w:t>
      </w:r>
      <w:r w:rsidRPr="003D368F">
        <w:rPr>
          <w:sz w:val="20"/>
        </w:rPr>
        <w:t xml:space="preserve"> – представля</w:t>
      </w:r>
      <w:r w:rsidR="0065378A">
        <w:rPr>
          <w:sz w:val="20"/>
        </w:rPr>
        <w:t>ю</w:t>
      </w:r>
      <w:r w:rsidRPr="003D368F">
        <w:rPr>
          <w:sz w:val="20"/>
        </w:rPr>
        <w:t xml:space="preserve">тся </w:t>
      </w:r>
      <w:r w:rsidR="00AD7477" w:rsidRPr="003D368F">
        <w:rPr>
          <w:sz w:val="20"/>
        </w:rPr>
        <w:t xml:space="preserve">по </w:t>
      </w:r>
      <w:r w:rsidR="00AD7477">
        <w:rPr>
          <w:sz w:val="20"/>
        </w:rPr>
        <w:t>собственной инициативе</w:t>
      </w:r>
      <w:r w:rsidR="00AD7477" w:rsidRPr="003D368F">
        <w:rPr>
          <w:sz w:val="20"/>
        </w:rPr>
        <w:t xml:space="preserve"> </w:t>
      </w:r>
      <w:r w:rsidRPr="003D368F">
        <w:rPr>
          <w:sz w:val="20"/>
        </w:rPr>
        <w:t>з</w:t>
      </w:r>
      <w:r w:rsidRPr="003D368F">
        <w:rPr>
          <w:sz w:val="20"/>
        </w:rPr>
        <w:t>а</w:t>
      </w:r>
      <w:r w:rsidRPr="003D368F">
        <w:rPr>
          <w:sz w:val="20"/>
        </w:rPr>
        <w:t>я</w:t>
      </w:r>
      <w:r w:rsidR="00406175">
        <w:rPr>
          <w:sz w:val="20"/>
        </w:rPr>
        <w:t>-</w:t>
      </w:r>
      <w:r w:rsidRPr="003D368F">
        <w:rPr>
          <w:sz w:val="20"/>
        </w:rPr>
        <w:t>вителя;</w:t>
      </w:r>
    </w:p>
    <w:p w14:paraId="682B4FAC" w14:textId="77777777" w:rsidR="00F56580" w:rsidRPr="003D368F" w:rsidRDefault="00F56580" w:rsidP="00F56580">
      <w:pPr>
        <w:widowControl/>
        <w:autoSpaceDE w:val="0"/>
        <w:autoSpaceDN w:val="0"/>
        <w:adjustRightInd w:val="0"/>
        <w:ind w:firstLine="709"/>
        <w:jc w:val="both"/>
        <w:rPr>
          <w:sz w:val="20"/>
        </w:rPr>
      </w:pPr>
      <w:r w:rsidRPr="003D368F">
        <w:rPr>
          <w:sz w:val="20"/>
        </w:rPr>
        <w:t xml:space="preserve">кадастровый (технический) паспорт жилого помещения, занимаемого заявителем и членами его семьи  – представляется </w:t>
      </w:r>
      <w:r w:rsidR="00AD7477" w:rsidRPr="003D368F">
        <w:rPr>
          <w:sz w:val="20"/>
        </w:rPr>
        <w:t xml:space="preserve">по </w:t>
      </w:r>
      <w:r w:rsidR="00AD7477">
        <w:rPr>
          <w:sz w:val="20"/>
        </w:rPr>
        <w:t>собственной инициативе</w:t>
      </w:r>
      <w:r w:rsidR="00AD7477" w:rsidRPr="003D368F">
        <w:rPr>
          <w:sz w:val="20"/>
        </w:rPr>
        <w:t xml:space="preserve"> </w:t>
      </w:r>
      <w:r w:rsidRPr="003D368F">
        <w:rPr>
          <w:sz w:val="20"/>
        </w:rPr>
        <w:t>заявителя;</w:t>
      </w:r>
    </w:p>
    <w:p w14:paraId="682B4FAD" w14:textId="77777777" w:rsidR="00F56580" w:rsidRPr="003D368F" w:rsidRDefault="00F56580" w:rsidP="00F56580">
      <w:pPr>
        <w:widowControl/>
        <w:autoSpaceDE w:val="0"/>
        <w:autoSpaceDN w:val="0"/>
        <w:adjustRightInd w:val="0"/>
        <w:ind w:firstLine="700"/>
        <w:jc w:val="both"/>
        <w:rPr>
          <w:sz w:val="20"/>
        </w:rPr>
      </w:pPr>
      <w:r w:rsidRPr="003D368F">
        <w:rPr>
          <w:sz w:val="20"/>
        </w:rPr>
        <w:t xml:space="preserve">документы, содержащие сведения об использовании (неиспользовании) заявителем и членами его семьи права на приватизацию жилого помещения (в случае если заявитель и (или) члены его семьи после вступления в силу </w:t>
      </w:r>
      <w:hyperlink r:id="rId28" w:history="1">
        <w:r w:rsidRPr="003D368F">
          <w:rPr>
            <w:color w:val="000000"/>
            <w:sz w:val="20"/>
          </w:rPr>
          <w:t>Закона</w:t>
        </w:r>
      </w:hyperlink>
      <w:r w:rsidRPr="003D368F">
        <w:rPr>
          <w:color w:val="000000"/>
          <w:sz w:val="20"/>
        </w:rPr>
        <w:t xml:space="preserve"> </w:t>
      </w:r>
      <w:r w:rsidRPr="003D368F">
        <w:rPr>
          <w:sz w:val="20"/>
        </w:rPr>
        <w:t>Российской Федерации от 04.07.91 № 1541-1 «О приватизации жилищного фонда в Российской Фед</w:t>
      </w:r>
      <w:r w:rsidRPr="003D368F">
        <w:rPr>
          <w:sz w:val="20"/>
        </w:rPr>
        <w:t>е</w:t>
      </w:r>
      <w:r w:rsidRPr="003D368F">
        <w:rPr>
          <w:sz w:val="20"/>
        </w:rPr>
        <w:t xml:space="preserve">рации» проживали за пределами города Новосибирска) – представляются </w:t>
      </w:r>
      <w:r w:rsidR="00AD7477" w:rsidRPr="003D368F">
        <w:rPr>
          <w:sz w:val="20"/>
        </w:rPr>
        <w:t xml:space="preserve">по </w:t>
      </w:r>
      <w:r w:rsidR="00AD7477">
        <w:rPr>
          <w:sz w:val="20"/>
        </w:rPr>
        <w:t>собственной инициативе</w:t>
      </w:r>
      <w:r w:rsidR="00AD7477" w:rsidRPr="003D368F">
        <w:rPr>
          <w:sz w:val="20"/>
        </w:rPr>
        <w:t xml:space="preserve"> </w:t>
      </w:r>
      <w:r w:rsidRPr="003D368F">
        <w:rPr>
          <w:sz w:val="20"/>
        </w:rPr>
        <w:t>заявителя;</w:t>
      </w:r>
    </w:p>
    <w:p w14:paraId="682B4FAE" w14:textId="77777777" w:rsidR="00EB2BBC" w:rsidRPr="003D368F" w:rsidRDefault="00EB2BBC" w:rsidP="00EB2BB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D368F">
        <w:rPr>
          <w:rFonts w:ascii="Times New Roman" w:hAnsi="Times New Roman" w:cs="Times New Roman"/>
        </w:rPr>
        <w:t>решение уполномоченного органа о признании жилого дома (жилого помещения) непригодным для пр</w:t>
      </w:r>
      <w:r w:rsidRPr="003D368F">
        <w:rPr>
          <w:rFonts w:ascii="Times New Roman" w:hAnsi="Times New Roman" w:cs="Times New Roman"/>
        </w:rPr>
        <w:t>о</w:t>
      </w:r>
      <w:r w:rsidRPr="003D368F">
        <w:rPr>
          <w:rFonts w:ascii="Times New Roman" w:hAnsi="Times New Roman" w:cs="Times New Roman"/>
        </w:rPr>
        <w:t>живания (в случае подачи заявления лицом, проживающим в жилом помещении, признанном непригодным для проживания) – представля</w:t>
      </w:r>
      <w:r w:rsidR="0033403F">
        <w:rPr>
          <w:rFonts w:ascii="Times New Roman" w:hAnsi="Times New Roman" w:cs="Times New Roman"/>
        </w:rPr>
        <w:t>е</w:t>
      </w:r>
      <w:r w:rsidRPr="003D368F">
        <w:rPr>
          <w:rFonts w:ascii="Times New Roman" w:hAnsi="Times New Roman" w:cs="Times New Roman"/>
        </w:rPr>
        <w:t xml:space="preserve">тся </w:t>
      </w:r>
      <w:r w:rsidR="00AD7477" w:rsidRPr="00AD7477">
        <w:rPr>
          <w:rFonts w:ascii="Times New Roman" w:hAnsi="Times New Roman" w:cs="Times New Roman"/>
        </w:rPr>
        <w:t xml:space="preserve">по собственной инициативе </w:t>
      </w:r>
      <w:r w:rsidRPr="003D368F">
        <w:rPr>
          <w:rFonts w:ascii="Times New Roman" w:hAnsi="Times New Roman" w:cs="Times New Roman"/>
        </w:rPr>
        <w:t>заявителя;</w:t>
      </w:r>
    </w:p>
    <w:p w14:paraId="682B4FAF" w14:textId="77777777" w:rsidR="003B7C5F" w:rsidRPr="003D368F" w:rsidRDefault="00F56580" w:rsidP="00947322">
      <w:pPr>
        <w:widowControl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3D368F">
        <w:rPr>
          <w:sz w:val="20"/>
        </w:rPr>
        <w:t xml:space="preserve">иные документы, предусмотренные </w:t>
      </w:r>
      <w:hyperlink r:id="rId29" w:history="1">
        <w:r w:rsidRPr="003D368F">
          <w:rPr>
            <w:color w:val="000000"/>
            <w:sz w:val="20"/>
          </w:rPr>
          <w:t>статьей 4</w:t>
        </w:r>
      </w:hyperlink>
      <w:r w:rsidRPr="003D368F">
        <w:rPr>
          <w:color w:val="000000"/>
          <w:sz w:val="20"/>
        </w:rPr>
        <w:t xml:space="preserve"> Закона</w:t>
      </w:r>
      <w:r w:rsidRPr="003D368F">
        <w:rPr>
          <w:sz w:val="20"/>
        </w:rPr>
        <w:t xml:space="preserve"> Новосибирской области от 04.11.2005 № 337-ОЗ «Об учете органами местного самоуправления граждан в качестве нуждающихся в жилых помещениях, предоставля</w:t>
      </w:r>
      <w:r w:rsidRPr="003D368F">
        <w:rPr>
          <w:sz w:val="20"/>
        </w:rPr>
        <w:t>е</w:t>
      </w:r>
      <w:r w:rsidRPr="003D368F">
        <w:rPr>
          <w:sz w:val="20"/>
        </w:rPr>
        <w:t>мых в Новосибирской области по договорам социального найма»</w:t>
      </w:r>
      <w:r w:rsidR="008F32A2">
        <w:rPr>
          <w:sz w:val="20"/>
        </w:rPr>
        <w:t>.</w:t>
      </w:r>
    </w:p>
    <w:p w14:paraId="682B4FB0" w14:textId="77777777" w:rsidR="003B7C5F" w:rsidRPr="003B7C5F" w:rsidRDefault="003B7C5F" w:rsidP="003B7C5F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82B4FB1" w14:textId="77777777" w:rsidR="00706124" w:rsidRPr="00706124" w:rsidRDefault="00706124" w:rsidP="00706124">
      <w:pPr>
        <w:spacing w:line="240" w:lineRule="atLeast"/>
        <w:jc w:val="center"/>
      </w:pPr>
      <w:r w:rsidRPr="00706124">
        <w:t>____________</w:t>
      </w:r>
    </w:p>
    <w:p w14:paraId="682B4FB2" w14:textId="77777777" w:rsidR="003F1D3B" w:rsidRDefault="003F1D3B" w:rsidP="00706124">
      <w:pPr>
        <w:rPr>
          <w:sz w:val="16"/>
          <w:szCs w:val="16"/>
        </w:rPr>
      </w:pPr>
    </w:p>
    <w:p w14:paraId="682B4FB3" w14:textId="77777777" w:rsidR="00947322" w:rsidRDefault="00947322" w:rsidP="00706124">
      <w:pPr>
        <w:rPr>
          <w:sz w:val="16"/>
          <w:szCs w:val="16"/>
        </w:rPr>
      </w:pPr>
    </w:p>
    <w:p w14:paraId="682B4FB4" w14:textId="77777777" w:rsidR="00832E4F" w:rsidRDefault="00832E4F" w:rsidP="00706124">
      <w:pPr>
        <w:rPr>
          <w:sz w:val="16"/>
          <w:szCs w:val="16"/>
        </w:rPr>
      </w:pPr>
    </w:p>
    <w:p w14:paraId="682B4FB5" w14:textId="77777777" w:rsidR="00832E4F" w:rsidRDefault="00832E4F" w:rsidP="00706124">
      <w:pPr>
        <w:rPr>
          <w:sz w:val="16"/>
          <w:szCs w:val="16"/>
        </w:rPr>
      </w:pPr>
    </w:p>
    <w:p w14:paraId="682B4FB6" w14:textId="77777777" w:rsidR="00832E4F" w:rsidRDefault="00832E4F" w:rsidP="00706124">
      <w:pPr>
        <w:rPr>
          <w:sz w:val="16"/>
          <w:szCs w:val="16"/>
        </w:rPr>
      </w:pPr>
    </w:p>
    <w:p w14:paraId="682B4FB7" w14:textId="77777777" w:rsidR="00706124" w:rsidRDefault="00706124" w:rsidP="00706124">
      <w:pPr>
        <w:rPr>
          <w:sz w:val="24"/>
          <w:szCs w:val="24"/>
        </w:rPr>
      </w:pPr>
    </w:p>
    <w:p w14:paraId="682B4FB8" w14:textId="77777777" w:rsidR="00877E09" w:rsidRDefault="00877E09" w:rsidP="0026633E">
      <w:pPr>
        <w:ind w:left="5813" w:hanging="1"/>
        <w:jc w:val="both"/>
        <w:rPr>
          <w:sz w:val="24"/>
          <w:szCs w:val="24"/>
        </w:rPr>
        <w:sectPr w:rsidR="00877E09" w:rsidSect="000B6E51">
          <w:endnotePr>
            <w:numFmt w:val="decimal"/>
          </w:endnotePr>
          <w:pgSz w:w="11907" w:h="16840" w:code="9"/>
          <w:pgMar w:top="1135" w:right="567" w:bottom="567" w:left="1418" w:header="426" w:footer="720" w:gutter="0"/>
          <w:pgNumType w:start="1"/>
          <w:cols w:space="720"/>
          <w:titlePg/>
          <w:docGrid w:linePitch="381"/>
        </w:sectPr>
      </w:pPr>
    </w:p>
    <w:p w14:paraId="682B4FB9" w14:textId="77777777" w:rsidR="00877E09" w:rsidRDefault="00877E09" w:rsidP="00877E09">
      <w:pPr>
        <w:ind w:left="5813" w:hanging="1"/>
        <w:jc w:val="both"/>
        <w:rPr>
          <w:sz w:val="24"/>
          <w:szCs w:val="24"/>
        </w:rPr>
      </w:pPr>
      <w:r w:rsidRPr="00065B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4DC2">
        <w:rPr>
          <w:sz w:val="24"/>
          <w:szCs w:val="24"/>
        </w:rPr>
        <w:t xml:space="preserve"> </w:t>
      </w:r>
    </w:p>
    <w:p w14:paraId="682B4FBA" w14:textId="6CB2A8F9" w:rsidR="00877E09" w:rsidRPr="004F3C81" w:rsidRDefault="00877E09" w:rsidP="00877E09">
      <w:pPr>
        <w:ind w:left="5812" w:hanging="1"/>
        <w:jc w:val="both"/>
        <w:rPr>
          <w:sz w:val="24"/>
          <w:szCs w:val="24"/>
        </w:rPr>
      </w:pPr>
      <w:r w:rsidRPr="00906B6D">
        <w:rPr>
          <w:sz w:val="24"/>
          <w:szCs w:val="24"/>
        </w:rPr>
        <w:t>к административному регламенту пре</w:t>
      </w:r>
      <w:r w:rsidR="00406175">
        <w:rPr>
          <w:sz w:val="24"/>
          <w:szCs w:val="24"/>
        </w:rPr>
        <w:t>-</w:t>
      </w:r>
      <w:r w:rsidRPr="00906B6D">
        <w:rPr>
          <w:sz w:val="24"/>
          <w:szCs w:val="24"/>
        </w:rPr>
        <w:t xml:space="preserve">доставления муниципальной услуги </w:t>
      </w:r>
      <w:r>
        <w:rPr>
          <w:sz w:val="24"/>
          <w:szCs w:val="24"/>
        </w:rPr>
        <w:t xml:space="preserve">по </w:t>
      </w:r>
      <w:r w:rsidRPr="00906B6D">
        <w:rPr>
          <w:sz w:val="24"/>
          <w:szCs w:val="24"/>
        </w:rPr>
        <w:t>прием</w:t>
      </w:r>
      <w:r>
        <w:rPr>
          <w:sz w:val="24"/>
          <w:szCs w:val="24"/>
        </w:rPr>
        <w:t>у</w:t>
      </w:r>
      <w:r w:rsidRPr="00906B6D">
        <w:rPr>
          <w:sz w:val="24"/>
          <w:szCs w:val="24"/>
        </w:rPr>
        <w:t xml:space="preserve"> заявлений, документов, а также постановк</w:t>
      </w:r>
      <w:r>
        <w:rPr>
          <w:sz w:val="24"/>
          <w:szCs w:val="24"/>
        </w:rPr>
        <w:t>е</w:t>
      </w:r>
      <w:r w:rsidRPr="00906B6D">
        <w:rPr>
          <w:sz w:val="24"/>
          <w:szCs w:val="24"/>
        </w:rPr>
        <w:t xml:space="preserve"> граждан на учет в к</w:t>
      </w:r>
      <w:r w:rsidRPr="00906B6D">
        <w:rPr>
          <w:sz w:val="24"/>
          <w:szCs w:val="24"/>
        </w:rPr>
        <w:t>а</w:t>
      </w:r>
      <w:r w:rsidRPr="00906B6D">
        <w:rPr>
          <w:sz w:val="24"/>
          <w:szCs w:val="24"/>
        </w:rPr>
        <w:t>честве нуждающихся в жилых помещ</w:t>
      </w:r>
      <w:r w:rsidRPr="00906B6D">
        <w:rPr>
          <w:sz w:val="24"/>
          <w:szCs w:val="24"/>
        </w:rPr>
        <w:t>е</w:t>
      </w:r>
      <w:r w:rsidRPr="00906B6D">
        <w:rPr>
          <w:sz w:val="24"/>
          <w:szCs w:val="24"/>
        </w:rPr>
        <w:t>ниях</w:t>
      </w:r>
    </w:p>
    <w:p w14:paraId="682B4FBB" w14:textId="77777777" w:rsidR="00877E09" w:rsidRDefault="00877E09" w:rsidP="00877E09">
      <w:pPr>
        <w:tabs>
          <w:tab w:val="left" w:pos="8331"/>
        </w:tabs>
        <w:rPr>
          <w:b/>
          <w:sz w:val="24"/>
          <w:szCs w:val="24"/>
        </w:rPr>
      </w:pPr>
      <w:r w:rsidRPr="00D0719F">
        <w:rPr>
          <w:b/>
          <w:sz w:val="24"/>
          <w:szCs w:val="24"/>
        </w:rPr>
        <w:tab/>
      </w:r>
    </w:p>
    <w:p w14:paraId="682B4FBC" w14:textId="77777777" w:rsidR="00877E09" w:rsidRPr="00950D21" w:rsidRDefault="00877E09" w:rsidP="00877E09">
      <w:pPr>
        <w:tabs>
          <w:tab w:val="left" w:pos="8331"/>
        </w:tabs>
        <w:rPr>
          <w:b/>
          <w:szCs w:val="28"/>
        </w:rPr>
      </w:pPr>
    </w:p>
    <w:p w14:paraId="682B4FBD" w14:textId="77777777" w:rsidR="00877E09" w:rsidRPr="00A54AE8" w:rsidRDefault="00877E09" w:rsidP="00877E09">
      <w:pPr>
        <w:jc w:val="center"/>
        <w:rPr>
          <w:sz w:val="26"/>
          <w:szCs w:val="26"/>
        </w:rPr>
      </w:pPr>
      <w:r w:rsidRPr="00A54AE8">
        <w:rPr>
          <w:sz w:val="26"/>
          <w:szCs w:val="26"/>
        </w:rPr>
        <w:t>БЛОК-СХЕМА</w:t>
      </w:r>
    </w:p>
    <w:p w14:paraId="682B4FBE" w14:textId="77777777" w:rsidR="00A54AE8" w:rsidRDefault="00877E09" w:rsidP="00877E09">
      <w:pPr>
        <w:jc w:val="center"/>
        <w:rPr>
          <w:sz w:val="26"/>
          <w:szCs w:val="26"/>
        </w:rPr>
      </w:pPr>
      <w:r w:rsidRPr="00A54AE8">
        <w:rPr>
          <w:sz w:val="26"/>
          <w:szCs w:val="26"/>
        </w:rPr>
        <w:t xml:space="preserve">последовательности административных процедур при предоставлении муниципальной услуги по приему заявлений, документов, а также постановке граждан на учет в </w:t>
      </w:r>
    </w:p>
    <w:p w14:paraId="682B4FBF" w14:textId="77777777" w:rsidR="00877E09" w:rsidRPr="00A54AE8" w:rsidRDefault="00877E09" w:rsidP="00877E09">
      <w:pPr>
        <w:jc w:val="center"/>
        <w:rPr>
          <w:sz w:val="26"/>
          <w:szCs w:val="26"/>
        </w:rPr>
      </w:pPr>
      <w:r w:rsidRPr="00A54AE8">
        <w:rPr>
          <w:sz w:val="26"/>
          <w:szCs w:val="26"/>
        </w:rPr>
        <w:t>качестве нуждающихся в жилых помещениях</w:t>
      </w:r>
    </w:p>
    <w:p w14:paraId="682B4FC0" w14:textId="77777777" w:rsidR="004D6ECF" w:rsidRPr="00715073" w:rsidRDefault="004D6ECF" w:rsidP="00877E09">
      <w:pPr>
        <w:jc w:val="center"/>
        <w:rPr>
          <w:szCs w:val="28"/>
        </w:rPr>
      </w:pPr>
    </w:p>
    <w:p w14:paraId="682B4FC1" w14:textId="77777777" w:rsidR="004D6ECF" w:rsidRDefault="00B33BBF" w:rsidP="00877E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82B5028"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66.85pt;margin-top:3.9pt;width:355pt;height:66.35pt;z-index:251659264">
            <v:textbox style="mso-next-textbox:#_x0000_s1045">
              <w:txbxContent>
                <w:p w14:paraId="682B5031" w14:textId="77777777" w:rsidR="00B33BBF" w:rsidRDefault="00B33BBF" w:rsidP="00715073">
                  <w:pPr>
                    <w:jc w:val="center"/>
                    <w:rPr>
                      <w:sz w:val="26"/>
                      <w:szCs w:val="26"/>
                    </w:rPr>
                  </w:pPr>
                  <w:r w:rsidRPr="00A54AE8">
                    <w:rPr>
                      <w:sz w:val="26"/>
                      <w:szCs w:val="26"/>
                    </w:rPr>
                    <w:t xml:space="preserve">Прием заявления и документов на получение </w:t>
                  </w:r>
                </w:p>
                <w:p w14:paraId="682B5032" w14:textId="77777777" w:rsidR="00B33BBF" w:rsidRDefault="00B33BBF" w:rsidP="00715073">
                  <w:pPr>
                    <w:jc w:val="center"/>
                    <w:rPr>
                      <w:sz w:val="26"/>
                      <w:szCs w:val="26"/>
                    </w:rPr>
                  </w:pPr>
                  <w:r w:rsidRPr="00A54AE8">
                    <w:rPr>
                      <w:sz w:val="26"/>
                      <w:szCs w:val="26"/>
                    </w:rPr>
                    <w:t xml:space="preserve">муниципальной услуги по приему заявлений, документов, </w:t>
                  </w:r>
                </w:p>
                <w:p w14:paraId="682B5033" w14:textId="77777777" w:rsidR="00B33BBF" w:rsidRDefault="00B33BBF" w:rsidP="00715073">
                  <w:pPr>
                    <w:jc w:val="center"/>
                    <w:rPr>
                      <w:sz w:val="26"/>
                      <w:szCs w:val="26"/>
                    </w:rPr>
                  </w:pPr>
                  <w:r w:rsidRPr="00A54AE8">
                    <w:rPr>
                      <w:sz w:val="26"/>
                      <w:szCs w:val="26"/>
                    </w:rPr>
                    <w:t xml:space="preserve">а также постановке граждан на учет в качестве </w:t>
                  </w:r>
                </w:p>
                <w:p w14:paraId="682B5034" w14:textId="77777777" w:rsidR="00B33BBF" w:rsidRPr="00A54AE8" w:rsidRDefault="00B33BBF" w:rsidP="00715073">
                  <w:pPr>
                    <w:jc w:val="center"/>
                    <w:rPr>
                      <w:sz w:val="26"/>
                      <w:szCs w:val="26"/>
                    </w:rPr>
                  </w:pPr>
                  <w:r w:rsidRPr="00A54AE8">
                    <w:rPr>
                      <w:sz w:val="26"/>
                      <w:szCs w:val="26"/>
                    </w:rPr>
                    <w:t xml:space="preserve">нуждающихся в жилых </w:t>
                  </w:r>
                </w:p>
                <w:p w14:paraId="682B5035" w14:textId="77777777" w:rsidR="00B33BBF" w:rsidRDefault="00B33BBF" w:rsidP="00715073">
                  <w:pPr>
                    <w:jc w:val="center"/>
                  </w:pPr>
                  <w:r w:rsidRPr="00A54AE8">
                    <w:rPr>
                      <w:sz w:val="26"/>
                      <w:szCs w:val="26"/>
                    </w:rPr>
                    <w:t>помещениях</w:t>
                  </w:r>
                </w:p>
              </w:txbxContent>
            </v:textbox>
          </v:shape>
        </w:pict>
      </w:r>
    </w:p>
    <w:p w14:paraId="682B4FC2" w14:textId="77777777" w:rsidR="004D6ECF" w:rsidRDefault="004D6ECF" w:rsidP="00877E09">
      <w:pPr>
        <w:jc w:val="center"/>
        <w:rPr>
          <w:sz w:val="24"/>
          <w:szCs w:val="24"/>
        </w:rPr>
      </w:pPr>
    </w:p>
    <w:p w14:paraId="682B4FC3" w14:textId="77777777" w:rsidR="004D6ECF" w:rsidRDefault="004D6ECF" w:rsidP="00877E09">
      <w:pPr>
        <w:jc w:val="center"/>
        <w:rPr>
          <w:sz w:val="24"/>
          <w:szCs w:val="24"/>
        </w:rPr>
      </w:pPr>
    </w:p>
    <w:p w14:paraId="682B4FC4" w14:textId="77777777" w:rsidR="004D6ECF" w:rsidRDefault="004D6ECF" w:rsidP="00877E09">
      <w:pPr>
        <w:jc w:val="center"/>
        <w:rPr>
          <w:sz w:val="24"/>
          <w:szCs w:val="24"/>
        </w:rPr>
      </w:pPr>
    </w:p>
    <w:p w14:paraId="682B4FC5" w14:textId="77777777" w:rsidR="00715073" w:rsidRDefault="00715073" w:rsidP="00877E09">
      <w:pPr>
        <w:jc w:val="center"/>
        <w:rPr>
          <w:sz w:val="24"/>
          <w:szCs w:val="24"/>
        </w:rPr>
      </w:pPr>
    </w:p>
    <w:p w14:paraId="682B4FC6" w14:textId="77777777" w:rsidR="00715073" w:rsidRDefault="00B33BBF" w:rsidP="00877E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82B5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45.9pt;margin-top:1.25pt;width:.05pt;height:35.8pt;z-index:251660288" o:connectortype="straight">
            <v:stroke endarrow="block"/>
          </v:shape>
        </w:pict>
      </w:r>
    </w:p>
    <w:p w14:paraId="682B4FC7" w14:textId="77777777" w:rsidR="00715073" w:rsidRPr="004F3C81" w:rsidRDefault="00715073" w:rsidP="00877E09">
      <w:pPr>
        <w:jc w:val="center"/>
        <w:rPr>
          <w:sz w:val="24"/>
          <w:szCs w:val="24"/>
        </w:rPr>
      </w:pPr>
    </w:p>
    <w:p w14:paraId="682B4FC8" w14:textId="77777777" w:rsidR="00877E09" w:rsidRPr="00D0719F" w:rsidRDefault="00B33BBF" w:rsidP="00877E09">
      <w:pPr>
        <w:spacing w:before="600"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82B502A">
          <v:shape id="_x0000_s1044" type="#_x0000_t109" style="position:absolute;left:0;text-align:left;margin-left:66.85pt;margin-top:9.45pt;width:355pt;height:70.65pt;z-index:251658240">
            <v:textbox>
              <w:txbxContent>
                <w:p w14:paraId="682B5036" w14:textId="77777777" w:rsidR="00B33BBF" w:rsidRPr="00A54AE8" w:rsidRDefault="00B33BBF" w:rsidP="00A54AE8">
                  <w:pPr>
                    <w:jc w:val="center"/>
                    <w:rPr>
                      <w:sz w:val="26"/>
                      <w:szCs w:val="26"/>
                    </w:rPr>
                  </w:pPr>
                  <w:r w:rsidRPr="00A54AE8">
                    <w:rPr>
                      <w:sz w:val="26"/>
                      <w:szCs w:val="26"/>
                    </w:rPr>
                    <w:t xml:space="preserve">Рассмотрение заявления и документов на получение </w:t>
                  </w:r>
                </w:p>
                <w:p w14:paraId="682B5037" w14:textId="77777777" w:rsidR="00B33BBF" w:rsidRDefault="00B33BBF" w:rsidP="00A54AE8">
                  <w:pPr>
                    <w:jc w:val="center"/>
                    <w:rPr>
                      <w:sz w:val="26"/>
                      <w:szCs w:val="26"/>
                    </w:rPr>
                  </w:pPr>
                  <w:r w:rsidRPr="00A54AE8">
                    <w:rPr>
                      <w:sz w:val="26"/>
                      <w:szCs w:val="26"/>
                    </w:rPr>
                    <w:t xml:space="preserve">муниципальной услуги, направление (выдача) заявителю </w:t>
                  </w:r>
                </w:p>
                <w:p w14:paraId="682B5038" w14:textId="77777777" w:rsidR="00B33BBF" w:rsidRDefault="00B33BBF" w:rsidP="00A54AE8">
                  <w:pPr>
                    <w:jc w:val="center"/>
                    <w:rPr>
                      <w:sz w:val="26"/>
                      <w:szCs w:val="26"/>
                    </w:rPr>
                  </w:pPr>
                  <w:r w:rsidRPr="00A54AE8">
                    <w:rPr>
                      <w:sz w:val="26"/>
                      <w:szCs w:val="26"/>
                    </w:rPr>
                    <w:t xml:space="preserve">копии приказа о постановке (об отказе в постановке) на </w:t>
                  </w:r>
                </w:p>
                <w:p w14:paraId="682B5039" w14:textId="77777777" w:rsidR="00B33BBF" w:rsidRPr="00A54AE8" w:rsidRDefault="00B33BBF" w:rsidP="00A54AE8">
                  <w:pPr>
                    <w:jc w:val="center"/>
                    <w:rPr>
                      <w:sz w:val="26"/>
                      <w:szCs w:val="26"/>
                    </w:rPr>
                  </w:pPr>
                  <w:r w:rsidRPr="00A54AE8">
                    <w:rPr>
                      <w:sz w:val="26"/>
                      <w:szCs w:val="26"/>
                    </w:rPr>
                    <w:t>учет в качестве нуждающегося в жилых помещениях</w:t>
                  </w:r>
                </w:p>
              </w:txbxContent>
            </v:textbox>
          </v:shape>
        </w:pict>
      </w:r>
    </w:p>
    <w:p w14:paraId="682B4FC9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CA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CB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CC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CD" w14:textId="77777777" w:rsidR="00877E09" w:rsidRPr="007D4F5D" w:rsidRDefault="007D4F5D" w:rsidP="00877E09">
      <w:pPr>
        <w:jc w:val="center"/>
        <w:rPr>
          <w:szCs w:val="28"/>
        </w:rPr>
      </w:pPr>
      <w:r>
        <w:rPr>
          <w:szCs w:val="28"/>
        </w:rPr>
        <w:t>____________</w:t>
      </w:r>
    </w:p>
    <w:p w14:paraId="682B4FCE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CF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D0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D1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D2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D3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D4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D5" w14:textId="77777777" w:rsidR="00877E09" w:rsidRDefault="00877E09" w:rsidP="00877E09">
      <w:pPr>
        <w:jc w:val="center"/>
        <w:rPr>
          <w:sz w:val="24"/>
          <w:szCs w:val="24"/>
        </w:rPr>
      </w:pPr>
    </w:p>
    <w:p w14:paraId="682B4FD6" w14:textId="77777777" w:rsidR="00877E09" w:rsidRPr="00D0719F" w:rsidRDefault="00877E09" w:rsidP="00877E09">
      <w:pPr>
        <w:jc w:val="center"/>
        <w:rPr>
          <w:sz w:val="24"/>
          <w:szCs w:val="24"/>
        </w:rPr>
      </w:pPr>
    </w:p>
    <w:p w14:paraId="682B4FD7" w14:textId="77777777" w:rsidR="00706124" w:rsidRDefault="00706124" w:rsidP="0026633E">
      <w:pPr>
        <w:ind w:left="5813" w:hanging="1"/>
        <w:jc w:val="both"/>
        <w:rPr>
          <w:sz w:val="24"/>
          <w:szCs w:val="24"/>
        </w:rPr>
        <w:sectPr w:rsidR="00706124" w:rsidSect="00877E09">
          <w:endnotePr>
            <w:numFmt w:val="decimal"/>
          </w:endnotePr>
          <w:pgSz w:w="11907" w:h="16840" w:code="9"/>
          <w:pgMar w:top="1134" w:right="567" w:bottom="709" w:left="1418" w:header="426" w:footer="720" w:gutter="0"/>
          <w:pgNumType w:start="1"/>
          <w:cols w:space="720"/>
          <w:titlePg/>
          <w:docGrid w:linePitch="381"/>
        </w:sectPr>
      </w:pPr>
    </w:p>
    <w:p w14:paraId="682B4FD8" w14:textId="77777777" w:rsidR="004F3C81" w:rsidRDefault="004F3C81" w:rsidP="0026633E">
      <w:pPr>
        <w:ind w:left="5813" w:hanging="1"/>
        <w:jc w:val="both"/>
        <w:rPr>
          <w:sz w:val="24"/>
          <w:szCs w:val="24"/>
        </w:rPr>
      </w:pPr>
      <w:r w:rsidRPr="00065BE6">
        <w:rPr>
          <w:sz w:val="24"/>
          <w:szCs w:val="24"/>
        </w:rPr>
        <w:lastRenderedPageBreak/>
        <w:t xml:space="preserve">Приложение </w:t>
      </w:r>
      <w:r w:rsidR="00877E09">
        <w:rPr>
          <w:sz w:val="24"/>
          <w:szCs w:val="24"/>
        </w:rPr>
        <w:t>4</w:t>
      </w:r>
      <w:r w:rsidRPr="00F54DC2">
        <w:rPr>
          <w:sz w:val="24"/>
          <w:szCs w:val="24"/>
        </w:rPr>
        <w:t xml:space="preserve"> </w:t>
      </w:r>
    </w:p>
    <w:p w14:paraId="682B4FD9" w14:textId="28EDA931" w:rsidR="004F3C81" w:rsidRPr="004F3C81" w:rsidRDefault="004F3C81" w:rsidP="0026633E">
      <w:pPr>
        <w:ind w:left="5812" w:hanging="1"/>
        <w:jc w:val="both"/>
        <w:rPr>
          <w:sz w:val="24"/>
          <w:szCs w:val="24"/>
        </w:rPr>
      </w:pPr>
      <w:r w:rsidRPr="00906B6D">
        <w:rPr>
          <w:sz w:val="24"/>
          <w:szCs w:val="24"/>
        </w:rPr>
        <w:t>к административному регламенту пре</w:t>
      </w:r>
      <w:r w:rsidR="00406175">
        <w:rPr>
          <w:sz w:val="24"/>
          <w:szCs w:val="24"/>
        </w:rPr>
        <w:t>-</w:t>
      </w:r>
      <w:r w:rsidRPr="00906B6D">
        <w:rPr>
          <w:sz w:val="24"/>
          <w:szCs w:val="24"/>
        </w:rPr>
        <w:t xml:space="preserve">доставления муниципальной услуги </w:t>
      </w:r>
      <w:r>
        <w:rPr>
          <w:sz w:val="24"/>
          <w:szCs w:val="24"/>
        </w:rPr>
        <w:t xml:space="preserve">по </w:t>
      </w:r>
      <w:r w:rsidRPr="00906B6D">
        <w:rPr>
          <w:sz w:val="24"/>
          <w:szCs w:val="24"/>
        </w:rPr>
        <w:t>прием</w:t>
      </w:r>
      <w:r>
        <w:rPr>
          <w:sz w:val="24"/>
          <w:szCs w:val="24"/>
        </w:rPr>
        <w:t>у</w:t>
      </w:r>
      <w:r w:rsidRPr="00906B6D">
        <w:rPr>
          <w:sz w:val="24"/>
          <w:szCs w:val="24"/>
        </w:rPr>
        <w:t xml:space="preserve"> заявлений, документов, а также постановк</w:t>
      </w:r>
      <w:r>
        <w:rPr>
          <w:sz w:val="24"/>
          <w:szCs w:val="24"/>
        </w:rPr>
        <w:t>е</w:t>
      </w:r>
      <w:r w:rsidRPr="00906B6D">
        <w:rPr>
          <w:sz w:val="24"/>
          <w:szCs w:val="24"/>
        </w:rPr>
        <w:t xml:space="preserve"> граждан на учет в к</w:t>
      </w:r>
      <w:r w:rsidRPr="00906B6D">
        <w:rPr>
          <w:sz w:val="24"/>
          <w:szCs w:val="24"/>
        </w:rPr>
        <w:t>а</w:t>
      </w:r>
      <w:r w:rsidRPr="00906B6D">
        <w:rPr>
          <w:sz w:val="24"/>
          <w:szCs w:val="24"/>
        </w:rPr>
        <w:t>честве нуждающихся в жилых помещ</w:t>
      </w:r>
      <w:r w:rsidRPr="00906B6D">
        <w:rPr>
          <w:sz w:val="24"/>
          <w:szCs w:val="24"/>
        </w:rPr>
        <w:t>е</w:t>
      </w:r>
      <w:r w:rsidRPr="00906B6D">
        <w:rPr>
          <w:sz w:val="24"/>
          <w:szCs w:val="24"/>
        </w:rPr>
        <w:t>ниях</w:t>
      </w:r>
    </w:p>
    <w:p w14:paraId="682B4FDA" w14:textId="77777777" w:rsidR="005429CF" w:rsidRDefault="005429CF" w:rsidP="005429CF">
      <w:pPr>
        <w:jc w:val="center"/>
        <w:rPr>
          <w:sz w:val="27"/>
          <w:szCs w:val="27"/>
        </w:rPr>
      </w:pPr>
    </w:p>
    <w:p w14:paraId="682B4FDB" w14:textId="77777777" w:rsidR="002741F9" w:rsidRPr="001F2726" w:rsidRDefault="002741F9" w:rsidP="005429CF">
      <w:pPr>
        <w:spacing w:after="100" w:afterAutospacing="1"/>
        <w:jc w:val="center"/>
        <w:rPr>
          <w:spacing w:val="60"/>
          <w:sz w:val="27"/>
          <w:szCs w:val="27"/>
        </w:rPr>
      </w:pPr>
      <w:r w:rsidRPr="001F2726">
        <w:rPr>
          <w:sz w:val="27"/>
          <w:szCs w:val="27"/>
        </w:rPr>
        <w:t xml:space="preserve">(Бланк администрации района </w:t>
      </w:r>
      <w:r w:rsidR="00BA1D5A">
        <w:rPr>
          <w:sz w:val="27"/>
          <w:szCs w:val="27"/>
        </w:rPr>
        <w:t xml:space="preserve">(округа по районам) </w:t>
      </w:r>
      <w:r w:rsidRPr="001F2726">
        <w:rPr>
          <w:sz w:val="27"/>
          <w:szCs w:val="27"/>
        </w:rPr>
        <w:t>города Новосибирска)</w:t>
      </w:r>
    </w:p>
    <w:p w14:paraId="682B4FDC" w14:textId="77777777" w:rsidR="002741F9" w:rsidRPr="001F2726" w:rsidRDefault="002741F9" w:rsidP="00881D4C">
      <w:pPr>
        <w:spacing w:after="100" w:afterAutospacing="1"/>
        <w:jc w:val="center"/>
        <w:rPr>
          <w:sz w:val="27"/>
          <w:szCs w:val="27"/>
        </w:rPr>
      </w:pPr>
      <w:r w:rsidRPr="001F2726">
        <w:rPr>
          <w:rFonts w:eastAsia="Arial Unicode MS"/>
          <w:sz w:val="27"/>
          <w:szCs w:val="27"/>
        </w:rPr>
        <w:t>ПРИКАЗ</w:t>
      </w:r>
    </w:p>
    <w:p w14:paraId="682B4FDD" w14:textId="77777777" w:rsidR="002741F9" w:rsidRDefault="002741F9" w:rsidP="002741F9">
      <w:pPr>
        <w:tabs>
          <w:tab w:val="left" w:pos="3960"/>
          <w:tab w:val="left" w:pos="7740"/>
        </w:tabs>
        <w:spacing w:after="100" w:afterAutospacing="1"/>
        <w:rPr>
          <w:sz w:val="27"/>
          <w:szCs w:val="27"/>
        </w:rPr>
      </w:pPr>
      <w:r>
        <w:rPr>
          <w:sz w:val="27"/>
          <w:szCs w:val="27"/>
        </w:rPr>
        <w:t>От</w:t>
      </w:r>
      <w:r w:rsidR="008E5817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_____________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2741F9" w:rsidRPr="001F2726" w14:paraId="682B4FE0" w14:textId="77777777" w:rsidTr="008E5817">
        <w:trPr>
          <w:trHeight w:val="831"/>
        </w:trPr>
        <w:tc>
          <w:tcPr>
            <w:tcW w:w="4643" w:type="dxa"/>
          </w:tcPr>
          <w:p w14:paraId="682B4FDE" w14:textId="77777777" w:rsidR="004E6E86" w:rsidRPr="008E5817" w:rsidRDefault="004E6E86" w:rsidP="00086F87">
            <w:pPr>
              <w:jc w:val="both"/>
              <w:rPr>
                <w:sz w:val="16"/>
                <w:szCs w:val="16"/>
              </w:rPr>
            </w:pPr>
          </w:p>
          <w:p w14:paraId="682B4FDF" w14:textId="77777777" w:rsidR="002741F9" w:rsidRPr="001F2726" w:rsidRDefault="002741F9" w:rsidP="00086F87">
            <w:pPr>
              <w:jc w:val="both"/>
              <w:rPr>
                <w:sz w:val="27"/>
                <w:szCs w:val="27"/>
              </w:rPr>
            </w:pPr>
            <w:r w:rsidRPr="001F2726">
              <w:rPr>
                <w:sz w:val="27"/>
                <w:szCs w:val="27"/>
              </w:rPr>
              <w:t>О постановке на учет в качестве ну</w:t>
            </w:r>
            <w:r w:rsidRPr="001F2726">
              <w:rPr>
                <w:sz w:val="27"/>
                <w:szCs w:val="27"/>
              </w:rPr>
              <w:t>ж</w:t>
            </w:r>
            <w:r w:rsidRPr="001F2726">
              <w:rPr>
                <w:sz w:val="27"/>
                <w:szCs w:val="27"/>
              </w:rPr>
              <w:t xml:space="preserve">дающегося в жилых помещениях </w:t>
            </w:r>
          </w:p>
        </w:tc>
      </w:tr>
    </w:tbl>
    <w:p w14:paraId="682B4FE1" w14:textId="77777777" w:rsidR="0026633E" w:rsidRDefault="0026633E" w:rsidP="002741F9">
      <w:pPr>
        <w:pStyle w:val="a6"/>
        <w:spacing w:before="0" w:line="240" w:lineRule="auto"/>
        <w:rPr>
          <w:spacing w:val="-6"/>
          <w:sz w:val="27"/>
          <w:szCs w:val="27"/>
        </w:rPr>
      </w:pPr>
    </w:p>
    <w:p w14:paraId="682B4FE2" w14:textId="77777777" w:rsidR="008E5817" w:rsidRPr="008E5817" w:rsidRDefault="008E5817" w:rsidP="008E5817"/>
    <w:p w14:paraId="682B4FE3" w14:textId="77777777" w:rsidR="002741F9" w:rsidRDefault="002741F9" w:rsidP="002741F9">
      <w:pPr>
        <w:pStyle w:val="a6"/>
        <w:spacing w:before="0" w:line="240" w:lineRule="auto"/>
        <w:rPr>
          <w:sz w:val="27"/>
          <w:szCs w:val="27"/>
        </w:rPr>
      </w:pPr>
      <w:r w:rsidRPr="007D19D2">
        <w:rPr>
          <w:spacing w:val="-6"/>
          <w:sz w:val="27"/>
          <w:szCs w:val="27"/>
        </w:rPr>
        <w:t xml:space="preserve">В </w:t>
      </w:r>
      <w:r>
        <w:rPr>
          <w:spacing w:val="-6"/>
          <w:sz w:val="27"/>
          <w:szCs w:val="27"/>
        </w:rPr>
        <w:t xml:space="preserve">связи с обращением </w:t>
      </w:r>
      <w:r>
        <w:rPr>
          <w:sz w:val="27"/>
          <w:szCs w:val="27"/>
        </w:rPr>
        <w:t>_________________________________</w:t>
      </w:r>
      <w:r w:rsidR="00881D4C">
        <w:rPr>
          <w:sz w:val="27"/>
          <w:szCs w:val="27"/>
        </w:rPr>
        <w:t>__</w:t>
      </w:r>
      <w:r>
        <w:rPr>
          <w:sz w:val="27"/>
          <w:szCs w:val="27"/>
        </w:rPr>
        <w:t>______________</w:t>
      </w:r>
      <w:r w:rsidRPr="007D19D2">
        <w:rPr>
          <w:sz w:val="27"/>
          <w:szCs w:val="27"/>
        </w:rPr>
        <w:t>,</w:t>
      </w:r>
      <w:r w:rsidRPr="00A86449">
        <w:rPr>
          <w:sz w:val="27"/>
          <w:szCs w:val="27"/>
        </w:rPr>
        <w:t xml:space="preserve"> </w:t>
      </w:r>
    </w:p>
    <w:p w14:paraId="682B4FE4" w14:textId="77777777" w:rsidR="002741F9" w:rsidRPr="00090A35" w:rsidRDefault="002741F9" w:rsidP="002741F9">
      <w:pPr>
        <w:rPr>
          <w:sz w:val="20"/>
        </w:rPr>
      </w:pPr>
      <w:r w:rsidRPr="00090A35">
        <w:rPr>
          <w:sz w:val="20"/>
        </w:rPr>
        <w:tab/>
      </w:r>
      <w:r w:rsidRPr="00090A35">
        <w:rPr>
          <w:sz w:val="20"/>
        </w:rPr>
        <w:tab/>
      </w:r>
      <w:r w:rsidRPr="00090A35">
        <w:rPr>
          <w:sz w:val="20"/>
        </w:rPr>
        <w:tab/>
      </w:r>
      <w:r w:rsidRPr="00090A35">
        <w:rPr>
          <w:sz w:val="20"/>
        </w:rPr>
        <w:tab/>
      </w:r>
      <w:r w:rsidRPr="00090A35">
        <w:rPr>
          <w:sz w:val="20"/>
        </w:rPr>
        <w:tab/>
      </w:r>
      <w:r w:rsidR="00BA1D5A">
        <w:rPr>
          <w:sz w:val="20"/>
        </w:rPr>
        <w:t xml:space="preserve">      </w:t>
      </w:r>
      <w:r w:rsidRPr="00090A35">
        <w:rPr>
          <w:sz w:val="20"/>
        </w:rPr>
        <w:t>(фамилия, имя, отчество</w:t>
      </w:r>
      <w:r w:rsidR="00BA1D5A">
        <w:rPr>
          <w:sz w:val="20"/>
        </w:rPr>
        <w:t xml:space="preserve"> (</w:t>
      </w:r>
      <w:r w:rsidR="004E6E86">
        <w:rPr>
          <w:sz w:val="20"/>
        </w:rPr>
        <w:t xml:space="preserve">последнее – </w:t>
      </w:r>
      <w:r w:rsidR="00BA1D5A">
        <w:rPr>
          <w:sz w:val="20"/>
        </w:rPr>
        <w:t>при наличии)</w:t>
      </w:r>
      <w:r w:rsidRPr="00090A35">
        <w:rPr>
          <w:sz w:val="20"/>
        </w:rPr>
        <w:t xml:space="preserve"> заявителя)</w:t>
      </w:r>
    </w:p>
    <w:p w14:paraId="682B4FE5" w14:textId="77777777" w:rsidR="002741F9" w:rsidRPr="001F2726" w:rsidRDefault="002741F9" w:rsidP="00BA1D5A">
      <w:pPr>
        <w:pStyle w:val="a6"/>
        <w:spacing w:before="0" w:line="240" w:lineRule="auto"/>
        <w:ind w:firstLine="0"/>
        <w:rPr>
          <w:sz w:val="27"/>
          <w:szCs w:val="27"/>
        </w:rPr>
      </w:pPr>
      <w:r w:rsidRPr="001F2726">
        <w:rPr>
          <w:sz w:val="27"/>
          <w:szCs w:val="27"/>
        </w:rPr>
        <w:t>руководствуясь Законом Новосибирской области от 04.11.2005 № 337-ОЗ «Об учете органами местного самоуправления граждан в качестве нуждающихся в жилых п</w:t>
      </w:r>
      <w:r w:rsidRPr="001F2726">
        <w:rPr>
          <w:sz w:val="27"/>
          <w:szCs w:val="27"/>
        </w:rPr>
        <w:t>о</w:t>
      </w:r>
      <w:r w:rsidRPr="001F2726">
        <w:rPr>
          <w:sz w:val="27"/>
          <w:szCs w:val="27"/>
        </w:rPr>
        <w:t>мещениях, предоставляемых в Новосибирской области по договорам социального найма»,</w:t>
      </w:r>
      <w:r w:rsidR="00BA1D5A">
        <w:rPr>
          <w:sz w:val="27"/>
          <w:szCs w:val="27"/>
        </w:rPr>
        <w:t xml:space="preserve"> </w:t>
      </w:r>
      <w:r w:rsidRPr="001F2726">
        <w:rPr>
          <w:sz w:val="27"/>
          <w:szCs w:val="27"/>
        </w:rPr>
        <w:t>ПРИКАЗЫВАЮ:</w:t>
      </w:r>
    </w:p>
    <w:p w14:paraId="682B4FE6" w14:textId="77777777" w:rsidR="0037781A" w:rsidRDefault="002741F9" w:rsidP="002741F9">
      <w:pPr>
        <w:tabs>
          <w:tab w:val="left" w:pos="0"/>
        </w:tabs>
        <w:ind w:firstLine="708"/>
        <w:jc w:val="both"/>
        <w:rPr>
          <w:sz w:val="27"/>
          <w:szCs w:val="27"/>
        </w:rPr>
      </w:pPr>
      <w:r w:rsidRPr="007D19D2">
        <w:rPr>
          <w:spacing w:val="-6"/>
          <w:sz w:val="27"/>
          <w:szCs w:val="27"/>
        </w:rPr>
        <w:t>1. Признать нуждающимся в получении жилых помещений, предоставляемых по договорам социального найма</w:t>
      </w:r>
      <w:r>
        <w:rPr>
          <w:spacing w:val="-6"/>
          <w:sz w:val="27"/>
          <w:szCs w:val="27"/>
        </w:rPr>
        <w:t>,</w:t>
      </w:r>
      <w:r w:rsidRPr="007D19D2">
        <w:rPr>
          <w:spacing w:val="-6"/>
          <w:sz w:val="27"/>
          <w:szCs w:val="27"/>
        </w:rPr>
        <w:t xml:space="preserve"> и поставить на учет</w:t>
      </w:r>
      <w:r>
        <w:rPr>
          <w:sz w:val="27"/>
          <w:szCs w:val="27"/>
        </w:rPr>
        <w:t xml:space="preserve"> </w:t>
      </w:r>
      <w:r w:rsidR="0026633E" w:rsidRPr="001F2726">
        <w:rPr>
          <w:sz w:val="27"/>
          <w:szCs w:val="27"/>
        </w:rPr>
        <w:t xml:space="preserve">в качестве нуждающегося в жилых помещениях </w:t>
      </w:r>
      <w:r>
        <w:rPr>
          <w:sz w:val="27"/>
          <w:szCs w:val="27"/>
        </w:rPr>
        <w:t>__________________________________________</w:t>
      </w:r>
      <w:r w:rsidR="0026633E">
        <w:rPr>
          <w:sz w:val="27"/>
          <w:szCs w:val="27"/>
        </w:rPr>
        <w:t>______</w:t>
      </w:r>
      <w:r>
        <w:rPr>
          <w:sz w:val="27"/>
          <w:szCs w:val="27"/>
        </w:rPr>
        <w:t>_______</w:t>
      </w:r>
      <w:r w:rsidR="00881D4C">
        <w:rPr>
          <w:sz w:val="27"/>
          <w:szCs w:val="27"/>
        </w:rPr>
        <w:t>_</w:t>
      </w:r>
      <w:r>
        <w:rPr>
          <w:sz w:val="27"/>
          <w:szCs w:val="27"/>
        </w:rPr>
        <w:t>_____</w:t>
      </w:r>
      <w:r w:rsidR="0037781A">
        <w:rPr>
          <w:sz w:val="27"/>
          <w:szCs w:val="27"/>
        </w:rPr>
        <w:t>,</w:t>
      </w:r>
    </w:p>
    <w:p w14:paraId="682B4FE7" w14:textId="77777777" w:rsidR="002741F9" w:rsidRPr="00090A35" w:rsidRDefault="0026633E" w:rsidP="00D00B08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</w:t>
      </w:r>
      <w:r w:rsidR="004E6E86">
        <w:rPr>
          <w:sz w:val="20"/>
        </w:rPr>
        <w:t xml:space="preserve">  </w:t>
      </w:r>
      <w:r>
        <w:rPr>
          <w:sz w:val="20"/>
        </w:rPr>
        <w:t xml:space="preserve">  </w:t>
      </w:r>
      <w:r w:rsidR="002741F9" w:rsidRPr="00090A35">
        <w:rPr>
          <w:sz w:val="20"/>
        </w:rPr>
        <w:t xml:space="preserve">(фамилия, имя, отчество </w:t>
      </w:r>
      <w:r w:rsidR="004E6E86">
        <w:rPr>
          <w:sz w:val="20"/>
        </w:rPr>
        <w:t>(последнее – при наличии)</w:t>
      </w:r>
      <w:r w:rsidR="00D00B08">
        <w:rPr>
          <w:sz w:val="20"/>
        </w:rPr>
        <w:t>,</w:t>
      </w:r>
      <w:r w:rsidR="002741F9" w:rsidRPr="00090A35">
        <w:rPr>
          <w:sz w:val="20"/>
        </w:rPr>
        <w:t xml:space="preserve"> адрес </w:t>
      </w:r>
      <w:r w:rsidR="0037781A">
        <w:rPr>
          <w:sz w:val="20"/>
        </w:rPr>
        <w:t xml:space="preserve">места жительства </w:t>
      </w:r>
      <w:r w:rsidR="002741F9" w:rsidRPr="00090A35">
        <w:rPr>
          <w:sz w:val="20"/>
        </w:rPr>
        <w:t>заявителя)</w:t>
      </w:r>
    </w:p>
    <w:p w14:paraId="682B4FE8" w14:textId="77777777" w:rsidR="0037781A" w:rsidRDefault="0020257D" w:rsidP="003778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7781A">
        <w:rPr>
          <w:rFonts w:ascii="Times New Roman" w:hAnsi="Times New Roman" w:cs="Times New Roman"/>
          <w:sz w:val="28"/>
          <w:szCs w:val="28"/>
        </w:rPr>
        <w:t>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81A">
        <w:rPr>
          <w:rFonts w:ascii="Times New Roman" w:hAnsi="Times New Roman" w:cs="Times New Roman"/>
          <w:sz w:val="28"/>
          <w:szCs w:val="28"/>
        </w:rPr>
        <w:t>__</w:t>
      </w:r>
      <w:r w:rsidR="0026633E">
        <w:rPr>
          <w:rFonts w:ascii="Times New Roman" w:hAnsi="Times New Roman" w:cs="Times New Roman"/>
          <w:sz w:val="28"/>
          <w:szCs w:val="28"/>
        </w:rPr>
        <w:t>_</w:t>
      </w:r>
      <w:r w:rsidR="0037781A">
        <w:rPr>
          <w:rFonts w:ascii="Times New Roman" w:hAnsi="Times New Roman" w:cs="Times New Roman"/>
          <w:sz w:val="28"/>
          <w:szCs w:val="28"/>
        </w:rPr>
        <w:t>________________</w:t>
      </w:r>
      <w:r w:rsidR="0037781A" w:rsidRPr="0037781A">
        <w:rPr>
          <w:rFonts w:ascii="Times New Roman" w:hAnsi="Times New Roman" w:cs="Times New Roman"/>
          <w:sz w:val="28"/>
          <w:szCs w:val="28"/>
        </w:rPr>
        <w:t>_</w:t>
      </w:r>
      <w:r w:rsidR="0037781A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14:paraId="682B4FE9" w14:textId="77777777" w:rsidR="0037781A" w:rsidRDefault="0037781A" w:rsidP="0037781A">
      <w:pPr>
        <w:widowControl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(категория граждан, к которой относится заявитель)</w:t>
      </w:r>
    </w:p>
    <w:p w14:paraId="682B4FEA" w14:textId="77777777" w:rsidR="00D00B08" w:rsidRDefault="002741F9" w:rsidP="002741F9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</w:t>
      </w:r>
      <w:r w:rsidR="00BA1D5A">
        <w:rPr>
          <w:sz w:val="27"/>
          <w:szCs w:val="27"/>
        </w:rPr>
        <w:t>______________________</w:t>
      </w:r>
      <w:r w:rsidR="00D00B08">
        <w:rPr>
          <w:sz w:val="27"/>
          <w:szCs w:val="27"/>
        </w:rPr>
        <w:t>__________________</w:t>
      </w:r>
      <w:r w:rsidR="00BA1D5A">
        <w:rPr>
          <w:sz w:val="27"/>
          <w:szCs w:val="27"/>
        </w:rPr>
        <w:t>_____________________</w:t>
      </w:r>
      <w:r>
        <w:rPr>
          <w:sz w:val="27"/>
          <w:szCs w:val="27"/>
        </w:rPr>
        <w:t xml:space="preserve"> </w:t>
      </w:r>
    </w:p>
    <w:p w14:paraId="682B4FEB" w14:textId="77777777" w:rsidR="008E5817" w:rsidRDefault="0037781A" w:rsidP="004E6E86">
      <w:pPr>
        <w:widowControl/>
        <w:autoSpaceDE w:val="0"/>
        <w:autoSpaceDN w:val="0"/>
        <w:adjustRightInd w:val="0"/>
        <w:ind w:left="1701"/>
        <w:jc w:val="center"/>
        <w:rPr>
          <w:sz w:val="20"/>
        </w:rPr>
      </w:pPr>
      <w:r w:rsidRPr="0026633E">
        <w:rPr>
          <w:sz w:val="20"/>
        </w:rPr>
        <w:t>(</w:t>
      </w:r>
      <w:r w:rsidR="0026633E" w:rsidRPr="0026633E">
        <w:rPr>
          <w:sz w:val="20"/>
        </w:rPr>
        <w:t xml:space="preserve">указывается </w:t>
      </w:r>
      <w:r w:rsidR="004E6E86">
        <w:rPr>
          <w:sz w:val="20"/>
        </w:rPr>
        <w:t xml:space="preserve">соответствующий </w:t>
      </w:r>
      <w:r w:rsidR="0026633E" w:rsidRPr="0026633E">
        <w:rPr>
          <w:sz w:val="20"/>
        </w:rPr>
        <w:t xml:space="preserve">пункт части 1 </w:t>
      </w:r>
      <w:r w:rsidRPr="0026633E">
        <w:rPr>
          <w:sz w:val="20"/>
        </w:rPr>
        <w:t>ста</w:t>
      </w:r>
      <w:r w:rsidR="0026633E" w:rsidRPr="0026633E">
        <w:rPr>
          <w:sz w:val="20"/>
        </w:rPr>
        <w:t>тьи</w:t>
      </w:r>
      <w:r w:rsidRPr="0026633E">
        <w:rPr>
          <w:sz w:val="20"/>
        </w:rPr>
        <w:t xml:space="preserve"> 51 Жилищного кодекса </w:t>
      </w:r>
      <w:r w:rsidR="004E6E86">
        <w:rPr>
          <w:sz w:val="20"/>
        </w:rPr>
        <w:t>Р</w:t>
      </w:r>
      <w:r w:rsidR="008E5817">
        <w:rPr>
          <w:sz w:val="20"/>
        </w:rPr>
        <w:t xml:space="preserve">оссийской </w:t>
      </w:r>
    </w:p>
    <w:p w14:paraId="682B4FEC" w14:textId="77777777" w:rsidR="004E6E86" w:rsidRDefault="004E6E86" w:rsidP="004E6E86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</w:t>
      </w:r>
    </w:p>
    <w:p w14:paraId="682B4FED" w14:textId="77777777" w:rsidR="008E5817" w:rsidRPr="008E5817" w:rsidRDefault="008E5817" w:rsidP="008E5817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Федерации </w:t>
      </w:r>
      <w:r w:rsidRPr="0026633E">
        <w:rPr>
          <w:sz w:val="20"/>
        </w:rPr>
        <w:t>и (или)</w:t>
      </w:r>
      <w:r>
        <w:rPr>
          <w:sz w:val="20"/>
        </w:rPr>
        <w:t xml:space="preserve"> </w:t>
      </w:r>
      <w:r w:rsidRPr="0026633E">
        <w:rPr>
          <w:sz w:val="20"/>
        </w:rPr>
        <w:t xml:space="preserve">наименование федерального закона, указа </w:t>
      </w:r>
      <w:r w:rsidRPr="00D00B08">
        <w:rPr>
          <w:sz w:val="20"/>
        </w:rPr>
        <w:t>Президента</w:t>
      </w:r>
      <w:r w:rsidRPr="008E5817">
        <w:rPr>
          <w:sz w:val="20"/>
        </w:rPr>
        <w:t xml:space="preserve"> </w:t>
      </w:r>
      <w:r>
        <w:rPr>
          <w:sz w:val="20"/>
        </w:rPr>
        <w:t>Российской Федерации</w:t>
      </w:r>
    </w:p>
    <w:p w14:paraId="682B4FEE" w14:textId="77777777" w:rsidR="008E5817" w:rsidRDefault="008E5817" w:rsidP="004E6E86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________________________________________________________________________,</w:t>
      </w:r>
    </w:p>
    <w:p w14:paraId="682B4FEF" w14:textId="77777777" w:rsidR="008E5817" w:rsidRPr="008E5817" w:rsidRDefault="008E5817" w:rsidP="008E5817">
      <w:pPr>
        <w:tabs>
          <w:tab w:val="left" w:pos="0"/>
        </w:tabs>
        <w:jc w:val="center"/>
        <w:rPr>
          <w:sz w:val="20"/>
        </w:rPr>
      </w:pPr>
      <w:r w:rsidRPr="0026633E">
        <w:rPr>
          <w:sz w:val="20"/>
        </w:rPr>
        <w:t>или закона</w:t>
      </w:r>
      <w:r w:rsidRPr="00D00B08">
        <w:rPr>
          <w:sz w:val="20"/>
        </w:rPr>
        <w:t xml:space="preserve"> субъекта </w:t>
      </w:r>
      <w:r>
        <w:rPr>
          <w:sz w:val="20"/>
        </w:rPr>
        <w:t>Российской Федерации</w:t>
      </w:r>
      <w:r w:rsidRPr="0026633E">
        <w:rPr>
          <w:sz w:val="20"/>
        </w:rPr>
        <w:t>)</w:t>
      </w:r>
    </w:p>
    <w:p w14:paraId="682B4FF0" w14:textId="77777777" w:rsidR="002741F9" w:rsidRDefault="002741F9" w:rsidP="002741F9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 связи с ____________________________________________________</w:t>
      </w:r>
      <w:r w:rsidR="00881D4C">
        <w:rPr>
          <w:sz w:val="27"/>
          <w:szCs w:val="27"/>
        </w:rPr>
        <w:t>__</w:t>
      </w:r>
      <w:r>
        <w:rPr>
          <w:sz w:val="27"/>
          <w:szCs w:val="27"/>
        </w:rPr>
        <w:t>_______</w:t>
      </w:r>
      <w:r w:rsidR="00BA1D5A">
        <w:rPr>
          <w:sz w:val="27"/>
          <w:szCs w:val="27"/>
        </w:rPr>
        <w:t>___</w:t>
      </w:r>
      <w:r>
        <w:rPr>
          <w:sz w:val="27"/>
          <w:szCs w:val="27"/>
        </w:rPr>
        <w:t>_.</w:t>
      </w:r>
    </w:p>
    <w:p w14:paraId="682B4FF1" w14:textId="77777777" w:rsidR="004E6E86" w:rsidRDefault="004E6E86" w:rsidP="0026633E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 xml:space="preserve">                                 </w:t>
      </w:r>
      <w:r w:rsidRPr="0026633E">
        <w:rPr>
          <w:sz w:val="20"/>
        </w:rPr>
        <w:t>(</w:t>
      </w:r>
      <w:r>
        <w:rPr>
          <w:sz w:val="20"/>
        </w:rPr>
        <w:t>конкретизируется основание признания заявителя нуждающимся в жилых помещениях</w:t>
      </w:r>
      <w:r w:rsidRPr="0026633E">
        <w:rPr>
          <w:sz w:val="20"/>
        </w:rPr>
        <w:t>)</w:t>
      </w:r>
    </w:p>
    <w:p w14:paraId="682B4FF2" w14:textId="77777777" w:rsidR="0026633E" w:rsidRDefault="002741F9" w:rsidP="0026633E">
      <w:pPr>
        <w:tabs>
          <w:tab w:val="left" w:pos="0"/>
        </w:tabs>
        <w:jc w:val="both"/>
        <w:rPr>
          <w:spacing w:val="-6"/>
          <w:sz w:val="27"/>
          <w:szCs w:val="27"/>
        </w:rPr>
      </w:pPr>
      <w:r w:rsidRPr="007D19D2">
        <w:rPr>
          <w:spacing w:val="-6"/>
          <w:sz w:val="27"/>
          <w:szCs w:val="27"/>
        </w:rPr>
        <w:t xml:space="preserve">Состав семьи </w:t>
      </w:r>
      <w:r>
        <w:rPr>
          <w:spacing w:val="-6"/>
          <w:sz w:val="27"/>
          <w:szCs w:val="27"/>
        </w:rPr>
        <w:t>___</w:t>
      </w:r>
      <w:r w:rsidR="008E5817">
        <w:rPr>
          <w:spacing w:val="-6"/>
          <w:sz w:val="27"/>
          <w:szCs w:val="27"/>
        </w:rPr>
        <w:t>_</w:t>
      </w:r>
      <w:r w:rsidRPr="007D19D2">
        <w:rPr>
          <w:spacing w:val="-6"/>
          <w:sz w:val="27"/>
          <w:szCs w:val="27"/>
        </w:rPr>
        <w:t xml:space="preserve"> человек:</w:t>
      </w:r>
    </w:p>
    <w:p w14:paraId="682B4FF3" w14:textId="77777777" w:rsidR="00D00B08" w:rsidRDefault="002741F9" w:rsidP="0026633E">
      <w:pPr>
        <w:tabs>
          <w:tab w:val="left" w:pos="0"/>
        </w:tabs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____</w:t>
      </w:r>
      <w:r w:rsidR="00D00B08">
        <w:rPr>
          <w:spacing w:val="-6"/>
          <w:sz w:val="27"/>
          <w:szCs w:val="27"/>
        </w:rPr>
        <w:t>_</w:t>
      </w:r>
      <w:r w:rsidR="0026633E">
        <w:rPr>
          <w:spacing w:val="-6"/>
          <w:sz w:val="27"/>
          <w:szCs w:val="27"/>
        </w:rPr>
        <w:t>________________________</w:t>
      </w:r>
      <w:r w:rsidR="00D00B08">
        <w:rPr>
          <w:spacing w:val="-6"/>
          <w:sz w:val="27"/>
          <w:szCs w:val="27"/>
        </w:rPr>
        <w:t>____________________________</w:t>
      </w:r>
      <w:r>
        <w:rPr>
          <w:spacing w:val="-6"/>
          <w:sz w:val="27"/>
          <w:szCs w:val="27"/>
        </w:rPr>
        <w:t>_________________</w:t>
      </w:r>
      <w:r w:rsidR="00D00B08">
        <w:rPr>
          <w:spacing w:val="-6"/>
          <w:sz w:val="27"/>
          <w:szCs w:val="27"/>
        </w:rPr>
        <w:t>_</w:t>
      </w:r>
      <w:r>
        <w:rPr>
          <w:spacing w:val="-6"/>
          <w:sz w:val="27"/>
          <w:szCs w:val="27"/>
        </w:rPr>
        <w:t>_</w:t>
      </w:r>
      <w:r w:rsidR="0026633E">
        <w:rPr>
          <w:spacing w:val="-6"/>
          <w:sz w:val="27"/>
          <w:szCs w:val="27"/>
        </w:rPr>
        <w:t>.</w:t>
      </w:r>
    </w:p>
    <w:p w14:paraId="682B4FF4" w14:textId="77777777" w:rsidR="00D00B08" w:rsidRDefault="00D00B08" w:rsidP="0026633E">
      <w:pPr>
        <w:suppressAutoHyphens/>
        <w:jc w:val="center"/>
        <w:rPr>
          <w:spacing w:val="-6"/>
          <w:sz w:val="27"/>
          <w:szCs w:val="27"/>
        </w:rPr>
      </w:pPr>
      <w:r w:rsidRPr="00090A35">
        <w:rPr>
          <w:spacing w:val="-6"/>
          <w:sz w:val="20"/>
        </w:rPr>
        <w:t>(фамили</w:t>
      </w:r>
      <w:r w:rsidR="007F2863">
        <w:rPr>
          <w:spacing w:val="-6"/>
          <w:sz w:val="20"/>
        </w:rPr>
        <w:t>я</w:t>
      </w:r>
      <w:r w:rsidRPr="00090A35">
        <w:rPr>
          <w:spacing w:val="-6"/>
          <w:sz w:val="20"/>
        </w:rPr>
        <w:t>, им</w:t>
      </w:r>
      <w:r w:rsidR="007F2863">
        <w:rPr>
          <w:spacing w:val="-6"/>
          <w:sz w:val="20"/>
        </w:rPr>
        <w:t>я</w:t>
      </w:r>
      <w:r w:rsidR="004E6E86">
        <w:rPr>
          <w:spacing w:val="-6"/>
          <w:sz w:val="20"/>
        </w:rPr>
        <w:t>,</w:t>
      </w:r>
      <w:r w:rsidRPr="00090A35">
        <w:rPr>
          <w:spacing w:val="-6"/>
          <w:sz w:val="20"/>
        </w:rPr>
        <w:t xml:space="preserve"> отчеств</w:t>
      </w:r>
      <w:r w:rsidR="007F2863">
        <w:rPr>
          <w:spacing w:val="-6"/>
          <w:sz w:val="20"/>
        </w:rPr>
        <w:t>о</w:t>
      </w:r>
      <w:r w:rsidRPr="00090A35">
        <w:rPr>
          <w:spacing w:val="-6"/>
          <w:sz w:val="20"/>
        </w:rPr>
        <w:t xml:space="preserve"> </w:t>
      </w:r>
      <w:r w:rsidR="004E6E86">
        <w:rPr>
          <w:sz w:val="20"/>
        </w:rPr>
        <w:t>(последнее – при наличии)</w:t>
      </w:r>
      <w:r w:rsidR="0026633E">
        <w:rPr>
          <w:spacing w:val="-6"/>
          <w:sz w:val="20"/>
        </w:rPr>
        <w:t xml:space="preserve"> </w:t>
      </w:r>
      <w:r w:rsidR="007F2863">
        <w:rPr>
          <w:spacing w:val="-6"/>
          <w:sz w:val="20"/>
        </w:rPr>
        <w:t xml:space="preserve">каждого из </w:t>
      </w:r>
      <w:r w:rsidRPr="00090A35">
        <w:rPr>
          <w:spacing w:val="-6"/>
          <w:sz w:val="20"/>
        </w:rPr>
        <w:t>член</w:t>
      </w:r>
      <w:r w:rsidR="007F2863">
        <w:rPr>
          <w:spacing w:val="-6"/>
          <w:sz w:val="20"/>
        </w:rPr>
        <w:t>ов</w:t>
      </w:r>
      <w:r w:rsidRPr="00090A35">
        <w:rPr>
          <w:spacing w:val="-6"/>
          <w:sz w:val="20"/>
        </w:rPr>
        <w:t xml:space="preserve"> семьи</w:t>
      </w:r>
      <w:r w:rsidR="007F2863">
        <w:rPr>
          <w:spacing w:val="-6"/>
          <w:sz w:val="20"/>
        </w:rPr>
        <w:t xml:space="preserve"> заявителя</w:t>
      </w:r>
      <w:r w:rsidRPr="00090A35">
        <w:rPr>
          <w:spacing w:val="-6"/>
          <w:sz w:val="20"/>
        </w:rPr>
        <w:t>)</w:t>
      </w:r>
    </w:p>
    <w:p w14:paraId="682B4FF5" w14:textId="77777777" w:rsidR="002741F9" w:rsidRPr="007D19D2" w:rsidRDefault="002741F9" w:rsidP="0026633E">
      <w:pPr>
        <w:suppressAutoHyphens/>
        <w:ind w:firstLine="708"/>
        <w:rPr>
          <w:spacing w:val="-6"/>
          <w:sz w:val="27"/>
          <w:szCs w:val="27"/>
        </w:rPr>
      </w:pPr>
      <w:r w:rsidRPr="007D19D2">
        <w:rPr>
          <w:spacing w:val="-6"/>
          <w:sz w:val="27"/>
          <w:szCs w:val="27"/>
        </w:rPr>
        <w:t>Учетный номер</w:t>
      </w:r>
      <w:r>
        <w:rPr>
          <w:spacing w:val="-6"/>
          <w:sz w:val="27"/>
          <w:szCs w:val="27"/>
        </w:rPr>
        <w:t xml:space="preserve"> ________</w:t>
      </w:r>
      <w:r w:rsidRPr="007D19D2">
        <w:rPr>
          <w:spacing w:val="-6"/>
          <w:sz w:val="27"/>
          <w:szCs w:val="27"/>
        </w:rPr>
        <w:t>.</w:t>
      </w:r>
    </w:p>
    <w:p w14:paraId="682B4FF6" w14:textId="77777777" w:rsidR="002741F9" w:rsidRDefault="002741F9" w:rsidP="002741F9">
      <w:pPr>
        <w:suppressAutoHyphens/>
        <w:ind w:firstLine="708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2. Контроль за исполнением приказа оставляю за собой.</w:t>
      </w:r>
    </w:p>
    <w:p w14:paraId="682B4FF7" w14:textId="77777777" w:rsidR="002741F9" w:rsidRDefault="002741F9" w:rsidP="002741F9">
      <w:pPr>
        <w:suppressAutoHyphens/>
        <w:rPr>
          <w:sz w:val="27"/>
          <w:szCs w:val="27"/>
        </w:rPr>
      </w:pPr>
    </w:p>
    <w:p w14:paraId="682B4FF8" w14:textId="77777777" w:rsidR="008E5817" w:rsidRDefault="008E5817" w:rsidP="002741F9">
      <w:pPr>
        <w:suppressAutoHyphens/>
        <w:rPr>
          <w:sz w:val="27"/>
          <w:szCs w:val="27"/>
        </w:rPr>
      </w:pPr>
    </w:p>
    <w:p w14:paraId="682B4FF9" w14:textId="77777777" w:rsidR="002741F9" w:rsidRDefault="002741F9" w:rsidP="002741F9">
      <w:pPr>
        <w:suppressAutoHyphens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  <w:t>__________________</w:t>
      </w:r>
      <w:r>
        <w:rPr>
          <w:sz w:val="27"/>
          <w:szCs w:val="27"/>
        </w:rPr>
        <w:tab/>
        <w:t>_______________________________</w:t>
      </w:r>
    </w:p>
    <w:p w14:paraId="682B4FFA" w14:textId="77777777" w:rsidR="002741F9" w:rsidRPr="004A53F5" w:rsidRDefault="002741F9" w:rsidP="002741F9">
      <w:pPr>
        <w:suppressAutoHyphens/>
        <w:rPr>
          <w:sz w:val="20"/>
        </w:rPr>
      </w:pPr>
      <w:r w:rsidRPr="004A53F5">
        <w:rPr>
          <w:sz w:val="20"/>
        </w:rPr>
        <w:tab/>
      </w:r>
      <w:r w:rsidRPr="004A53F5">
        <w:rPr>
          <w:sz w:val="20"/>
        </w:rPr>
        <w:tab/>
      </w:r>
      <w:r w:rsidRPr="004A53F5">
        <w:rPr>
          <w:sz w:val="20"/>
        </w:rPr>
        <w:tab/>
      </w:r>
      <w:r w:rsidRPr="004A53F5">
        <w:rPr>
          <w:sz w:val="20"/>
        </w:rPr>
        <w:tab/>
      </w:r>
      <w:r w:rsidRPr="004A53F5">
        <w:rPr>
          <w:sz w:val="20"/>
        </w:rPr>
        <w:tab/>
      </w:r>
      <w:r w:rsidR="0020257D">
        <w:rPr>
          <w:sz w:val="20"/>
        </w:rPr>
        <w:t xml:space="preserve">  </w:t>
      </w:r>
      <w:r w:rsidRPr="004A53F5">
        <w:rPr>
          <w:sz w:val="20"/>
        </w:rPr>
        <w:t>(подпись)</w:t>
      </w:r>
      <w:r w:rsidRPr="004A53F5">
        <w:rPr>
          <w:sz w:val="20"/>
        </w:rPr>
        <w:tab/>
      </w:r>
      <w:r w:rsidRPr="004A53F5">
        <w:rPr>
          <w:sz w:val="20"/>
        </w:rPr>
        <w:tab/>
      </w:r>
      <w:r w:rsidRPr="004A53F5">
        <w:rPr>
          <w:sz w:val="20"/>
        </w:rPr>
        <w:tab/>
      </w:r>
      <w:r w:rsidR="0020257D">
        <w:rPr>
          <w:sz w:val="20"/>
        </w:rPr>
        <w:t xml:space="preserve">       </w:t>
      </w:r>
      <w:r w:rsidRPr="004A53F5">
        <w:rPr>
          <w:sz w:val="20"/>
        </w:rPr>
        <w:t>(инициалы, фамилия)</w:t>
      </w:r>
    </w:p>
    <w:p w14:paraId="682B4FFB" w14:textId="77777777" w:rsidR="002741F9" w:rsidRDefault="002741F9" w:rsidP="002741F9">
      <w:pPr>
        <w:suppressAutoHyphens/>
        <w:rPr>
          <w:sz w:val="27"/>
          <w:szCs w:val="27"/>
        </w:rPr>
      </w:pPr>
    </w:p>
    <w:p w14:paraId="682B4FFC" w14:textId="77777777" w:rsidR="00895F2A" w:rsidRPr="007D19D2" w:rsidRDefault="00895F2A" w:rsidP="002741F9">
      <w:pPr>
        <w:suppressAutoHyphens/>
        <w:rPr>
          <w:sz w:val="27"/>
          <w:szCs w:val="27"/>
        </w:rPr>
      </w:pPr>
    </w:p>
    <w:p w14:paraId="682B4FFD" w14:textId="77777777" w:rsidR="002741F9" w:rsidRPr="008E5817" w:rsidRDefault="002741F9" w:rsidP="002741F9">
      <w:pPr>
        <w:suppressAutoHyphens/>
        <w:rPr>
          <w:sz w:val="22"/>
          <w:szCs w:val="22"/>
        </w:rPr>
      </w:pPr>
      <w:r w:rsidRPr="008E5817">
        <w:rPr>
          <w:sz w:val="22"/>
          <w:szCs w:val="22"/>
        </w:rPr>
        <w:t>Исполнитель</w:t>
      </w:r>
    </w:p>
    <w:p w14:paraId="682B4FFE" w14:textId="77777777" w:rsidR="002741F9" w:rsidRPr="008E5817" w:rsidRDefault="002741F9" w:rsidP="002741F9">
      <w:pPr>
        <w:suppressAutoHyphens/>
        <w:rPr>
          <w:sz w:val="22"/>
          <w:szCs w:val="22"/>
        </w:rPr>
      </w:pPr>
      <w:r w:rsidRPr="008E5817">
        <w:rPr>
          <w:sz w:val="22"/>
          <w:szCs w:val="22"/>
        </w:rPr>
        <w:t>Телефон</w:t>
      </w:r>
    </w:p>
    <w:p w14:paraId="682B4FFF" w14:textId="77777777" w:rsidR="002741F9" w:rsidRPr="0026633E" w:rsidRDefault="002741F9" w:rsidP="002741F9">
      <w:pPr>
        <w:jc w:val="both"/>
        <w:rPr>
          <w:sz w:val="20"/>
        </w:rPr>
      </w:pPr>
      <w:r w:rsidRPr="008E5817">
        <w:rPr>
          <w:sz w:val="22"/>
          <w:szCs w:val="22"/>
        </w:rPr>
        <w:t>Подразделение</w:t>
      </w:r>
      <w:r w:rsidRPr="0026633E">
        <w:rPr>
          <w:sz w:val="20"/>
        </w:rPr>
        <w:t xml:space="preserve"> </w:t>
      </w:r>
    </w:p>
    <w:p w14:paraId="682B5000" w14:textId="77777777" w:rsidR="004F3C81" w:rsidRDefault="002741F9" w:rsidP="00895F2A">
      <w:pPr>
        <w:spacing w:line="240" w:lineRule="atLeast"/>
        <w:jc w:val="center"/>
        <w:rPr>
          <w:sz w:val="24"/>
          <w:szCs w:val="24"/>
        </w:rPr>
      </w:pPr>
      <w:r w:rsidRPr="00706124">
        <w:t>____________</w:t>
      </w:r>
      <w:r w:rsidR="00895F2A">
        <w:rPr>
          <w:sz w:val="27"/>
          <w:szCs w:val="27"/>
        </w:rPr>
        <w:t xml:space="preserve"> </w:t>
      </w:r>
    </w:p>
    <w:p w14:paraId="682B5001" w14:textId="77777777" w:rsidR="004F3C81" w:rsidRDefault="004F3C81" w:rsidP="00F9640C">
      <w:pPr>
        <w:tabs>
          <w:tab w:val="left" w:pos="851"/>
        </w:tabs>
        <w:ind w:left="5664" w:firstLine="708"/>
        <w:rPr>
          <w:sz w:val="24"/>
          <w:szCs w:val="24"/>
        </w:rPr>
        <w:sectPr w:rsidR="004F3C81" w:rsidSect="008E5817">
          <w:endnotePr>
            <w:numFmt w:val="decimal"/>
          </w:endnotePr>
          <w:pgSz w:w="11907" w:h="16840" w:code="9"/>
          <w:pgMar w:top="1134" w:right="567" w:bottom="426" w:left="1418" w:header="426" w:footer="720" w:gutter="0"/>
          <w:pgNumType w:start="1"/>
          <w:cols w:space="720"/>
          <w:titlePg/>
          <w:docGrid w:linePitch="381"/>
        </w:sectPr>
      </w:pPr>
    </w:p>
    <w:p w14:paraId="682B5002" w14:textId="77777777" w:rsidR="0026633E" w:rsidRDefault="0026633E" w:rsidP="0026633E">
      <w:pPr>
        <w:ind w:left="5813" w:hanging="1"/>
        <w:jc w:val="both"/>
        <w:rPr>
          <w:sz w:val="24"/>
          <w:szCs w:val="24"/>
        </w:rPr>
      </w:pPr>
      <w:r w:rsidRPr="00065BE6">
        <w:rPr>
          <w:sz w:val="24"/>
          <w:szCs w:val="24"/>
        </w:rPr>
        <w:lastRenderedPageBreak/>
        <w:t xml:space="preserve">Приложение </w:t>
      </w:r>
      <w:r w:rsidR="00877E09">
        <w:rPr>
          <w:sz w:val="24"/>
          <w:szCs w:val="24"/>
        </w:rPr>
        <w:t>5</w:t>
      </w:r>
      <w:r w:rsidRPr="00F54DC2">
        <w:rPr>
          <w:sz w:val="24"/>
          <w:szCs w:val="24"/>
        </w:rPr>
        <w:t xml:space="preserve"> </w:t>
      </w:r>
    </w:p>
    <w:p w14:paraId="682B5003" w14:textId="61CA8857" w:rsidR="0026633E" w:rsidRPr="004F3C81" w:rsidRDefault="0026633E" w:rsidP="0026633E">
      <w:pPr>
        <w:ind w:left="5812" w:hanging="1"/>
        <w:jc w:val="both"/>
        <w:rPr>
          <w:sz w:val="24"/>
          <w:szCs w:val="24"/>
        </w:rPr>
      </w:pPr>
      <w:r w:rsidRPr="00906B6D">
        <w:rPr>
          <w:sz w:val="24"/>
          <w:szCs w:val="24"/>
        </w:rPr>
        <w:t>к административному регламенту пре</w:t>
      </w:r>
      <w:r w:rsidR="00406175">
        <w:rPr>
          <w:sz w:val="24"/>
          <w:szCs w:val="24"/>
        </w:rPr>
        <w:t>-</w:t>
      </w:r>
      <w:bookmarkStart w:id="4" w:name="_GoBack"/>
      <w:bookmarkEnd w:id="4"/>
      <w:r w:rsidRPr="00906B6D">
        <w:rPr>
          <w:sz w:val="24"/>
          <w:szCs w:val="24"/>
        </w:rPr>
        <w:t xml:space="preserve">доставления муниципальной услуги </w:t>
      </w:r>
      <w:r>
        <w:rPr>
          <w:sz w:val="24"/>
          <w:szCs w:val="24"/>
        </w:rPr>
        <w:t xml:space="preserve">по </w:t>
      </w:r>
      <w:r w:rsidRPr="00906B6D">
        <w:rPr>
          <w:sz w:val="24"/>
          <w:szCs w:val="24"/>
        </w:rPr>
        <w:t>прием</w:t>
      </w:r>
      <w:r>
        <w:rPr>
          <w:sz w:val="24"/>
          <w:szCs w:val="24"/>
        </w:rPr>
        <w:t>у</w:t>
      </w:r>
      <w:r w:rsidRPr="00906B6D">
        <w:rPr>
          <w:sz w:val="24"/>
          <w:szCs w:val="24"/>
        </w:rPr>
        <w:t xml:space="preserve"> заявлений, документов, а также постановк</w:t>
      </w:r>
      <w:r>
        <w:rPr>
          <w:sz w:val="24"/>
          <w:szCs w:val="24"/>
        </w:rPr>
        <w:t>е</w:t>
      </w:r>
      <w:r w:rsidRPr="00906B6D">
        <w:rPr>
          <w:sz w:val="24"/>
          <w:szCs w:val="24"/>
        </w:rPr>
        <w:t xml:space="preserve"> граждан на учет в к</w:t>
      </w:r>
      <w:r w:rsidRPr="00906B6D">
        <w:rPr>
          <w:sz w:val="24"/>
          <w:szCs w:val="24"/>
        </w:rPr>
        <w:t>а</w:t>
      </w:r>
      <w:r w:rsidRPr="00906B6D">
        <w:rPr>
          <w:sz w:val="24"/>
          <w:szCs w:val="24"/>
        </w:rPr>
        <w:t>честве нуждающихся в жилых помещ</w:t>
      </w:r>
      <w:r w:rsidRPr="00906B6D">
        <w:rPr>
          <w:sz w:val="24"/>
          <w:szCs w:val="24"/>
        </w:rPr>
        <w:t>е</w:t>
      </w:r>
      <w:r w:rsidRPr="00906B6D">
        <w:rPr>
          <w:sz w:val="24"/>
          <w:szCs w:val="24"/>
        </w:rPr>
        <w:t>ниях</w:t>
      </w:r>
    </w:p>
    <w:p w14:paraId="682B5004" w14:textId="77777777" w:rsidR="001D1CC4" w:rsidRDefault="001D1CC4" w:rsidP="001D1CC4">
      <w:pPr>
        <w:spacing w:after="100" w:afterAutospacing="1"/>
        <w:ind w:left="510"/>
        <w:jc w:val="center"/>
        <w:rPr>
          <w:sz w:val="27"/>
          <w:szCs w:val="27"/>
        </w:rPr>
      </w:pPr>
    </w:p>
    <w:p w14:paraId="682B5005" w14:textId="77777777" w:rsidR="001D1CC4" w:rsidRPr="001F2726" w:rsidRDefault="001D1CC4" w:rsidP="005429CF">
      <w:pPr>
        <w:spacing w:after="100" w:afterAutospacing="1"/>
        <w:jc w:val="center"/>
        <w:rPr>
          <w:spacing w:val="60"/>
          <w:sz w:val="27"/>
          <w:szCs w:val="27"/>
        </w:rPr>
      </w:pPr>
      <w:r w:rsidRPr="001F2726">
        <w:rPr>
          <w:sz w:val="27"/>
          <w:szCs w:val="27"/>
        </w:rPr>
        <w:t>(Бланк администрации района города Новосибирска)</w:t>
      </w:r>
    </w:p>
    <w:p w14:paraId="682B5006" w14:textId="77777777" w:rsidR="001D1CC4" w:rsidRPr="001F2726" w:rsidRDefault="001D1CC4" w:rsidP="005429CF">
      <w:pPr>
        <w:spacing w:after="100" w:afterAutospacing="1"/>
        <w:jc w:val="center"/>
        <w:rPr>
          <w:sz w:val="27"/>
          <w:szCs w:val="27"/>
        </w:rPr>
      </w:pPr>
      <w:r w:rsidRPr="001F2726">
        <w:rPr>
          <w:rFonts w:eastAsia="Arial Unicode MS"/>
          <w:sz w:val="27"/>
          <w:szCs w:val="27"/>
        </w:rPr>
        <w:t>ПРИКАЗ</w:t>
      </w:r>
    </w:p>
    <w:p w14:paraId="682B5007" w14:textId="77777777" w:rsidR="001D1CC4" w:rsidRDefault="001D1CC4" w:rsidP="001D1CC4">
      <w:pPr>
        <w:tabs>
          <w:tab w:val="left" w:pos="3960"/>
          <w:tab w:val="left" w:pos="7740"/>
        </w:tabs>
        <w:spacing w:after="100" w:afterAutospacing="1"/>
        <w:rPr>
          <w:sz w:val="27"/>
          <w:szCs w:val="27"/>
        </w:rPr>
      </w:pPr>
      <w:r>
        <w:rPr>
          <w:sz w:val="27"/>
          <w:szCs w:val="27"/>
        </w:rPr>
        <w:t>От</w:t>
      </w:r>
      <w:r w:rsidR="00895F2A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881D4C">
        <w:rPr>
          <w:sz w:val="27"/>
          <w:szCs w:val="27"/>
        </w:rPr>
        <w:t xml:space="preserve">     </w:t>
      </w:r>
      <w:r>
        <w:rPr>
          <w:sz w:val="27"/>
          <w:szCs w:val="27"/>
        </w:rPr>
        <w:t>№ ___________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9"/>
      </w:tblGrid>
      <w:tr w:rsidR="001D1CC4" w:rsidRPr="001F2726" w14:paraId="682B500A" w14:textId="77777777" w:rsidTr="00CE5BF7">
        <w:trPr>
          <w:trHeight w:val="831"/>
        </w:trPr>
        <w:tc>
          <w:tcPr>
            <w:tcW w:w="5069" w:type="dxa"/>
          </w:tcPr>
          <w:p w14:paraId="682B5008" w14:textId="77777777" w:rsidR="005429CF" w:rsidRPr="00895F2A" w:rsidRDefault="005429CF" w:rsidP="00CE5BF7">
            <w:pPr>
              <w:jc w:val="both"/>
              <w:rPr>
                <w:sz w:val="18"/>
                <w:szCs w:val="18"/>
              </w:rPr>
            </w:pPr>
          </w:p>
          <w:p w14:paraId="682B5009" w14:textId="77777777" w:rsidR="001D1CC4" w:rsidRPr="001F2726" w:rsidRDefault="001D1CC4" w:rsidP="00CE5BF7">
            <w:pPr>
              <w:jc w:val="both"/>
              <w:rPr>
                <w:sz w:val="27"/>
                <w:szCs w:val="27"/>
              </w:rPr>
            </w:pPr>
            <w:r w:rsidRPr="001F2726">
              <w:rPr>
                <w:sz w:val="27"/>
                <w:szCs w:val="27"/>
              </w:rPr>
              <w:t xml:space="preserve">Об отказе в постановке на учет в качестве нуждающегося в жилых помещениях </w:t>
            </w:r>
          </w:p>
        </w:tc>
      </w:tr>
    </w:tbl>
    <w:p w14:paraId="682B500B" w14:textId="77777777" w:rsidR="005429CF" w:rsidRDefault="005429CF" w:rsidP="001D1CC4">
      <w:pPr>
        <w:pStyle w:val="a6"/>
        <w:spacing w:before="0" w:line="240" w:lineRule="auto"/>
        <w:rPr>
          <w:spacing w:val="-6"/>
          <w:sz w:val="27"/>
          <w:szCs w:val="27"/>
        </w:rPr>
      </w:pPr>
    </w:p>
    <w:p w14:paraId="682B500C" w14:textId="77777777" w:rsidR="007F2863" w:rsidRDefault="007F2863" w:rsidP="001D1CC4">
      <w:pPr>
        <w:pStyle w:val="a6"/>
        <w:spacing w:before="0" w:line="240" w:lineRule="auto"/>
        <w:rPr>
          <w:spacing w:val="-6"/>
          <w:sz w:val="27"/>
          <w:szCs w:val="27"/>
        </w:rPr>
      </w:pPr>
    </w:p>
    <w:p w14:paraId="682B500D" w14:textId="77777777" w:rsidR="001D1CC4" w:rsidRDefault="001D1CC4" w:rsidP="001D1CC4">
      <w:pPr>
        <w:pStyle w:val="a6"/>
        <w:spacing w:before="0" w:line="240" w:lineRule="auto"/>
        <w:rPr>
          <w:sz w:val="27"/>
          <w:szCs w:val="27"/>
        </w:rPr>
      </w:pPr>
      <w:r w:rsidRPr="007D19D2">
        <w:rPr>
          <w:spacing w:val="-6"/>
          <w:sz w:val="27"/>
          <w:szCs w:val="27"/>
        </w:rPr>
        <w:t xml:space="preserve">В </w:t>
      </w:r>
      <w:r>
        <w:rPr>
          <w:spacing w:val="-6"/>
          <w:sz w:val="27"/>
          <w:szCs w:val="27"/>
        </w:rPr>
        <w:t xml:space="preserve">связи с обращением </w:t>
      </w:r>
      <w:r>
        <w:rPr>
          <w:sz w:val="27"/>
          <w:szCs w:val="27"/>
        </w:rPr>
        <w:t>__________________________________________</w:t>
      </w:r>
      <w:r w:rsidR="00881D4C">
        <w:rPr>
          <w:sz w:val="27"/>
          <w:szCs w:val="27"/>
        </w:rPr>
        <w:t>__</w:t>
      </w:r>
      <w:r>
        <w:rPr>
          <w:sz w:val="27"/>
          <w:szCs w:val="27"/>
        </w:rPr>
        <w:t>_____</w:t>
      </w:r>
      <w:r w:rsidRPr="007D19D2">
        <w:rPr>
          <w:sz w:val="27"/>
          <w:szCs w:val="27"/>
        </w:rPr>
        <w:t>,</w:t>
      </w:r>
      <w:r w:rsidRPr="00A86449">
        <w:rPr>
          <w:sz w:val="27"/>
          <w:szCs w:val="27"/>
        </w:rPr>
        <w:t xml:space="preserve"> </w:t>
      </w:r>
    </w:p>
    <w:p w14:paraId="682B500E" w14:textId="77777777" w:rsidR="001D1CC4" w:rsidRPr="00090A35" w:rsidRDefault="001D1CC4" w:rsidP="001D1CC4">
      <w:pPr>
        <w:rPr>
          <w:sz w:val="20"/>
        </w:rPr>
      </w:pPr>
      <w:r w:rsidRPr="00090A35">
        <w:rPr>
          <w:sz w:val="20"/>
        </w:rPr>
        <w:tab/>
      </w:r>
      <w:r w:rsidRPr="00090A35">
        <w:rPr>
          <w:sz w:val="20"/>
        </w:rPr>
        <w:tab/>
      </w:r>
      <w:r w:rsidRPr="00090A35">
        <w:rPr>
          <w:sz w:val="20"/>
        </w:rPr>
        <w:tab/>
      </w:r>
      <w:r w:rsidRPr="00090A35">
        <w:rPr>
          <w:sz w:val="20"/>
        </w:rPr>
        <w:tab/>
      </w:r>
      <w:r w:rsidRPr="00090A35">
        <w:rPr>
          <w:sz w:val="20"/>
        </w:rPr>
        <w:tab/>
      </w:r>
      <w:r w:rsidR="005429CF">
        <w:rPr>
          <w:sz w:val="20"/>
        </w:rPr>
        <w:t xml:space="preserve">   </w:t>
      </w:r>
      <w:r w:rsidR="00895F2A">
        <w:rPr>
          <w:sz w:val="20"/>
        </w:rPr>
        <w:t xml:space="preserve"> </w:t>
      </w:r>
      <w:r w:rsidR="005429CF">
        <w:rPr>
          <w:sz w:val="20"/>
        </w:rPr>
        <w:t xml:space="preserve">  </w:t>
      </w:r>
      <w:r w:rsidRPr="00090A35">
        <w:rPr>
          <w:sz w:val="20"/>
        </w:rPr>
        <w:t>(фамилия, имя, отчество</w:t>
      </w:r>
      <w:r w:rsidR="004E6E86">
        <w:rPr>
          <w:sz w:val="20"/>
        </w:rPr>
        <w:t xml:space="preserve"> (последнее – при наличии)</w:t>
      </w:r>
      <w:r w:rsidRPr="00090A35">
        <w:rPr>
          <w:sz w:val="20"/>
        </w:rPr>
        <w:t xml:space="preserve"> заявителя)</w:t>
      </w:r>
    </w:p>
    <w:p w14:paraId="682B500F" w14:textId="77777777" w:rsidR="001D1CC4" w:rsidRPr="001F2726" w:rsidRDefault="001D1CC4" w:rsidP="005429CF">
      <w:pPr>
        <w:pStyle w:val="a6"/>
        <w:spacing w:before="0" w:line="240" w:lineRule="auto"/>
        <w:ind w:firstLine="0"/>
        <w:rPr>
          <w:sz w:val="27"/>
          <w:szCs w:val="27"/>
        </w:rPr>
      </w:pPr>
      <w:r w:rsidRPr="001F2726">
        <w:rPr>
          <w:sz w:val="27"/>
          <w:szCs w:val="27"/>
        </w:rPr>
        <w:t>руководствуясь Законом Новосибирской области от 04.11.2005 № 337-ОЗ «Об учете органами местного самоуправления граждан в качестве нуждающихся в жилых п</w:t>
      </w:r>
      <w:r w:rsidRPr="001F2726">
        <w:rPr>
          <w:sz w:val="27"/>
          <w:szCs w:val="27"/>
        </w:rPr>
        <w:t>о</w:t>
      </w:r>
      <w:r w:rsidRPr="001F2726">
        <w:rPr>
          <w:sz w:val="27"/>
          <w:szCs w:val="27"/>
        </w:rPr>
        <w:t>мещениях, предоставляемых в Новосибирской области по договорам социального найма»,</w:t>
      </w:r>
      <w:r w:rsidR="005429CF">
        <w:rPr>
          <w:sz w:val="27"/>
          <w:szCs w:val="27"/>
        </w:rPr>
        <w:t xml:space="preserve"> </w:t>
      </w:r>
      <w:r w:rsidRPr="001F2726">
        <w:rPr>
          <w:sz w:val="27"/>
          <w:szCs w:val="27"/>
        </w:rPr>
        <w:t>ПРИКАЗЫВАЮ:</w:t>
      </w:r>
    </w:p>
    <w:p w14:paraId="682B5010" w14:textId="77777777" w:rsidR="001D1CC4" w:rsidRPr="001F2726" w:rsidRDefault="001D1CC4" w:rsidP="001D1CC4">
      <w:pPr>
        <w:tabs>
          <w:tab w:val="left" w:pos="0"/>
        </w:tabs>
        <w:ind w:firstLine="708"/>
        <w:jc w:val="both"/>
        <w:rPr>
          <w:sz w:val="27"/>
          <w:szCs w:val="27"/>
        </w:rPr>
      </w:pPr>
      <w:r w:rsidRPr="001F2726">
        <w:rPr>
          <w:sz w:val="27"/>
          <w:szCs w:val="27"/>
        </w:rPr>
        <w:t>1. Отказать __________________________</w:t>
      </w:r>
      <w:r>
        <w:rPr>
          <w:sz w:val="27"/>
          <w:szCs w:val="27"/>
        </w:rPr>
        <w:t>__________________________</w:t>
      </w:r>
      <w:r w:rsidR="00881D4C">
        <w:rPr>
          <w:sz w:val="27"/>
          <w:szCs w:val="27"/>
        </w:rPr>
        <w:t>___</w:t>
      </w:r>
      <w:r>
        <w:rPr>
          <w:sz w:val="27"/>
          <w:szCs w:val="27"/>
        </w:rPr>
        <w:t>___</w:t>
      </w:r>
    </w:p>
    <w:p w14:paraId="682B5011" w14:textId="77777777" w:rsidR="001D1CC4" w:rsidRPr="00090A35" w:rsidRDefault="001D1CC4" w:rsidP="001D1CC4">
      <w:pPr>
        <w:tabs>
          <w:tab w:val="left" w:pos="0"/>
        </w:tabs>
        <w:jc w:val="both"/>
        <w:rPr>
          <w:sz w:val="20"/>
        </w:rPr>
      </w:pPr>
      <w:r w:rsidRPr="00090A35">
        <w:rPr>
          <w:sz w:val="20"/>
        </w:rPr>
        <w:tab/>
      </w:r>
      <w:r w:rsidRPr="00090A35">
        <w:rPr>
          <w:sz w:val="20"/>
        </w:rPr>
        <w:tab/>
      </w:r>
      <w:r w:rsidRPr="00090A35">
        <w:rPr>
          <w:sz w:val="20"/>
        </w:rPr>
        <w:tab/>
      </w:r>
      <w:r w:rsidRPr="00090A35">
        <w:rPr>
          <w:sz w:val="20"/>
        </w:rPr>
        <w:tab/>
        <w:t xml:space="preserve">(фамилия, имя, отчество </w:t>
      </w:r>
      <w:r w:rsidR="004E6E86">
        <w:rPr>
          <w:sz w:val="20"/>
        </w:rPr>
        <w:t xml:space="preserve">(последнее – при наличии) </w:t>
      </w:r>
      <w:r w:rsidRPr="00090A35">
        <w:rPr>
          <w:sz w:val="20"/>
        </w:rPr>
        <w:t>заявителя)</w:t>
      </w:r>
    </w:p>
    <w:p w14:paraId="682B5012" w14:textId="77777777" w:rsidR="001D1CC4" w:rsidRDefault="001D1CC4" w:rsidP="001D1CC4">
      <w:pPr>
        <w:tabs>
          <w:tab w:val="left" w:pos="0"/>
        </w:tabs>
        <w:jc w:val="both"/>
        <w:rPr>
          <w:sz w:val="27"/>
          <w:szCs w:val="27"/>
        </w:rPr>
      </w:pPr>
      <w:r w:rsidRPr="001F2726">
        <w:rPr>
          <w:sz w:val="27"/>
          <w:szCs w:val="27"/>
        </w:rPr>
        <w:t>в признании нужд</w:t>
      </w:r>
      <w:r w:rsidR="00706124">
        <w:rPr>
          <w:sz w:val="27"/>
          <w:szCs w:val="27"/>
        </w:rPr>
        <w:t>ающим</w:t>
      </w:r>
      <w:r w:rsidRPr="001F2726">
        <w:rPr>
          <w:sz w:val="27"/>
          <w:szCs w:val="27"/>
        </w:rPr>
        <w:t xml:space="preserve">ся в </w:t>
      </w:r>
      <w:r w:rsidR="00FB16FE">
        <w:rPr>
          <w:sz w:val="27"/>
          <w:szCs w:val="27"/>
        </w:rPr>
        <w:t>жилых помещениях</w:t>
      </w:r>
      <w:r w:rsidRPr="001F2726">
        <w:rPr>
          <w:sz w:val="27"/>
          <w:szCs w:val="27"/>
        </w:rPr>
        <w:t>, предоставляемых по договорам социального найма</w:t>
      </w:r>
      <w:r w:rsidR="00FB16FE">
        <w:rPr>
          <w:sz w:val="27"/>
          <w:szCs w:val="27"/>
        </w:rPr>
        <w:t>,</w:t>
      </w:r>
      <w:r w:rsidRPr="001F2726">
        <w:rPr>
          <w:sz w:val="27"/>
          <w:szCs w:val="27"/>
        </w:rPr>
        <w:t xml:space="preserve"> и постановке на учет</w:t>
      </w:r>
      <w:r w:rsidR="00706124" w:rsidRPr="00706124">
        <w:rPr>
          <w:sz w:val="27"/>
          <w:szCs w:val="27"/>
        </w:rPr>
        <w:t xml:space="preserve"> </w:t>
      </w:r>
      <w:r w:rsidR="00706124" w:rsidRPr="001F2726">
        <w:rPr>
          <w:sz w:val="27"/>
          <w:szCs w:val="27"/>
        </w:rPr>
        <w:t>в качестве нуждающегося в жилых пом</w:t>
      </w:r>
      <w:r w:rsidR="00706124" w:rsidRPr="001F2726">
        <w:rPr>
          <w:sz w:val="27"/>
          <w:szCs w:val="27"/>
        </w:rPr>
        <w:t>е</w:t>
      </w:r>
      <w:r w:rsidR="00706124" w:rsidRPr="001F2726">
        <w:rPr>
          <w:sz w:val="27"/>
          <w:szCs w:val="27"/>
        </w:rPr>
        <w:t>щениях</w:t>
      </w:r>
      <w:r w:rsidRPr="001F2726">
        <w:rPr>
          <w:sz w:val="27"/>
          <w:szCs w:val="27"/>
        </w:rPr>
        <w:t>, на основании пункта ____ части 1 статьи 54 Жилищного кодекса Российской Федерации, в связи с _________________________________________</w:t>
      </w:r>
      <w:r w:rsidR="00706124">
        <w:rPr>
          <w:sz w:val="27"/>
          <w:szCs w:val="27"/>
        </w:rPr>
        <w:t>_________</w:t>
      </w:r>
      <w:r w:rsidR="00881D4C">
        <w:rPr>
          <w:sz w:val="27"/>
          <w:szCs w:val="27"/>
        </w:rPr>
        <w:t>_</w:t>
      </w:r>
      <w:r w:rsidR="00706124">
        <w:rPr>
          <w:sz w:val="27"/>
          <w:szCs w:val="27"/>
        </w:rPr>
        <w:t>___</w:t>
      </w:r>
    </w:p>
    <w:p w14:paraId="682B5013" w14:textId="77777777" w:rsidR="00706124" w:rsidRDefault="001D1CC4" w:rsidP="00706124">
      <w:pPr>
        <w:widowControl/>
        <w:autoSpaceDE w:val="0"/>
        <w:autoSpaceDN w:val="0"/>
        <w:adjustRightInd w:val="0"/>
        <w:ind w:firstLine="2552"/>
        <w:jc w:val="center"/>
        <w:rPr>
          <w:sz w:val="20"/>
        </w:rPr>
      </w:pPr>
      <w:r w:rsidRPr="00090A35">
        <w:rPr>
          <w:sz w:val="20"/>
        </w:rPr>
        <w:t>(</w:t>
      </w:r>
      <w:r w:rsidR="005429CF">
        <w:rPr>
          <w:sz w:val="20"/>
        </w:rPr>
        <w:t xml:space="preserve">конкретизируется </w:t>
      </w:r>
      <w:r w:rsidRPr="00090A35">
        <w:rPr>
          <w:sz w:val="20"/>
        </w:rPr>
        <w:t xml:space="preserve">основание отказа </w:t>
      </w:r>
      <w:r w:rsidR="00FB16FE">
        <w:rPr>
          <w:sz w:val="20"/>
        </w:rPr>
        <w:t>принятия заявителя на учет в качестве</w:t>
      </w:r>
    </w:p>
    <w:p w14:paraId="682B5014" w14:textId="77777777" w:rsidR="00895F2A" w:rsidRPr="00895F2A" w:rsidRDefault="00895F2A" w:rsidP="00895F2A">
      <w:pPr>
        <w:widowControl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________________________________________________________________________.</w:t>
      </w:r>
    </w:p>
    <w:p w14:paraId="682B5015" w14:textId="77777777" w:rsidR="00895F2A" w:rsidRDefault="00895F2A" w:rsidP="00895F2A">
      <w:pPr>
        <w:widowControl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нуждающегося в жилых помещениях с обязательной ссылкой на нарушения)</w:t>
      </w:r>
    </w:p>
    <w:p w14:paraId="682B5016" w14:textId="77777777" w:rsidR="001D1CC4" w:rsidRPr="001F2726" w:rsidRDefault="001D1CC4" w:rsidP="001D1CC4">
      <w:pPr>
        <w:tabs>
          <w:tab w:val="left" w:pos="0"/>
        </w:tabs>
        <w:jc w:val="both"/>
        <w:rPr>
          <w:sz w:val="27"/>
          <w:szCs w:val="27"/>
        </w:rPr>
      </w:pPr>
      <w:r w:rsidRPr="001F2726">
        <w:rPr>
          <w:sz w:val="27"/>
          <w:szCs w:val="27"/>
        </w:rPr>
        <w:tab/>
        <w:t>2. Контроль за исполнением приказа оставляю за собой.</w:t>
      </w:r>
    </w:p>
    <w:p w14:paraId="682B5017" w14:textId="77777777" w:rsidR="001D1CC4" w:rsidRDefault="001D1CC4" w:rsidP="001D1CC4">
      <w:pPr>
        <w:suppressAutoHyphens/>
        <w:rPr>
          <w:sz w:val="27"/>
          <w:szCs w:val="27"/>
        </w:rPr>
      </w:pPr>
    </w:p>
    <w:p w14:paraId="682B5018" w14:textId="77777777" w:rsidR="00895F2A" w:rsidRPr="001F2726" w:rsidRDefault="00895F2A" w:rsidP="001D1CC4">
      <w:pPr>
        <w:suppressAutoHyphens/>
        <w:rPr>
          <w:sz w:val="27"/>
          <w:szCs w:val="27"/>
        </w:rPr>
      </w:pPr>
    </w:p>
    <w:p w14:paraId="682B5019" w14:textId="77777777" w:rsidR="0020257D" w:rsidRDefault="0020257D" w:rsidP="0020257D">
      <w:pPr>
        <w:suppressAutoHyphens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  <w:t>__________________</w:t>
      </w:r>
      <w:r>
        <w:rPr>
          <w:sz w:val="27"/>
          <w:szCs w:val="27"/>
        </w:rPr>
        <w:tab/>
        <w:t>_______________________________</w:t>
      </w:r>
    </w:p>
    <w:p w14:paraId="682B501A" w14:textId="77777777" w:rsidR="0020257D" w:rsidRPr="004A53F5" w:rsidRDefault="0020257D" w:rsidP="0020257D">
      <w:pPr>
        <w:suppressAutoHyphens/>
        <w:rPr>
          <w:sz w:val="20"/>
        </w:rPr>
      </w:pPr>
      <w:r w:rsidRPr="004A53F5">
        <w:rPr>
          <w:sz w:val="20"/>
        </w:rPr>
        <w:tab/>
      </w:r>
      <w:r w:rsidRPr="004A53F5">
        <w:rPr>
          <w:sz w:val="20"/>
        </w:rPr>
        <w:tab/>
      </w:r>
      <w:r w:rsidRPr="004A53F5">
        <w:rPr>
          <w:sz w:val="20"/>
        </w:rPr>
        <w:tab/>
      </w:r>
      <w:r w:rsidRPr="004A53F5">
        <w:rPr>
          <w:sz w:val="20"/>
        </w:rPr>
        <w:tab/>
      </w:r>
      <w:r w:rsidRPr="004A53F5">
        <w:rPr>
          <w:sz w:val="20"/>
        </w:rPr>
        <w:tab/>
      </w:r>
      <w:r>
        <w:rPr>
          <w:sz w:val="20"/>
        </w:rPr>
        <w:t xml:space="preserve">   </w:t>
      </w:r>
      <w:r w:rsidRPr="004A53F5">
        <w:rPr>
          <w:sz w:val="20"/>
        </w:rPr>
        <w:t>(подпись)</w:t>
      </w:r>
      <w:r w:rsidRPr="004A53F5">
        <w:rPr>
          <w:sz w:val="20"/>
        </w:rPr>
        <w:tab/>
      </w:r>
      <w:r w:rsidRPr="004A53F5">
        <w:rPr>
          <w:sz w:val="20"/>
        </w:rPr>
        <w:tab/>
      </w:r>
      <w:r w:rsidRPr="004A53F5">
        <w:rPr>
          <w:sz w:val="20"/>
        </w:rPr>
        <w:tab/>
      </w:r>
      <w:r>
        <w:rPr>
          <w:sz w:val="20"/>
        </w:rPr>
        <w:t xml:space="preserve">         </w:t>
      </w:r>
      <w:r w:rsidRPr="004A53F5">
        <w:rPr>
          <w:sz w:val="20"/>
        </w:rPr>
        <w:t>(инициалы, фамилия)</w:t>
      </w:r>
    </w:p>
    <w:p w14:paraId="682B501B" w14:textId="77777777" w:rsidR="001D1CC4" w:rsidRPr="001F2726" w:rsidRDefault="001D1CC4" w:rsidP="001D1CC4">
      <w:pPr>
        <w:suppressAutoHyphens/>
        <w:rPr>
          <w:sz w:val="27"/>
          <w:szCs w:val="27"/>
        </w:rPr>
      </w:pPr>
    </w:p>
    <w:p w14:paraId="682B501C" w14:textId="77777777" w:rsidR="005429CF" w:rsidRDefault="005429CF" w:rsidP="001D1CC4">
      <w:pPr>
        <w:suppressAutoHyphens/>
        <w:rPr>
          <w:sz w:val="20"/>
        </w:rPr>
      </w:pPr>
    </w:p>
    <w:p w14:paraId="682B501D" w14:textId="77777777" w:rsidR="00706124" w:rsidRDefault="00706124" w:rsidP="001D1CC4">
      <w:pPr>
        <w:suppressAutoHyphens/>
        <w:rPr>
          <w:sz w:val="20"/>
        </w:rPr>
      </w:pPr>
    </w:p>
    <w:p w14:paraId="682B501E" w14:textId="77777777" w:rsidR="00895F2A" w:rsidRDefault="00895F2A" w:rsidP="001D1CC4">
      <w:pPr>
        <w:suppressAutoHyphens/>
        <w:rPr>
          <w:sz w:val="20"/>
        </w:rPr>
      </w:pPr>
    </w:p>
    <w:p w14:paraId="682B501F" w14:textId="77777777" w:rsidR="00895F2A" w:rsidRDefault="00895F2A" w:rsidP="001D1CC4">
      <w:pPr>
        <w:suppressAutoHyphens/>
        <w:rPr>
          <w:sz w:val="20"/>
        </w:rPr>
      </w:pPr>
    </w:p>
    <w:p w14:paraId="682B5020" w14:textId="77777777" w:rsidR="00895F2A" w:rsidRDefault="00895F2A" w:rsidP="001D1CC4">
      <w:pPr>
        <w:suppressAutoHyphens/>
        <w:rPr>
          <w:sz w:val="20"/>
        </w:rPr>
      </w:pPr>
    </w:p>
    <w:p w14:paraId="682B5021" w14:textId="77777777" w:rsidR="00895F2A" w:rsidRDefault="00895F2A" w:rsidP="001D1CC4">
      <w:pPr>
        <w:suppressAutoHyphens/>
        <w:rPr>
          <w:sz w:val="20"/>
        </w:rPr>
      </w:pPr>
    </w:p>
    <w:p w14:paraId="682B5022" w14:textId="77777777" w:rsidR="001D1CC4" w:rsidRPr="00895F2A" w:rsidRDefault="001D1CC4" w:rsidP="001D1CC4">
      <w:pPr>
        <w:suppressAutoHyphens/>
        <w:rPr>
          <w:sz w:val="24"/>
          <w:szCs w:val="24"/>
        </w:rPr>
      </w:pPr>
      <w:r w:rsidRPr="00895F2A">
        <w:rPr>
          <w:sz w:val="24"/>
          <w:szCs w:val="24"/>
        </w:rPr>
        <w:t>Исполнитель</w:t>
      </w:r>
    </w:p>
    <w:p w14:paraId="682B5023" w14:textId="77777777" w:rsidR="001D1CC4" w:rsidRPr="00895F2A" w:rsidRDefault="001D1CC4" w:rsidP="001D1CC4">
      <w:pPr>
        <w:suppressAutoHyphens/>
        <w:rPr>
          <w:sz w:val="24"/>
          <w:szCs w:val="24"/>
        </w:rPr>
      </w:pPr>
      <w:r w:rsidRPr="00895F2A">
        <w:rPr>
          <w:sz w:val="24"/>
          <w:szCs w:val="24"/>
        </w:rPr>
        <w:t>Телефон</w:t>
      </w:r>
    </w:p>
    <w:p w14:paraId="682B5024" w14:textId="77777777" w:rsidR="001D1CC4" w:rsidRPr="00895F2A" w:rsidRDefault="001D1CC4" w:rsidP="001D1CC4">
      <w:pPr>
        <w:jc w:val="both"/>
        <w:rPr>
          <w:sz w:val="24"/>
          <w:szCs w:val="24"/>
        </w:rPr>
      </w:pPr>
      <w:r w:rsidRPr="00895F2A">
        <w:rPr>
          <w:sz w:val="24"/>
          <w:szCs w:val="24"/>
        </w:rPr>
        <w:t>Подразделение</w:t>
      </w:r>
    </w:p>
    <w:p w14:paraId="682B5025" w14:textId="77777777" w:rsidR="001D1CC4" w:rsidRPr="00706124" w:rsidRDefault="001D1CC4" w:rsidP="005429CF">
      <w:pPr>
        <w:spacing w:line="240" w:lineRule="atLeast"/>
        <w:jc w:val="center"/>
      </w:pPr>
      <w:r w:rsidRPr="00706124">
        <w:t>____________</w:t>
      </w:r>
    </w:p>
    <w:sectPr w:rsidR="001D1CC4" w:rsidRPr="00706124" w:rsidSect="004644F9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B502D" w14:textId="77777777" w:rsidR="00B33BBF" w:rsidRDefault="00B33BBF">
      <w:r>
        <w:separator/>
      </w:r>
    </w:p>
  </w:endnote>
  <w:endnote w:type="continuationSeparator" w:id="0">
    <w:p w14:paraId="682B502E" w14:textId="77777777" w:rsidR="00B33BBF" w:rsidRDefault="00B3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B502B" w14:textId="77777777" w:rsidR="00B33BBF" w:rsidRDefault="00B33BBF">
      <w:r>
        <w:separator/>
      </w:r>
    </w:p>
  </w:footnote>
  <w:footnote w:type="continuationSeparator" w:id="0">
    <w:p w14:paraId="682B502C" w14:textId="77777777" w:rsidR="00B33BBF" w:rsidRDefault="00B3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502F" w14:textId="77777777" w:rsidR="00B33BBF" w:rsidRPr="00B26B54" w:rsidRDefault="00B33BBF" w:rsidP="00220DD0">
    <w:pPr>
      <w:pStyle w:val="a3"/>
      <w:jc w:val="center"/>
      <w:rPr>
        <w:sz w:val="24"/>
        <w:szCs w:val="24"/>
      </w:rPr>
    </w:pPr>
    <w:r w:rsidRPr="00B26B54">
      <w:rPr>
        <w:sz w:val="24"/>
        <w:szCs w:val="24"/>
      </w:rPr>
      <w:fldChar w:fldCharType="begin"/>
    </w:r>
    <w:r w:rsidRPr="00B26B54">
      <w:rPr>
        <w:sz w:val="24"/>
        <w:szCs w:val="24"/>
      </w:rPr>
      <w:instrText xml:space="preserve"> PAGE   \* MERGEFORMAT </w:instrText>
    </w:r>
    <w:r w:rsidRPr="00B26B54">
      <w:rPr>
        <w:sz w:val="24"/>
        <w:szCs w:val="24"/>
      </w:rPr>
      <w:fldChar w:fldCharType="separate"/>
    </w:r>
    <w:r w:rsidR="00406175">
      <w:rPr>
        <w:noProof/>
        <w:sz w:val="24"/>
        <w:szCs w:val="24"/>
      </w:rPr>
      <w:t>2</w:t>
    </w:r>
    <w:r w:rsidRPr="00B26B54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5030" w14:textId="77777777" w:rsidR="00B33BBF" w:rsidRDefault="00B33B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E2D"/>
    <w:multiLevelType w:val="hybridMultilevel"/>
    <w:tmpl w:val="75F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05300"/>
    <w:multiLevelType w:val="multilevel"/>
    <w:tmpl w:val="042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04D3B"/>
    <w:multiLevelType w:val="hybridMultilevel"/>
    <w:tmpl w:val="AE043DB0"/>
    <w:lvl w:ilvl="0" w:tplc="2138A8AE">
      <w:start w:val="2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2169F"/>
    <w:multiLevelType w:val="hybridMultilevel"/>
    <w:tmpl w:val="836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CB819C8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3A779E"/>
    <w:multiLevelType w:val="multilevel"/>
    <w:tmpl w:val="54E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21F5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616E5"/>
    <w:multiLevelType w:val="hybridMultilevel"/>
    <w:tmpl w:val="04220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8C024B"/>
    <w:multiLevelType w:val="hybridMultilevel"/>
    <w:tmpl w:val="517C6DC6"/>
    <w:lvl w:ilvl="0" w:tplc="865C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8943E32"/>
    <w:multiLevelType w:val="hybridMultilevel"/>
    <w:tmpl w:val="887E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064AF3"/>
    <w:multiLevelType w:val="hybridMultilevel"/>
    <w:tmpl w:val="3990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521511"/>
    <w:multiLevelType w:val="hybridMultilevel"/>
    <w:tmpl w:val="AD203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624737"/>
    <w:multiLevelType w:val="hybridMultilevel"/>
    <w:tmpl w:val="FA0A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8E728B"/>
    <w:multiLevelType w:val="multilevel"/>
    <w:tmpl w:val="AD20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4E5FAC"/>
    <w:multiLevelType w:val="hybridMultilevel"/>
    <w:tmpl w:val="6D76CCBA"/>
    <w:lvl w:ilvl="0" w:tplc="4EEAC28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E6F8B"/>
    <w:multiLevelType w:val="hybridMultilevel"/>
    <w:tmpl w:val="0CD219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FD4E52"/>
    <w:multiLevelType w:val="multilevel"/>
    <w:tmpl w:val="399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5177CB"/>
    <w:multiLevelType w:val="hybridMultilevel"/>
    <w:tmpl w:val="BD1098B4"/>
    <w:lvl w:ilvl="0" w:tplc="E7985B3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3B3065"/>
    <w:multiLevelType w:val="hybridMultilevel"/>
    <w:tmpl w:val="AB403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3A5F3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F36743"/>
    <w:multiLevelType w:val="hybridMultilevel"/>
    <w:tmpl w:val="DE28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3E1CA4"/>
    <w:multiLevelType w:val="hybridMultilevel"/>
    <w:tmpl w:val="17CAE616"/>
    <w:lvl w:ilvl="0" w:tplc="AD80A2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E817FA2"/>
    <w:multiLevelType w:val="hybridMultilevel"/>
    <w:tmpl w:val="2C1231C0"/>
    <w:lvl w:ilvl="0" w:tplc="1CE86D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8"/>
  </w:num>
  <w:num w:numId="5">
    <w:abstractNumId w:val="14"/>
  </w:num>
  <w:num w:numId="6">
    <w:abstractNumId w:val="17"/>
  </w:num>
  <w:num w:numId="7">
    <w:abstractNumId w:val="12"/>
  </w:num>
  <w:num w:numId="8">
    <w:abstractNumId w:val="21"/>
  </w:num>
  <w:num w:numId="9">
    <w:abstractNumId w:val="18"/>
  </w:num>
  <w:num w:numId="10">
    <w:abstractNumId w:val="20"/>
  </w:num>
  <w:num w:numId="11">
    <w:abstractNumId w:val="7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4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0"/>
  </w:num>
  <w:num w:numId="25">
    <w:abstractNumId w:val="3"/>
  </w:num>
  <w:num w:numId="26">
    <w:abstractNumId w:val="23"/>
  </w:num>
  <w:num w:numId="27">
    <w:abstractNumId w:val="10"/>
  </w:num>
  <w:num w:numId="28">
    <w:abstractNumId w:val="6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7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A6CDC"/>
    <w:rsid w:val="00000517"/>
    <w:rsid w:val="00000974"/>
    <w:rsid w:val="00000C38"/>
    <w:rsid w:val="000019A5"/>
    <w:rsid w:val="00001EE9"/>
    <w:rsid w:val="000020E4"/>
    <w:rsid w:val="000021B0"/>
    <w:rsid w:val="00006D62"/>
    <w:rsid w:val="00007727"/>
    <w:rsid w:val="000108FA"/>
    <w:rsid w:val="00010B77"/>
    <w:rsid w:val="000119A8"/>
    <w:rsid w:val="000134AC"/>
    <w:rsid w:val="00013BAF"/>
    <w:rsid w:val="000142EC"/>
    <w:rsid w:val="000151B2"/>
    <w:rsid w:val="00015AFE"/>
    <w:rsid w:val="00020A13"/>
    <w:rsid w:val="00020E3A"/>
    <w:rsid w:val="00021DC1"/>
    <w:rsid w:val="00022BA0"/>
    <w:rsid w:val="0002395A"/>
    <w:rsid w:val="00023CF6"/>
    <w:rsid w:val="00023FAB"/>
    <w:rsid w:val="0002415A"/>
    <w:rsid w:val="00024C48"/>
    <w:rsid w:val="00024F89"/>
    <w:rsid w:val="00025401"/>
    <w:rsid w:val="0002675B"/>
    <w:rsid w:val="000271DE"/>
    <w:rsid w:val="000276BA"/>
    <w:rsid w:val="00027A18"/>
    <w:rsid w:val="00030F33"/>
    <w:rsid w:val="00031B4D"/>
    <w:rsid w:val="000326B8"/>
    <w:rsid w:val="00033BF0"/>
    <w:rsid w:val="00033D09"/>
    <w:rsid w:val="000341D9"/>
    <w:rsid w:val="00034C42"/>
    <w:rsid w:val="000357D2"/>
    <w:rsid w:val="000403C2"/>
    <w:rsid w:val="00041629"/>
    <w:rsid w:val="000416BE"/>
    <w:rsid w:val="000431FC"/>
    <w:rsid w:val="000434F3"/>
    <w:rsid w:val="0004397E"/>
    <w:rsid w:val="0004409F"/>
    <w:rsid w:val="00044B61"/>
    <w:rsid w:val="0004508D"/>
    <w:rsid w:val="0004534A"/>
    <w:rsid w:val="000456A1"/>
    <w:rsid w:val="0005081D"/>
    <w:rsid w:val="00051351"/>
    <w:rsid w:val="000516F2"/>
    <w:rsid w:val="0005187A"/>
    <w:rsid w:val="00051A06"/>
    <w:rsid w:val="00051AB9"/>
    <w:rsid w:val="00052BE9"/>
    <w:rsid w:val="000548FA"/>
    <w:rsid w:val="000552F6"/>
    <w:rsid w:val="00055C28"/>
    <w:rsid w:val="00056F50"/>
    <w:rsid w:val="00057B55"/>
    <w:rsid w:val="000609C3"/>
    <w:rsid w:val="00060DDF"/>
    <w:rsid w:val="00060F20"/>
    <w:rsid w:val="00063127"/>
    <w:rsid w:val="000640AD"/>
    <w:rsid w:val="00064895"/>
    <w:rsid w:val="00064C7B"/>
    <w:rsid w:val="00065605"/>
    <w:rsid w:val="0006779B"/>
    <w:rsid w:val="00070B92"/>
    <w:rsid w:val="00071D93"/>
    <w:rsid w:val="00074C67"/>
    <w:rsid w:val="000756FD"/>
    <w:rsid w:val="00075AD4"/>
    <w:rsid w:val="00077CFC"/>
    <w:rsid w:val="0008124E"/>
    <w:rsid w:val="0008127F"/>
    <w:rsid w:val="000813A7"/>
    <w:rsid w:val="00084CCA"/>
    <w:rsid w:val="00085CD1"/>
    <w:rsid w:val="00086EBF"/>
    <w:rsid w:val="00086F87"/>
    <w:rsid w:val="00087D04"/>
    <w:rsid w:val="00087DA2"/>
    <w:rsid w:val="00090201"/>
    <w:rsid w:val="000920CD"/>
    <w:rsid w:val="00093472"/>
    <w:rsid w:val="00095F8E"/>
    <w:rsid w:val="0009739E"/>
    <w:rsid w:val="000978A4"/>
    <w:rsid w:val="00097916"/>
    <w:rsid w:val="000A022E"/>
    <w:rsid w:val="000A23FE"/>
    <w:rsid w:val="000A2A44"/>
    <w:rsid w:val="000A2C02"/>
    <w:rsid w:val="000A374E"/>
    <w:rsid w:val="000A681D"/>
    <w:rsid w:val="000A6CDC"/>
    <w:rsid w:val="000A72B1"/>
    <w:rsid w:val="000A7FB4"/>
    <w:rsid w:val="000B1214"/>
    <w:rsid w:val="000B210A"/>
    <w:rsid w:val="000B27A8"/>
    <w:rsid w:val="000B2AE5"/>
    <w:rsid w:val="000B6218"/>
    <w:rsid w:val="000B638F"/>
    <w:rsid w:val="000B6C31"/>
    <w:rsid w:val="000B6E51"/>
    <w:rsid w:val="000B764B"/>
    <w:rsid w:val="000C04A9"/>
    <w:rsid w:val="000C15E6"/>
    <w:rsid w:val="000C288A"/>
    <w:rsid w:val="000C4F79"/>
    <w:rsid w:val="000C757F"/>
    <w:rsid w:val="000C7A59"/>
    <w:rsid w:val="000D0521"/>
    <w:rsid w:val="000D099C"/>
    <w:rsid w:val="000D30D5"/>
    <w:rsid w:val="000D37A6"/>
    <w:rsid w:val="000D5CEE"/>
    <w:rsid w:val="000D6C47"/>
    <w:rsid w:val="000D7120"/>
    <w:rsid w:val="000E16F6"/>
    <w:rsid w:val="000E1FAA"/>
    <w:rsid w:val="000E27EE"/>
    <w:rsid w:val="000E2B87"/>
    <w:rsid w:val="000E3CD4"/>
    <w:rsid w:val="000E5994"/>
    <w:rsid w:val="000E59D5"/>
    <w:rsid w:val="000E74CE"/>
    <w:rsid w:val="000E777B"/>
    <w:rsid w:val="000F35DD"/>
    <w:rsid w:val="000F45FF"/>
    <w:rsid w:val="000F553F"/>
    <w:rsid w:val="000F57A5"/>
    <w:rsid w:val="000F6E78"/>
    <w:rsid w:val="000F78C7"/>
    <w:rsid w:val="00101CA5"/>
    <w:rsid w:val="001056C9"/>
    <w:rsid w:val="001065A0"/>
    <w:rsid w:val="00106888"/>
    <w:rsid w:val="001072DE"/>
    <w:rsid w:val="001075D2"/>
    <w:rsid w:val="001106BF"/>
    <w:rsid w:val="001107F0"/>
    <w:rsid w:val="00111BE7"/>
    <w:rsid w:val="00112342"/>
    <w:rsid w:val="00113704"/>
    <w:rsid w:val="00113F65"/>
    <w:rsid w:val="0011404E"/>
    <w:rsid w:val="00115BE6"/>
    <w:rsid w:val="001202BA"/>
    <w:rsid w:val="0012162F"/>
    <w:rsid w:val="00121AD6"/>
    <w:rsid w:val="00122472"/>
    <w:rsid w:val="00122BD4"/>
    <w:rsid w:val="00122D4A"/>
    <w:rsid w:val="0012439B"/>
    <w:rsid w:val="001244B4"/>
    <w:rsid w:val="001269B2"/>
    <w:rsid w:val="00130399"/>
    <w:rsid w:val="001303B1"/>
    <w:rsid w:val="0013043F"/>
    <w:rsid w:val="00131599"/>
    <w:rsid w:val="00131FAF"/>
    <w:rsid w:val="0013447A"/>
    <w:rsid w:val="00134DBB"/>
    <w:rsid w:val="001353C9"/>
    <w:rsid w:val="001364C4"/>
    <w:rsid w:val="001366A8"/>
    <w:rsid w:val="001369F0"/>
    <w:rsid w:val="001421BA"/>
    <w:rsid w:val="00142814"/>
    <w:rsid w:val="001431BC"/>
    <w:rsid w:val="00144921"/>
    <w:rsid w:val="001450DB"/>
    <w:rsid w:val="001454E6"/>
    <w:rsid w:val="001456AD"/>
    <w:rsid w:val="0014652E"/>
    <w:rsid w:val="00150503"/>
    <w:rsid w:val="001511BF"/>
    <w:rsid w:val="001520B5"/>
    <w:rsid w:val="0015236D"/>
    <w:rsid w:val="00152667"/>
    <w:rsid w:val="00153B67"/>
    <w:rsid w:val="00154879"/>
    <w:rsid w:val="00155202"/>
    <w:rsid w:val="0015592D"/>
    <w:rsid w:val="00155A5C"/>
    <w:rsid w:val="0015758A"/>
    <w:rsid w:val="00157EFF"/>
    <w:rsid w:val="0016186A"/>
    <w:rsid w:val="001648F1"/>
    <w:rsid w:val="00164B9E"/>
    <w:rsid w:val="001662FC"/>
    <w:rsid w:val="00166A8C"/>
    <w:rsid w:val="00166FE9"/>
    <w:rsid w:val="00167FF3"/>
    <w:rsid w:val="00170D9D"/>
    <w:rsid w:val="0017171F"/>
    <w:rsid w:val="00173371"/>
    <w:rsid w:val="001741A3"/>
    <w:rsid w:val="00174301"/>
    <w:rsid w:val="001745BA"/>
    <w:rsid w:val="001748AB"/>
    <w:rsid w:val="001752C2"/>
    <w:rsid w:val="0017533B"/>
    <w:rsid w:val="00175F40"/>
    <w:rsid w:val="00176A0B"/>
    <w:rsid w:val="0018060F"/>
    <w:rsid w:val="00181785"/>
    <w:rsid w:val="00181F54"/>
    <w:rsid w:val="00182637"/>
    <w:rsid w:val="00182B89"/>
    <w:rsid w:val="0018426F"/>
    <w:rsid w:val="0018437B"/>
    <w:rsid w:val="001852F8"/>
    <w:rsid w:val="0018554A"/>
    <w:rsid w:val="00186C61"/>
    <w:rsid w:val="001920A8"/>
    <w:rsid w:val="00192BE1"/>
    <w:rsid w:val="00192EF0"/>
    <w:rsid w:val="00193C45"/>
    <w:rsid w:val="00196096"/>
    <w:rsid w:val="001A0C1F"/>
    <w:rsid w:val="001A4323"/>
    <w:rsid w:val="001A4F1F"/>
    <w:rsid w:val="001A6036"/>
    <w:rsid w:val="001A64C9"/>
    <w:rsid w:val="001B201B"/>
    <w:rsid w:val="001B495E"/>
    <w:rsid w:val="001B51A2"/>
    <w:rsid w:val="001B546D"/>
    <w:rsid w:val="001B7830"/>
    <w:rsid w:val="001B7C88"/>
    <w:rsid w:val="001C3585"/>
    <w:rsid w:val="001C431D"/>
    <w:rsid w:val="001C6EFE"/>
    <w:rsid w:val="001C71B3"/>
    <w:rsid w:val="001C7450"/>
    <w:rsid w:val="001D157F"/>
    <w:rsid w:val="001D1CC4"/>
    <w:rsid w:val="001D1EA1"/>
    <w:rsid w:val="001D2BBF"/>
    <w:rsid w:val="001D42EE"/>
    <w:rsid w:val="001D475F"/>
    <w:rsid w:val="001D5923"/>
    <w:rsid w:val="001D6916"/>
    <w:rsid w:val="001D6B5D"/>
    <w:rsid w:val="001D7468"/>
    <w:rsid w:val="001E04A4"/>
    <w:rsid w:val="001E3625"/>
    <w:rsid w:val="001E3DC6"/>
    <w:rsid w:val="001E5682"/>
    <w:rsid w:val="001E6591"/>
    <w:rsid w:val="001E7269"/>
    <w:rsid w:val="001E79AF"/>
    <w:rsid w:val="001F1DD2"/>
    <w:rsid w:val="001F2A63"/>
    <w:rsid w:val="001F5004"/>
    <w:rsid w:val="001F58CF"/>
    <w:rsid w:val="001F71A7"/>
    <w:rsid w:val="002000D2"/>
    <w:rsid w:val="002005B8"/>
    <w:rsid w:val="002009E0"/>
    <w:rsid w:val="00200F5E"/>
    <w:rsid w:val="002019A9"/>
    <w:rsid w:val="0020257D"/>
    <w:rsid w:val="0020348C"/>
    <w:rsid w:val="00204A4A"/>
    <w:rsid w:val="00204CB7"/>
    <w:rsid w:val="002051CF"/>
    <w:rsid w:val="0020574E"/>
    <w:rsid w:val="002112A6"/>
    <w:rsid w:val="0021285A"/>
    <w:rsid w:val="002128AF"/>
    <w:rsid w:val="00213BA7"/>
    <w:rsid w:val="00213C59"/>
    <w:rsid w:val="00214564"/>
    <w:rsid w:val="00214EED"/>
    <w:rsid w:val="002154A5"/>
    <w:rsid w:val="00216891"/>
    <w:rsid w:val="00217517"/>
    <w:rsid w:val="00217773"/>
    <w:rsid w:val="00220313"/>
    <w:rsid w:val="00220DD0"/>
    <w:rsid w:val="00221A1C"/>
    <w:rsid w:val="002222C5"/>
    <w:rsid w:val="00222643"/>
    <w:rsid w:val="00222BCE"/>
    <w:rsid w:val="00223335"/>
    <w:rsid w:val="002237CA"/>
    <w:rsid w:val="00224A25"/>
    <w:rsid w:val="00227EA9"/>
    <w:rsid w:val="00230625"/>
    <w:rsid w:val="00231A06"/>
    <w:rsid w:val="00232124"/>
    <w:rsid w:val="00232400"/>
    <w:rsid w:val="00234636"/>
    <w:rsid w:val="002353BB"/>
    <w:rsid w:val="00235A9E"/>
    <w:rsid w:val="00237528"/>
    <w:rsid w:val="00237791"/>
    <w:rsid w:val="00240D87"/>
    <w:rsid w:val="002412E0"/>
    <w:rsid w:val="00241BB3"/>
    <w:rsid w:val="00241E8A"/>
    <w:rsid w:val="0024387E"/>
    <w:rsid w:val="00243AD6"/>
    <w:rsid w:val="00243D37"/>
    <w:rsid w:val="00244387"/>
    <w:rsid w:val="00247F62"/>
    <w:rsid w:val="002501DD"/>
    <w:rsid w:val="002516FE"/>
    <w:rsid w:val="00252E3F"/>
    <w:rsid w:val="002537D8"/>
    <w:rsid w:val="00253FAF"/>
    <w:rsid w:val="00254252"/>
    <w:rsid w:val="00255B97"/>
    <w:rsid w:val="00256B75"/>
    <w:rsid w:val="00256B95"/>
    <w:rsid w:val="00256D72"/>
    <w:rsid w:val="00260D9E"/>
    <w:rsid w:val="00260E9C"/>
    <w:rsid w:val="0026252E"/>
    <w:rsid w:val="00262A53"/>
    <w:rsid w:val="00262BFF"/>
    <w:rsid w:val="0026323C"/>
    <w:rsid w:val="00263667"/>
    <w:rsid w:val="002653D6"/>
    <w:rsid w:val="00265D44"/>
    <w:rsid w:val="0026610E"/>
    <w:rsid w:val="0026633E"/>
    <w:rsid w:val="0026772A"/>
    <w:rsid w:val="00267E6F"/>
    <w:rsid w:val="002701E8"/>
    <w:rsid w:val="00270ABC"/>
    <w:rsid w:val="00271E6A"/>
    <w:rsid w:val="0027290C"/>
    <w:rsid w:val="00272914"/>
    <w:rsid w:val="00273377"/>
    <w:rsid w:val="00273B24"/>
    <w:rsid w:val="002741F9"/>
    <w:rsid w:val="00274828"/>
    <w:rsid w:val="00276079"/>
    <w:rsid w:val="00277933"/>
    <w:rsid w:val="002803FB"/>
    <w:rsid w:val="0028094C"/>
    <w:rsid w:val="00281637"/>
    <w:rsid w:val="00281C05"/>
    <w:rsid w:val="00281D01"/>
    <w:rsid w:val="00284335"/>
    <w:rsid w:val="00287C1D"/>
    <w:rsid w:val="00287E34"/>
    <w:rsid w:val="00291317"/>
    <w:rsid w:val="00292EDA"/>
    <w:rsid w:val="00293E25"/>
    <w:rsid w:val="002941AE"/>
    <w:rsid w:val="00294535"/>
    <w:rsid w:val="0029531D"/>
    <w:rsid w:val="0029646E"/>
    <w:rsid w:val="00296EEC"/>
    <w:rsid w:val="002977EB"/>
    <w:rsid w:val="00297CF3"/>
    <w:rsid w:val="002A0711"/>
    <w:rsid w:val="002A11D1"/>
    <w:rsid w:val="002A286D"/>
    <w:rsid w:val="002A2CB5"/>
    <w:rsid w:val="002A4218"/>
    <w:rsid w:val="002A5133"/>
    <w:rsid w:val="002A55AF"/>
    <w:rsid w:val="002A7B4A"/>
    <w:rsid w:val="002B0A91"/>
    <w:rsid w:val="002B1764"/>
    <w:rsid w:val="002B1B92"/>
    <w:rsid w:val="002B244B"/>
    <w:rsid w:val="002B313E"/>
    <w:rsid w:val="002B510A"/>
    <w:rsid w:val="002B61BA"/>
    <w:rsid w:val="002B6816"/>
    <w:rsid w:val="002B79B8"/>
    <w:rsid w:val="002C1DC6"/>
    <w:rsid w:val="002C2015"/>
    <w:rsid w:val="002C3AA3"/>
    <w:rsid w:val="002C41A9"/>
    <w:rsid w:val="002C4CF9"/>
    <w:rsid w:val="002C50A6"/>
    <w:rsid w:val="002C5B65"/>
    <w:rsid w:val="002C5CC9"/>
    <w:rsid w:val="002C6D7A"/>
    <w:rsid w:val="002C77CD"/>
    <w:rsid w:val="002D0099"/>
    <w:rsid w:val="002D04CE"/>
    <w:rsid w:val="002D10EA"/>
    <w:rsid w:val="002D289F"/>
    <w:rsid w:val="002D469F"/>
    <w:rsid w:val="002D49BB"/>
    <w:rsid w:val="002D6723"/>
    <w:rsid w:val="002D6732"/>
    <w:rsid w:val="002D6EA8"/>
    <w:rsid w:val="002D6F49"/>
    <w:rsid w:val="002E0A07"/>
    <w:rsid w:val="002E0BE3"/>
    <w:rsid w:val="002E1068"/>
    <w:rsid w:val="002E1BA4"/>
    <w:rsid w:val="002E22E9"/>
    <w:rsid w:val="002E3741"/>
    <w:rsid w:val="002E404F"/>
    <w:rsid w:val="002E4E26"/>
    <w:rsid w:val="002E55CC"/>
    <w:rsid w:val="002E6073"/>
    <w:rsid w:val="002E7851"/>
    <w:rsid w:val="002F17F8"/>
    <w:rsid w:val="002F1E3C"/>
    <w:rsid w:val="002F20C7"/>
    <w:rsid w:val="002F2F1E"/>
    <w:rsid w:val="002F491E"/>
    <w:rsid w:val="002F58E5"/>
    <w:rsid w:val="002F6FB3"/>
    <w:rsid w:val="003005B4"/>
    <w:rsid w:val="00302102"/>
    <w:rsid w:val="00302B63"/>
    <w:rsid w:val="00302BD9"/>
    <w:rsid w:val="003041CF"/>
    <w:rsid w:val="00304229"/>
    <w:rsid w:val="003054C2"/>
    <w:rsid w:val="0030795C"/>
    <w:rsid w:val="00310C91"/>
    <w:rsid w:val="00311B83"/>
    <w:rsid w:val="003132BF"/>
    <w:rsid w:val="0031332F"/>
    <w:rsid w:val="00315030"/>
    <w:rsid w:val="00315B94"/>
    <w:rsid w:val="00315E83"/>
    <w:rsid w:val="0031746D"/>
    <w:rsid w:val="003208AA"/>
    <w:rsid w:val="00320DB1"/>
    <w:rsid w:val="00322613"/>
    <w:rsid w:val="00322EDF"/>
    <w:rsid w:val="00324241"/>
    <w:rsid w:val="003333CD"/>
    <w:rsid w:val="00333847"/>
    <w:rsid w:val="0033403F"/>
    <w:rsid w:val="00335783"/>
    <w:rsid w:val="0033674B"/>
    <w:rsid w:val="00336D9A"/>
    <w:rsid w:val="00337167"/>
    <w:rsid w:val="00337322"/>
    <w:rsid w:val="00337672"/>
    <w:rsid w:val="0034012C"/>
    <w:rsid w:val="00341296"/>
    <w:rsid w:val="0034160D"/>
    <w:rsid w:val="00341AAE"/>
    <w:rsid w:val="00343A1B"/>
    <w:rsid w:val="00344BF5"/>
    <w:rsid w:val="0034507B"/>
    <w:rsid w:val="003455F4"/>
    <w:rsid w:val="00347027"/>
    <w:rsid w:val="0034751D"/>
    <w:rsid w:val="00350145"/>
    <w:rsid w:val="0035050F"/>
    <w:rsid w:val="00350A1B"/>
    <w:rsid w:val="00350B43"/>
    <w:rsid w:val="00350F66"/>
    <w:rsid w:val="0035261F"/>
    <w:rsid w:val="00352B5F"/>
    <w:rsid w:val="00354170"/>
    <w:rsid w:val="00354446"/>
    <w:rsid w:val="00354533"/>
    <w:rsid w:val="003546E1"/>
    <w:rsid w:val="003552B0"/>
    <w:rsid w:val="0035545A"/>
    <w:rsid w:val="00356401"/>
    <w:rsid w:val="00356686"/>
    <w:rsid w:val="00357334"/>
    <w:rsid w:val="0035748B"/>
    <w:rsid w:val="003617D2"/>
    <w:rsid w:val="0036389E"/>
    <w:rsid w:val="00363DEE"/>
    <w:rsid w:val="003645B2"/>
    <w:rsid w:val="00365CD5"/>
    <w:rsid w:val="003707CB"/>
    <w:rsid w:val="003728B3"/>
    <w:rsid w:val="00373B17"/>
    <w:rsid w:val="0037593E"/>
    <w:rsid w:val="0037781A"/>
    <w:rsid w:val="003778C1"/>
    <w:rsid w:val="00377B97"/>
    <w:rsid w:val="00377F77"/>
    <w:rsid w:val="00380BFF"/>
    <w:rsid w:val="00381DEF"/>
    <w:rsid w:val="00382289"/>
    <w:rsid w:val="00385139"/>
    <w:rsid w:val="00386068"/>
    <w:rsid w:val="0038725A"/>
    <w:rsid w:val="0038733E"/>
    <w:rsid w:val="003926BE"/>
    <w:rsid w:val="00392CDD"/>
    <w:rsid w:val="0039467C"/>
    <w:rsid w:val="003948B4"/>
    <w:rsid w:val="00395932"/>
    <w:rsid w:val="00395F4D"/>
    <w:rsid w:val="0039643F"/>
    <w:rsid w:val="00396551"/>
    <w:rsid w:val="0039713A"/>
    <w:rsid w:val="003971C2"/>
    <w:rsid w:val="003A10C1"/>
    <w:rsid w:val="003A1757"/>
    <w:rsid w:val="003A1BA2"/>
    <w:rsid w:val="003A1DE4"/>
    <w:rsid w:val="003A2B1B"/>
    <w:rsid w:val="003A2ECD"/>
    <w:rsid w:val="003A3050"/>
    <w:rsid w:val="003A35C2"/>
    <w:rsid w:val="003A3958"/>
    <w:rsid w:val="003A44B1"/>
    <w:rsid w:val="003A5FE6"/>
    <w:rsid w:val="003A7071"/>
    <w:rsid w:val="003A72EC"/>
    <w:rsid w:val="003B0598"/>
    <w:rsid w:val="003B14A8"/>
    <w:rsid w:val="003B3F68"/>
    <w:rsid w:val="003B443A"/>
    <w:rsid w:val="003B45EF"/>
    <w:rsid w:val="003B6A63"/>
    <w:rsid w:val="003B6FB6"/>
    <w:rsid w:val="003B6FD4"/>
    <w:rsid w:val="003B72B8"/>
    <w:rsid w:val="003B7C5F"/>
    <w:rsid w:val="003C05FC"/>
    <w:rsid w:val="003C105F"/>
    <w:rsid w:val="003C16DA"/>
    <w:rsid w:val="003C1E08"/>
    <w:rsid w:val="003C251F"/>
    <w:rsid w:val="003C2D7A"/>
    <w:rsid w:val="003C3166"/>
    <w:rsid w:val="003C3525"/>
    <w:rsid w:val="003C39EB"/>
    <w:rsid w:val="003C416B"/>
    <w:rsid w:val="003C54B1"/>
    <w:rsid w:val="003C765D"/>
    <w:rsid w:val="003C7B8F"/>
    <w:rsid w:val="003C7E27"/>
    <w:rsid w:val="003D21AB"/>
    <w:rsid w:val="003D2995"/>
    <w:rsid w:val="003D318F"/>
    <w:rsid w:val="003D368F"/>
    <w:rsid w:val="003D3CE9"/>
    <w:rsid w:val="003D6D4C"/>
    <w:rsid w:val="003D7AE3"/>
    <w:rsid w:val="003E21C1"/>
    <w:rsid w:val="003E27B2"/>
    <w:rsid w:val="003E2E77"/>
    <w:rsid w:val="003E36C3"/>
    <w:rsid w:val="003E38AD"/>
    <w:rsid w:val="003E3A96"/>
    <w:rsid w:val="003E536C"/>
    <w:rsid w:val="003E7452"/>
    <w:rsid w:val="003F1835"/>
    <w:rsid w:val="003F1AE5"/>
    <w:rsid w:val="003F1D3B"/>
    <w:rsid w:val="003F20A0"/>
    <w:rsid w:val="003F3145"/>
    <w:rsid w:val="003F3FA4"/>
    <w:rsid w:val="003F4C36"/>
    <w:rsid w:val="003F65F7"/>
    <w:rsid w:val="004001D4"/>
    <w:rsid w:val="004006C9"/>
    <w:rsid w:val="004007E9"/>
    <w:rsid w:val="004029F7"/>
    <w:rsid w:val="00404A9C"/>
    <w:rsid w:val="00405AC1"/>
    <w:rsid w:val="00406175"/>
    <w:rsid w:val="0040793E"/>
    <w:rsid w:val="0041018D"/>
    <w:rsid w:val="00410A17"/>
    <w:rsid w:val="00411F7E"/>
    <w:rsid w:val="00413A54"/>
    <w:rsid w:val="00413CF0"/>
    <w:rsid w:val="00414A32"/>
    <w:rsid w:val="00415207"/>
    <w:rsid w:val="00415BB2"/>
    <w:rsid w:val="00417390"/>
    <w:rsid w:val="00420185"/>
    <w:rsid w:val="00421C8B"/>
    <w:rsid w:val="00423196"/>
    <w:rsid w:val="0042351C"/>
    <w:rsid w:val="00426748"/>
    <w:rsid w:val="004303ED"/>
    <w:rsid w:val="0043064D"/>
    <w:rsid w:val="00430B86"/>
    <w:rsid w:val="00430E0D"/>
    <w:rsid w:val="0043119A"/>
    <w:rsid w:val="0043193F"/>
    <w:rsid w:val="0043257F"/>
    <w:rsid w:val="0043327A"/>
    <w:rsid w:val="004333F3"/>
    <w:rsid w:val="00433BFC"/>
    <w:rsid w:val="00434742"/>
    <w:rsid w:val="00435552"/>
    <w:rsid w:val="00435A19"/>
    <w:rsid w:val="00436D4F"/>
    <w:rsid w:val="00440443"/>
    <w:rsid w:val="00440881"/>
    <w:rsid w:val="00442627"/>
    <w:rsid w:val="00445341"/>
    <w:rsid w:val="00447037"/>
    <w:rsid w:val="00447DE1"/>
    <w:rsid w:val="004502AB"/>
    <w:rsid w:val="00452B6F"/>
    <w:rsid w:val="004551D9"/>
    <w:rsid w:val="00455C1A"/>
    <w:rsid w:val="00456F05"/>
    <w:rsid w:val="004576DF"/>
    <w:rsid w:val="004607BD"/>
    <w:rsid w:val="00460DA2"/>
    <w:rsid w:val="0046109F"/>
    <w:rsid w:val="00463E2E"/>
    <w:rsid w:val="004644F9"/>
    <w:rsid w:val="00472ABD"/>
    <w:rsid w:val="00473BC8"/>
    <w:rsid w:val="004745F1"/>
    <w:rsid w:val="00475DE2"/>
    <w:rsid w:val="0048229E"/>
    <w:rsid w:val="00483E50"/>
    <w:rsid w:val="0048430C"/>
    <w:rsid w:val="00484AFA"/>
    <w:rsid w:val="00485088"/>
    <w:rsid w:val="004865F7"/>
    <w:rsid w:val="004933DA"/>
    <w:rsid w:val="00494702"/>
    <w:rsid w:val="00494CD2"/>
    <w:rsid w:val="00495488"/>
    <w:rsid w:val="004957B7"/>
    <w:rsid w:val="00495B0F"/>
    <w:rsid w:val="00496CE0"/>
    <w:rsid w:val="004974C0"/>
    <w:rsid w:val="004A06C3"/>
    <w:rsid w:val="004A101C"/>
    <w:rsid w:val="004A300D"/>
    <w:rsid w:val="004A354A"/>
    <w:rsid w:val="004A3FEE"/>
    <w:rsid w:val="004A4216"/>
    <w:rsid w:val="004A437F"/>
    <w:rsid w:val="004A4F1A"/>
    <w:rsid w:val="004A5B6B"/>
    <w:rsid w:val="004A6C72"/>
    <w:rsid w:val="004A6D6A"/>
    <w:rsid w:val="004A70A3"/>
    <w:rsid w:val="004A746A"/>
    <w:rsid w:val="004A7948"/>
    <w:rsid w:val="004B1E06"/>
    <w:rsid w:val="004B1F52"/>
    <w:rsid w:val="004B2541"/>
    <w:rsid w:val="004B27EB"/>
    <w:rsid w:val="004B2AD1"/>
    <w:rsid w:val="004B2C60"/>
    <w:rsid w:val="004B417E"/>
    <w:rsid w:val="004B4201"/>
    <w:rsid w:val="004B449C"/>
    <w:rsid w:val="004B459F"/>
    <w:rsid w:val="004B565E"/>
    <w:rsid w:val="004B5B5D"/>
    <w:rsid w:val="004B5EEA"/>
    <w:rsid w:val="004B64EF"/>
    <w:rsid w:val="004B7EB1"/>
    <w:rsid w:val="004C1283"/>
    <w:rsid w:val="004C2A01"/>
    <w:rsid w:val="004C36E7"/>
    <w:rsid w:val="004C38DF"/>
    <w:rsid w:val="004C5B66"/>
    <w:rsid w:val="004C7E1E"/>
    <w:rsid w:val="004D01B2"/>
    <w:rsid w:val="004D1E17"/>
    <w:rsid w:val="004D1EA8"/>
    <w:rsid w:val="004D2CA2"/>
    <w:rsid w:val="004D34A8"/>
    <w:rsid w:val="004D35B1"/>
    <w:rsid w:val="004D40AA"/>
    <w:rsid w:val="004D5533"/>
    <w:rsid w:val="004D687B"/>
    <w:rsid w:val="004D6ECF"/>
    <w:rsid w:val="004D7982"/>
    <w:rsid w:val="004D7F98"/>
    <w:rsid w:val="004E00FE"/>
    <w:rsid w:val="004E154F"/>
    <w:rsid w:val="004E32EE"/>
    <w:rsid w:val="004E4D02"/>
    <w:rsid w:val="004E56AE"/>
    <w:rsid w:val="004E6E86"/>
    <w:rsid w:val="004E6EF0"/>
    <w:rsid w:val="004F05CE"/>
    <w:rsid w:val="004F17D2"/>
    <w:rsid w:val="004F248A"/>
    <w:rsid w:val="004F2D78"/>
    <w:rsid w:val="004F3C81"/>
    <w:rsid w:val="004F454B"/>
    <w:rsid w:val="004F4B12"/>
    <w:rsid w:val="004F509A"/>
    <w:rsid w:val="004F52F3"/>
    <w:rsid w:val="004F643A"/>
    <w:rsid w:val="004F65F5"/>
    <w:rsid w:val="004F68A3"/>
    <w:rsid w:val="00500D4A"/>
    <w:rsid w:val="00501A5C"/>
    <w:rsid w:val="00502750"/>
    <w:rsid w:val="00502F39"/>
    <w:rsid w:val="00503210"/>
    <w:rsid w:val="00504EF2"/>
    <w:rsid w:val="00505386"/>
    <w:rsid w:val="00506023"/>
    <w:rsid w:val="00506E1B"/>
    <w:rsid w:val="00510ABF"/>
    <w:rsid w:val="00511E32"/>
    <w:rsid w:val="00514D40"/>
    <w:rsid w:val="00514E0A"/>
    <w:rsid w:val="00515056"/>
    <w:rsid w:val="005162C9"/>
    <w:rsid w:val="00516966"/>
    <w:rsid w:val="00516D98"/>
    <w:rsid w:val="00520A9A"/>
    <w:rsid w:val="00522105"/>
    <w:rsid w:val="005238B2"/>
    <w:rsid w:val="00524B8D"/>
    <w:rsid w:val="005279B1"/>
    <w:rsid w:val="00531047"/>
    <w:rsid w:val="00531450"/>
    <w:rsid w:val="00531ECD"/>
    <w:rsid w:val="00532995"/>
    <w:rsid w:val="00532D3F"/>
    <w:rsid w:val="005355D6"/>
    <w:rsid w:val="00535D83"/>
    <w:rsid w:val="005360C7"/>
    <w:rsid w:val="00536607"/>
    <w:rsid w:val="00536785"/>
    <w:rsid w:val="005371A9"/>
    <w:rsid w:val="00540678"/>
    <w:rsid w:val="00540ABA"/>
    <w:rsid w:val="005428D9"/>
    <w:rsid w:val="005429CF"/>
    <w:rsid w:val="0054346F"/>
    <w:rsid w:val="0054486A"/>
    <w:rsid w:val="00544EB3"/>
    <w:rsid w:val="00551245"/>
    <w:rsid w:val="005512A0"/>
    <w:rsid w:val="005512A7"/>
    <w:rsid w:val="00551425"/>
    <w:rsid w:val="0055363C"/>
    <w:rsid w:val="00553A25"/>
    <w:rsid w:val="00556EAF"/>
    <w:rsid w:val="00557405"/>
    <w:rsid w:val="005604AA"/>
    <w:rsid w:val="005643CE"/>
    <w:rsid w:val="0056516E"/>
    <w:rsid w:val="005654DE"/>
    <w:rsid w:val="00567DF7"/>
    <w:rsid w:val="0057152B"/>
    <w:rsid w:val="00571D12"/>
    <w:rsid w:val="00571E66"/>
    <w:rsid w:val="00572007"/>
    <w:rsid w:val="00572B1B"/>
    <w:rsid w:val="00574272"/>
    <w:rsid w:val="00574804"/>
    <w:rsid w:val="00575A30"/>
    <w:rsid w:val="00575E8D"/>
    <w:rsid w:val="0057724B"/>
    <w:rsid w:val="00577FF9"/>
    <w:rsid w:val="00580A8F"/>
    <w:rsid w:val="00581327"/>
    <w:rsid w:val="00582888"/>
    <w:rsid w:val="005831B5"/>
    <w:rsid w:val="00583C84"/>
    <w:rsid w:val="005851F2"/>
    <w:rsid w:val="0058553E"/>
    <w:rsid w:val="00585ADC"/>
    <w:rsid w:val="00585E75"/>
    <w:rsid w:val="00585EFA"/>
    <w:rsid w:val="005861BA"/>
    <w:rsid w:val="00586519"/>
    <w:rsid w:val="00586C57"/>
    <w:rsid w:val="00587E33"/>
    <w:rsid w:val="00587E53"/>
    <w:rsid w:val="0059140F"/>
    <w:rsid w:val="00591B3A"/>
    <w:rsid w:val="005928F1"/>
    <w:rsid w:val="00592D61"/>
    <w:rsid w:val="00593D63"/>
    <w:rsid w:val="005952C2"/>
    <w:rsid w:val="00595324"/>
    <w:rsid w:val="0059547E"/>
    <w:rsid w:val="0059567E"/>
    <w:rsid w:val="00595C6C"/>
    <w:rsid w:val="00595D08"/>
    <w:rsid w:val="0059625F"/>
    <w:rsid w:val="00596DBC"/>
    <w:rsid w:val="00596DD8"/>
    <w:rsid w:val="005A0A02"/>
    <w:rsid w:val="005A181A"/>
    <w:rsid w:val="005A2306"/>
    <w:rsid w:val="005A32F4"/>
    <w:rsid w:val="005A3E4B"/>
    <w:rsid w:val="005A5FF0"/>
    <w:rsid w:val="005A6381"/>
    <w:rsid w:val="005A749B"/>
    <w:rsid w:val="005A77D1"/>
    <w:rsid w:val="005B094F"/>
    <w:rsid w:val="005B0A68"/>
    <w:rsid w:val="005B0B5A"/>
    <w:rsid w:val="005B2420"/>
    <w:rsid w:val="005B2AE2"/>
    <w:rsid w:val="005B41EC"/>
    <w:rsid w:val="005B4655"/>
    <w:rsid w:val="005B5132"/>
    <w:rsid w:val="005B5819"/>
    <w:rsid w:val="005B69E3"/>
    <w:rsid w:val="005B7850"/>
    <w:rsid w:val="005C347F"/>
    <w:rsid w:val="005C3E58"/>
    <w:rsid w:val="005C5373"/>
    <w:rsid w:val="005C580A"/>
    <w:rsid w:val="005D0771"/>
    <w:rsid w:val="005D1514"/>
    <w:rsid w:val="005D1847"/>
    <w:rsid w:val="005D211F"/>
    <w:rsid w:val="005D2369"/>
    <w:rsid w:val="005D2B22"/>
    <w:rsid w:val="005D2BC3"/>
    <w:rsid w:val="005D4A22"/>
    <w:rsid w:val="005D53B3"/>
    <w:rsid w:val="005E184E"/>
    <w:rsid w:val="005E2941"/>
    <w:rsid w:val="005E2D61"/>
    <w:rsid w:val="005E3C22"/>
    <w:rsid w:val="005E55F7"/>
    <w:rsid w:val="005E62FF"/>
    <w:rsid w:val="005E7614"/>
    <w:rsid w:val="005F02CB"/>
    <w:rsid w:val="005F0487"/>
    <w:rsid w:val="005F0739"/>
    <w:rsid w:val="005F09D4"/>
    <w:rsid w:val="005F1852"/>
    <w:rsid w:val="005F27AB"/>
    <w:rsid w:val="005F367F"/>
    <w:rsid w:val="005F3ABB"/>
    <w:rsid w:val="005F3BAF"/>
    <w:rsid w:val="005F4409"/>
    <w:rsid w:val="005F6A95"/>
    <w:rsid w:val="005F6ED8"/>
    <w:rsid w:val="006002AE"/>
    <w:rsid w:val="006007BA"/>
    <w:rsid w:val="006016C6"/>
    <w:rsid w:val="00603836"/>
    <w:rsid w:val="00604748"/>
    <w:rsid w:val="00604820"/>
    <w:rsid w:val="00604913"/>
    <w:rsid w:val="006051CE"/>
    <w:rsid w:val="00605609"/>
    <w:rsid w:val="00606A39"/>
    <w:rsid w:val="00606D66"/>
    <w:rsid w:val="00607255"/>
    <w:rsid w:val="00610263"/>
    <w:rsid w:val="0061038D"/>
    <w:rsid w:val="0061198A"/>
    <w:rsid w:val="006124C6"/>
    <w:rsid w:val="00612E71"/>
    <w:rsid w:val="00613A67"/>
    <w:rsid w:val="00614FA9"/>
    <w:rsid w:val="00616FD8"/>
    <w:rsid w:val="00617378"/>
    <w:rsid w:val="00620168"/>
    <w:rsid w:val="00621D99"/>
    <w:rsid w:val="0062221C"/>
    <w:rsid w:val="00622D75"/>
    <w:rsid w:val="00624361"/>
    <w:rsid w:val="006246CB"/>
    <w:rsid w:val="00625B1A"/>
    <w:rsid w:val="006267B0"/>
    <w:rsid w:val="00626FE6"/>
    <w:rsid w:val="00627877"/>
    <w:rsid w:val="00630AA5"/>
    <w:rsid w:val="00632702"/>
    <w:rsid w:val="00632E52"/>
    <w:rsid w:val="00633210"/>
    <w:rsid w:val="0063468F"/>
    <w:rsid w:val="006346C2"/>
    <w:rsid w:val="00635476"/>
    <w:rsid w:val="006356F3"/>
    <w:rsid w:val="00635C09"/>
    <w:rsid w:val="00635C51"/>
    <w:rsid w:val="00636928"/>
    <w:rsid w:val="00636D2F"/>
    <w:rsid w:val="0063773F"/>
    <w:rsid w:val="00641CF1"/>
    <w:rsid w:val="00643850"/>
    <w:rsid w:val="006441CA"/>
    <w:rsid w:val="0064483B"/>
    <w:rsid w:val="006449F1"/>
    <w:rsid w:val="00645606"/>
    <w:rsid w:val="00645CF6"/>
    <w:rsid w:val="0064682A"/>
    <w:rsid w:val="00650103"/>
    <w:rsid w:val="00650954"/>
    <w:rsid w:val="00650E0A"/>
    <w:rsid w:val="006520CC"/>
    <w:rsid w:val="0065378A"/>
    <w:rsid w:val="00654EB9"/>
    <w:rsid w:val="00655F54"/>
    <w:rsid w:val="00657672"/>
    <w:rsid w:val="00660BE5"/>
    <w:rsid w:val="00660D8A"/>
    <w:rsid w:val="00660E62"/>
    <w:rsid w:val="0066262C"/>
    <w:rsid w:val="00663BEE"/>
    <w:rsid w:val="006641BD"/>
    <w:rsid w:val="00664252"/>
    <w:rsid w:val="0066675D"/>
    <w:rsid w:val="00667F99"/>
    <w:rsid w:val="00671BAF"/>
    <w:rsid w:val="006727BF"/>
    <w:rsid w:val="0067285D"/>
    <w:rsid w:val="00675EF7"/>
    <w:rsid w:val="0068354B"/>
    <w:rsid w:val="006838C5"/>
    <w:rsid w:val="006840B0"/>
    <w:rsid w:val="0068622C"/>
    <w:rsid w:val="00686A53"/>
    <w:rsid w:val="00690685"/>
    <w:rsid w:val="00692771"/>
    <w:rsid w:val="00693554"/>
    <w:rsid w:val="00697291"/>
    <w:rsid w:val="006973AE"/>
    <w:rsid w:val="006977FE"/>
    <w:rsid w:val="00697E69"/>
    <w:rsid w:val="006A05B5"/>
    <w:rsid w:val="006A1033"/>
    <w:rsid w:val="006A1503"/>
    <w:rsid w:val="006A2875"/>
    <w:rsid w:val="006A28B9"/>
    <w:rsid w:val="006A2A99"/>
    <w:rsid w:val="006A2FE9"/>
    <w:rsid w:val="006A598A"/>
    <w:rsid w:val="006A5CC9"/>
    <w:rsid w:val="006A5E8F"/>
    <w:rsid w:val="006A756B"/>
    <w:rsid w:val="006B00E9"/>
    <w:rsid w:val="006B0AD7"/>
    <w:rsid w:val="006B2852"/>
    <w:rsid w:val="006B4C0B"/>
    <w:rsid w:val="006B58EE"/>
    <w:rsid w:val="006B5A56"/>
    <w:rsid w:val="006B5D87"/>
    <w:rsid w:val="006B5FD9"/>
    <w:rsid w:val="006B6FE3"/>
    <w:rsid w:val="006B7434"/>
    <w:rsid w:val="006C1B2D"/>
    <w:rsid w:val="006C2313"/>
    <w:rsid w:val="006C28A9"/>
    <w:rsid w:val="006C4A02"/>
    <w:rsid w:val="006C5D05"/>
    <w:rsid w:val="006C6035"/>
    <w:rsid w:val="006C618C"/>
    <w:rsid w:val="006C7671"/>
    <w:rsid w:val="006D04AE"/>
    <w:rsid w:val="006D0A12"/>
    <w:rsid w:val="006D18AD"/>
    <w:rsid w:val="006D1A05"/>
    <w:rsid w:val="006D22F6"/>
    <w:rsid w:val="006D24C7"/>
    <w:rsid w:val="006D3DA1"/>
    <w:rsid w:val="006D6321"/>
    <w:rsid w:val="006D6AF2"/>
    <w:rsid w:val="006D77B7"/>
    <w:rsid w:val="006D7EF1"/>
    <w:rsid w:val="006E13F3"/>
    <w:rsid w:val="006E1E74"/>
    <w:rsid w:val="006E4667"/>
    <w:rsid w:val="006E488D"/>
    <w:rsid w:val="006F0E16"/>
    <w:rsid w:val="006F17A8"/>
    <w:rsid w:val="006F2B46"/>
    <w:rsid w:val="006F32AE"/>
    <w:rsid w:val="006F349B"/>
    <w:rsid w:val="006F529C"/>
    <w:rsid w:val="006F5580"/>
    <w:rsid w:val="006F565E"/>
    <w:rsid w:val="006F6D2E"/>
    <w:rsid w:val="006F75E0"/>
    <w:rsid w:val="006F7D85"/>
    <w:rsid w:val="00700DBE"/>
    <w:rsid w:val="00701873"/>
    <w:rsid w:val="007037FB"/>
    <w:rsid w:val="007045AF"/>
    <w:rsid w:val="00704693"/>
    <w:rsid w:val="00706124"/>
    <w:rsid w:val="00706F60"/>
    <w:rsid w:val="00711BDF"/>
    <w:rsid w:val="00712155"/>
    <w:rsid w:val="00712C4B"/>
    <w:rsid w:val="00715073"/>
    <w:rsid w:val="00715EDA"/>
    <w:rsid w:val="00716312"/>
    <w:rsid w:val="0072165D"/>
    <w:rsid w:val="007217F6"/>
    <w:rsid w:val="00722004"/>
    <w:rsid w:val="00722291"/>
    <w:rsid w:val="00722F89"/>
    <w:rsid w:val="007243D8"/>
    <w:rsid w:val="00725424"/>
    <w:rsid w:val="00725A46"/>
    <w:rsid w:val="0073008E"/>
    <w:rsid w:val="00730788"/>
    <w:rsid w:val="00730BA6"/>
    <w:rsid w:val="00731132"/>
    <w:rsid w:val="007317CE"/>
    <w:rsid w:val="0073259F"/>
    <w:rsid w:val="0073460C"/>
    <w:rsid w:val="00736342"/>
    <w:rsid w:val="0073763A"/>
    <w:rsid w:val="007404F8"/>
    <w:rsid w:val="00741034"/>
    <w:rsid w:val="00742B15"/>
    <w:rsid w:val="00743666"/>
    <w:rsid w:val="007437AF"/>
    <w:rsid w:val="00744CBD"/>
    <w:rsid w:val="007457B5"/>
    <w:rsid w:val="00746656"/>
    <w:rsid w:val="00746724"/>
    <w:rsid w:val="00746BCF"/>
    <w:rsid w:val="00747392"/>
    <w:rsid w:val="00747A77"/>
    <w:rsid w:val="00752344"/>
    <w:rsid w:val="007536D1"/>
    <w:rsid w:val="00753BB1"/>
    <w:rsid w:val="00753D40"/>
    <w:rsid w:val="00754D03"/>
    <w:rsid w:val="0075776F"/>
    <w:rsid w:val="007652C8"/>
    <w:rsid w:val="00765F7C"/>
    <w:rsid w:val="00766694"/>
    <w:rsid w:val="0076686F"/>
    <w:rsid w:val="00766D2F"/>
    <w:rsid w:val="00766D3B"/>
    <w:rsid w:val="007678D0"/>
    <w:rsid w:val="00770015"/>
    <w:rsid w:val="00770F89"/>
    <w:rsid w:val="00772684"/>
    <w:rsid w:val="00774368"/>
    <w:rsid w:val="007753BF"/>
    <w:rsid w:val="00775F21"/>
    <w:rsid w:val="007762E9"/>
    <w:rsid w:val="00776DA1"/>
    <w:rsid w:val="007777F7"/>
    <w:rsid w:val="00777F36"/>
    <w:rsid w:val="007803D4"/>
    <w:rsid w:val="00780BF3"/>
    <w:rsid w:val="00781208"/>
    <w:rsid w:val="00781CE6"/>
    <w:rsid w:val="00782B6E"/>
    <w:rsid w:val="00783377"/>
    <w:rsid w:val="00784722"/>
    <w:rsid w:val="00785794"/>
    <w:rsid w:val="007877C1"/>
    <w:rsid w:val="00787BED"/>
    <w:rsid w:val="0079107A"/>
    <w:rsid w:val="00792648"/>
    <w:rsid w:val="00794845"/>
    <w:rsid w:val="00795FF9"/>
    <w:rsid w:val="007A43DC"/>
    <w:rsid w:val="007A6FC4"/>
    <w:rsid w:val="007A7FF8"/>
    <w:rsid w:val="007B2810"/>
    <w:rsid w:val="007B4931"/>
    <w:rsid w:val="007B5E9F"/>
    <w:rsid w:val="007B6AB1"/>
    <w:rsid w:val="007B711B"/>
    <w:rsid w:val="007B7DF2"/>
    <w:rsid w:val="007C0151"/>
    <w:rsid w:val="007C0246"/>
    <w:rsid w:val="007C21AB"/>
    <w:rsid w:val="007C29D7"/>
    <w:rsid w:val="007C2AE0"/>
    <w:rsid w:val="007C361B"/>
    <w:rsid w:val="007C3B63"/>
    <w:rsid w:val="007C4974"/>
    <w:rsid w:val="007C4B41"/>
    <w:rsid w:val="007C4B7F"/>
    <w:rsid w:val="007C55A3"/>
    <w:rsid w:val="007C55EF"/>
    <w:rsid w:val="007C5788"/>
    <w:rsid w:val="007C746D"/>
    <w:rsid w:val="007C7688"/>
    <w:rsid w:val="007D3886"/>
    <w:rsid w:val="007D3A86"/>
    <w:rsid w:val="007D4F5D"/>
    <w:rsid w:val="007D6472"/>
    <w:rsid w:val="007D6ACB"/>
    <w:rsid w:val="007D6B99"/>
    <w:rsid w:val="007D6EB4"/>
    <w:rsid w:val="007D6F19"/>
    <w:rsid w:val="007D7018"/>
    <w:rsid w:val="007D7EAE"/>
    <w:rsid w:val="007E1BF8"/>
    <w:rsid w:val="007E1FCC"/>
    <w:rsid w:val="007E33AA"/>
    <w:rsid w:val="007E33DB"/>
    <w:rsid w:val="007E3532"/>
    <w:rsid w:val="007E3AD0"/>
    <w:rsid w:val="007E5689"/>
    <w:rsid w:val="007E57AC"/>
    <w:rsid w:val="007E650D"/>
    <w:rsid w:val="007E71DF"/>
    <w:rsid w:val="007F0833"/>
    <w:rsid w:val="007F2105"/>
    <w:rsid w:val="007F2863"/>
    <w:rsid w:val="007F3068"/>
    <w:rsid w:val="007F3295"/>
    <w:rsid w:val="007F5CE6"/>
    <w:rsid w:val="00801615"/>
    <w:rsid w:val="00801644"/>
    <w:rsid w:val="00801DFE"/>
    <w:rsid w:val="0080259D"/>
    <w:rsid w:val="00803655"/>
    <w:rsid w:val="008040F5"/>
    <w:rsid w:val="008051D4"/>
    <w:rsid w:val="0080638A"/>
    <w:rsid w:val="0080722C"/>
    <w:rsid w:val="00807F5F"/>
    <w:rsid w:val="0081008F"/>
    <w:rsid w:val="0081103E"/>
    <w:rsid w:val="008110F0"/>
    <w:rsid w:val="0081131C"/>
    <w:rsid w:val="00812D74"/>
    <w:rsid w:val="008140FC"/>
    <w:rsid w:val="008149B9"/>
    <w:rsid w:val="00816B1B"/>
    <w:rsid w:val="00817798"/>
    <w:rsid w:val="00820268"/>
    <w:rsid w:val="0082122B"/>
    <w:rsid w:val="008232B6"/>
    <w:rsid w:val="00825217"/>
    <w:rsid w:val="00825DD4"/>
    <w:rsid w:val="00825F99"/>
    <w:rsid w:val="00827855"/>
    <w:rsid w:val="008300FB"/>
    <w:rsid w:val="00830461"/>
    <w:rsid w:val="00830D87"/>
    <w:rsid w:val="00831164"/>
    <w:rsid w:val="008317F3"/>
    <w:rsid w:val="00832E4F"/>
    <w:rsid w:val="008347C9"/>
    <w:rsid w:val="008349AC"/>
    <w:rsid w:val="00834B4A"/>
    <w:rsid w:val="00834F3D"/>
    <w:rsid w:val="00834F64"/>
    <w:rsid w:val="00834F84"/>
    <w:rsid w:val="00835DDC"/>
    <w:rsid w:val="00836617"/>
    <w:rsid w:val="0083764F"/>
    <w:rsid w:val="00840112"/>
    <w:rsid w:val="00840C05"/>
    <w:rsid w:val="0084182D"/>
    <w:rsid w:val="0084278F"/>
    <w:rsid w:val="008436DA"/>
    <w:rsid w:val="008441E4"/>
    <w:rsid w:val="00845396"/>
    <w:rsid w:val="0084547C"/>
    <w:rsid w:val="008457AA"/>
    <w:rsid w:val="00846863"/>
    <w:rsid w:val="00851409"/>
    <w:rsid w:val="00851882"/>
    <w:rsid w:val="00853043"/>
    <w:rsid w:val="00853A54"/>
    <w:rsid w:val="008551C0"/>
    <w:rsid w:val="008552CB"/>
    <w:rsid w:val="008566A0"/>
    <w:rsid w:val="00857181"/>
    <w:rsid w:val="00860610"/>
    <w:rsid w:val="00860F34"/>
    <w:rsid w:val="008648E2"/>
    <w:rsid w:val="00864D4A"/>
    <w:rsid w:val="00866222"/>
    <w:rsid w:val="00870B2C"/>
    <w:rsid w:val="0087114E"/>
    <w:rsid w:val="00873C3E"/>
    <w:rsid w:val="008755CC"/>
    <w:rsid w:val="00876700"/>
    <w:rsid w:val="00876DBB"/>
    <w:rsid w:val="00876DF1"/>
    <w:rsid w:val="00877E09"/>
    <w:rsid w:val="0088032B"/>
    <w:rsid w:val="00880B63"/>
    <w:rsid w:val="00880C42"/>
    <w:rsid w:val="00881265"/>
    <w:rsid w:val="00881D4C"/>
    <w:rsid w:val="00883AD7"/>
    <w:rsid w:val="00884134"/>
    <w:rsid w:val="00884B1D"/>
    <w:rsid w:val="00884B49"/>
    <w:rsid w:val="008850D2"/>
    <w:rsid w:val="00885208"/>
    <w:rsid w:val="008860AE"/>
    <w:rsid w:val="00886988"/>
    <w:rsid w:val="00886F1A"/>
    <w:rsid w:val="00887D0D"/>
    <w:rsid w:val="0089044C"/>
    <w:rsid w:val="00890D33"/>
    <w:rsid w:val="008917D5"/>
    <w:rsid w:val="00892A74"/>
    <w:rsid w:val="008935CC"/>
    <w:rsid w:val="00894B26"/>
    <w:rsid w:val="00895931"/>
    <w:rsid w:val="00895F2A"/>
    <w:rsid w:val="008965E2"/>
    <w:rsid w:val="008A191D"/>
    <w:rsid w:val="008A31A1"/>
    <w:rsid w:val="008A3456"/>
    <w:rsid w:val="008A6337"/>
    <w:rsid w:val="008B06CA"/>
    <w:rsid w:val="008B15FB"/>
    <w:rsid w:val="008B1A28"/>
    <w:rsid w:val="008B2414"/>
    <w:rsid w:val="008B3D9E"/>
    <w:rsid w:val="008B3E68"/>
    <w:rsid w:val="008B48CC"/>
    <w:rsid w:val="008B5F5A"/>
    <w:rsid w:val="008B6791"/>
    <w:rsid w:val="008B6B2C"/>
    <w:rsid w:val="008B7353"/>
    <w:rsid w:val="008B7662"/>
    <w:rsid w:val="008C18CF"/>
    <w:rsid w:val="008C241D"/>
    <w:rsid w:val="008C2F1D"/>
    <w:rsid w:val="008C412B"/>
    <w:rsid w:val="008C596A"/>
    <w:rsid w:val="008C658E"/>
    <w:rsid w:val="008D0A94"/>
    <w:rsid w:val="008D1D23"/>
    <w:rsid w:val="008D1E86"/>
    <w:rsid w:val="008D53B4"/>
    <w:rsid w:val="008D6278"/>
    <w:rsid w:val="008E1B16"/>
    <w:rsid w:val="008E1DF4"/>
    <w:rsid w:val="008E249E"/>
    <w:rsid w:val="008E25B1"/>
    <w:rsid w:val="008E2BA1"/>
    <w:rsid w:val="008E2F5E"/>
    <w:rsid w:val="008E366E"/>
    <w:rsid w:val="008E3C7B"/>
    <w:rsid w:val="008E3CDB"/>
    <w:rsid w:val="008E48B5"/>
    <w:rsid w:val="008E4A50"/>
    <w:rsid w:val="008E5444"/>
    <w:rsid w:val="008E5817"/>
    <w:rsid w:val="008E587B"/>
    <w:rsid w:val="008E6B51"/>
    <w:rsid w:val="008F112C"/>
    <w:rsid w:val="008F121F"/>
    <w:rsid w:val="008F194E"/>
    <w:rsid w:val="008F2432"/>
    <w:rsid w:val="008F32A2"/>
    <w:rsid w:val="008F3484"/>
    <w:rsid w:val="008F490A"/>
    <w:rsid w:val="008F542C"/>
    <w:rsid w:val="008F5C40"/>
    <w:rsid w:val="008F60C7"/>
    <w:rsid w:val="008F697B"/>
    <w:rsid w:val="008F7E2D"/>
    <w:rsid w:val="008F7F15"/>
    <w:rsid w:val="00900A8A"/>
    <w:rsid w:val="00902042"/>
    <w:rsid w:val="009029C3"/>
    <w:rsid w:val="00902DC0"/>
    <w:rsid w:val="0090394B"/>
    <w:rsid w:val="00906B6D"/>
    <w:rsid w:val="009103DD"/>
    <w:rsid w:val="0091187B"/>
    <w:rsid w:val="00911C91"/>
    <w:rsid w:val="00914435"/>
    <w:rsid w:val="00917205"/>
    <w:rsid w:val="0091751C"/>
    <w:rsid w:val="00921034"/>
    <w:rsid w:val="00921232"/>
    <w:rsid w:val="0092180D"/>
    <w:rsid w:val="00923085"/>
    <w:rsid w:val="00923D61"/>
    <w:rsid w:val="00925D45"/>
    <w:rsid w:val="00925FE7"/>
    <w:rsid w:val="009262E9"/>
    <w:rsid w:val="00926DD9"/>
    <w:rsid w:val="009275DA"/>
    <w:rsid w:val="0092798E"/>
    <w:rsid w:val="00927F24"/>
    <w:rsid w:val="00927FA0"/>
    <w:rsid w:val="00937491"/>
    <w:rsid w:val="0094045A"/>
    <w:rsid w:val="00940617"/>
    <w:rsid w:val="0094153D"/>
    <w:rsid w:val="00941A1F"/>
    <w:rsid w:val="00942D46"/>
    <w:rsid w:val="00942ED4"/>
    <w:rsid w:val="00943503"/>
    <w:rsid w:val="00944108"/>
    <w:rsid w:val="009442BA"/>
    <w:rsid w:val="0094436B"/>
    <w:rsid w:val="00944426"/>
    <w:rsid w:val="00945D83"/>
    <w:rsid w:val="009467D6"/>
    <w:rsid w:val="00947322"/>
    <w:rsid w:val="009501C0"/>
    <w:rsid w:val="00950222"/>
    <w:rsid w:val="00950D21"/>
    <w:rsid w:val="00951560"/>
    <w:rsid w:val="0095346D"/>
    <w:rsid w:val="00953B25"/>
    <w:rsid w:val="00954579"/>
    <w:rsid w:val="0095488A"/>
    <w:rsid w:val="0095510E"/>
    <w:rsid w:val="009563FB"/>
    <w:rsid w:val="009612D9"/>
    <w:rsid w:val="0096173E"/>
    <w:rsid w:val="0096277D"/>
    <w:rsid w:val="00962A2C"/>
    <w:rsid w:val="00963EEF"/>
    <w:rsid w:val="00965896"/>
    <w:rsid w:val="00965EC9"/>
    <w:rsid w:val="009665A7"/>
    <w:rsid w:val="00966F49"/>
    <w:rsid w:val="00967435"/>
    <w:rsid w:val="009715C9"/>
    <w:rsid w:val="00971A74"/>
    <w:rsid w:val="00973957"/>
    <w:rsid w:val="00974024"/>
    <w:rsid w:val="00975097"/>
    <w:rsid w:val="00975E73"/>
    <w:rsid w:val="00976AF7"/>
    <w:rsid w:val="00976B7F"/>
    <w:rsid w:val="009773DF"/>
    <w:rsid w:val="00977566"/>
    <w:rsid w:val="00981FB7"/>
    <w:rsid w:val="009823E3"/>
    <w:rsid w:val="00983CBF"/>
    <w:rsid w:val="00986A46"/>
    <w:rsid w:val="0098759F"/>
    <w:rsid w:val="00987CBE"/>
    <w:rsid w:val="00991C38"/>
    <w:rsid w:val="00992824"/>
    <w:rsid w:val="00992870"/>
    <w:rsid w:val="009937D5"/>
    <w:rsid w:val="00993829"/>
    <w:rsid w:val="0099538D"/>
    <w:rsid w:val="00996263"/>
    <w:rsid w:val="00996318"/>
    <w:rsid w:val="0099777C"/>
    <w:rsid w:val="009A0BCE"/>
    <w:rsid w:val="009A11E9"/>
    <w:rsid w:val="009A15FF"/>
    <w:rsid w:val="009A1A32"/>
    <w:rsid w:val="009A2A99"/>
    <w:rsid w:val="009A2B8A"/>
    <w:rsid w:val="009A4264"/>
    <w:rsid w:val="009A4A7D"/>
    <w:rsid w:val="009A4B05"/>
    <w:rsid w:val="009A5658"/>
    <w:rsid w:val="009A5FB0"/>
    <w:rsid w:val="009A7A8B"/>
    <w:rsid w:val="009B0090"/>
    <w:rsid w:val="009B057B"/>
    <w:rsid w:val="009B068B"/>
    <w:rsid w:val="009B0FF4"/>
    <w:rsid w:val="009B1AFF"/>
    <w:rsid w:val="009B20C7"/>
    <w:rsid w:val="009B2EFB"/>
    <w:rsid w:val="009B37D7"/>
    <w:rsid w:val="009B3D36"/>
    <w:rsid w:val="009B4C96"/>
    <w:rsid w:val="009B79CE"/>
    <w:rsid w:val="009C0AD9"/>
    <w:rsid w:val="009C2520"/>
    <w:rsid w:val="009C3886"/>
    <w:rsid w:val="009C38DC"/>
    <w:rsid w:val="009C450A"/>
    <w:rsid w:val="009C5827"/>
    <w:rsid w:val="009C5C1D"/>
    <w:rsid w:val="009C5CF4"/>
    <w:rsid w:val="009C6413"/>
    <w:rsid w:val="009C75A7"/>
    <w:rsid w:val="009C7C96"/>
    <w:rsid w:val="009D07B9"/>
    <w:rsid w:val="009D09ED"/>
    <w:rsid w:val="009D6C72"/>
    <w:rsid w:val="009E0ED7"/>
    <w:rsid w:val="009E2378"/>
    <w:rsid w:val="009E2765"/>
    <w:rsid w:val="009E4785"/>
    <w:rsid w:val="009F1915"/>
    <w:rsid w:val="009F2CB8"/>
    <w:rsid w:val="009F59D0"/>
    <w:rsid w:val="009F5C5E"/>
    <w:rsid w:val="009F65A4"/>
    <w:rsid w:val="009F6EBC"/>
    <w:rsid w:val="00A002FF"/>
    <w:rsid w:val="00A003D3"/>
    <w:rsid w:val="00A00EE5"/>
    <w:rsid w:val="00A01684"/>
    <w:rsid w:val="00A01C0D"/>
    <w:rsid w:val="00A04B3D"/>
    <w:rsid w:val="00A04B5A"/>
    <w:rsid w:val="00A06AF6"/>
    <w:rsid w:val="00A07162"/>
    <w:rsid w:val="00A074D4"/>
    <w:rsid w:val="00A1144B"/>
    <w:rsid w:val="00A11503"/>
    <w:rsid w:val="00A14330"/>
    <w:rsid w:val="00A14702"/>
    <w:rsid w:val="00A15DED"/>
    <w:rsid w:val="00A16996"/>
    <w:rsid w:val="00A2013A"/>
    <w:rsid w:val="00A20170"/>
    <w:rsid w:val="00A209BF"/>
    <w:rsid w:val="00A2117B"/>
    <w:rsid w:val="00A22591"/>
    <w:rsid w:val="00A22E0D"/>
    <w:rsid w:val="00A23931"/>
    <w:rsid w:val="00A258CA"/>
    <w:rsid w:val="00A262CC"/>
    <w:rsid w:val="00A26745"/>
    <w:rsid w:val="00A33207"/>
    <w:rsid w:val="00A33336"/>
    <w:rsid w:val="00A33AB9"/>
    <w:rsid w:val="00A33E18"/>
    <w:rsid w:val="00A370D7"/>
    <w:rsid w:val="00A41900"/>
    <w:rsid w:val="00A41C01"/>
    <w:rsid w:val="00A41D77"/>
    <w:rsid w:val="00A42051"/>
    <w:rsid w:val="00A423DD"/>
    <w:rsid w:val="00A425E7"/>
    <w:rsid w:val="00A434A4"/>
    <w:rsid w:val="00A43512"/>
    <w:rsid w:val="00A43EB7"/>
    <w:rsid w:val="00A43F0D"/>
    <w:rsid w:val="00A446E4"/>
    <w:rsid w:val="00A448BF"/>
    <w:rsid w:val="00A44ABE"/>
    <w:rsid w:val="00A44C66"/>
    <w:rsid w:val="00A45D0D"/>
    <w:rsid w:val="00A45EEE"/>
    <w:rsid w:val="00A46309"/>
    <w:rsid w:val="00A46418"/>
    <w:rsid w:val="00A5100C"/>
    <w:rsid w:val="00A511FA"/>
    <w:rsid w:val="00A52522"/>
    <w:rsid w:val="00A5258D"/>
    <w:rsid w:val="00A525CE"/>
    <w:rsid w:val="00A54AE8"/>
    <w:rsid w:val="00A553B0"/>
    <w:rsid w:val="00A570BB"/>
    <w:rsid w:val="00A573F0"/>
    <w:rsid w:val="00A60CD7"/>
    <w:rsid w:val="00A60CF3"/>
    <w:rsid w:val="00A60FD6"/>
    <w:rsid w:val="00A621D4"/>
    <w:rsid w:val="00A62BA3"/>
    <w:rsid w:val="00A63333"/>
    <w:rsid w:val="00A65A1E"/>
    <w:rsid w:val="00A6641D"/>
    <w:rsid w:val="00A66B53"/>
    <w:rsid w:val="00A66E36"/>
    <w:rsid w:val="00A70C7D"/>
    <w:rsid w:val="00A73603"/>
    <w:rsid w:val="00A74301"/>
    <w:rsid w:val="00A74E65"/>
    <w:rsid w:val="00A77166"/>
    <w:rsid w:val="00A77818"/>
    <w:rsid w:val="00A808F6"/>
    <w:rsid w:val="00A81329"/>
    <w:rsid w:val="00A8156A"/>
    <w:rsid w:val="00A8176A"/>
    <w:rsid w:val="00A81CD9"/>
    <w:rsid w:val="00A81F46"/>
    <w:rsid w:val="00A835B1"/>
    <w:rsid w:val="00A86A3A"/>
    <w:rsid w:val="00A86C9F"/>
    <w:rsid w:val="00A87F89"/>
    <w:rsid w:val="00A90021"/>
    <w:rsid w:val="00A90283"/>
    <w:rsid w:val="00A9046C"/>
    <w:rsid w:val="00A93CC3"/>
    <w:rsid w:val="00A95563"/>
    <w:rsid w:val="00A9617E"/>
    <w:rsid w:val="00A9789D"/>
    <w:rsid w:val="00A97949"/>
    <w:rsid w:val="00A97CF3"/>
    <w:rsid w:val="00AA0B9E"/>
    <w:rsid w:val="00AA1134"/>
    <w:rsid w:val="00AA2462"/>
    <w:rsid w:val="00AA2CA6"/>
    <w:rsid w:val="00AA36D0"/>
    <w:rsid w:val="00AA3B13"/>
    <w:rsid w:val="00AA3CBF"/>
    <w:rsid w:val="00AA52D9"/>
    <w:rsid w:val="00AA748C"/>
    <w:rsid w:val="00AB084D"/>
    <w:rsid w:val="00AB15AE"/>
    <w:rsid w:val="00AB16FE"/>
    <w:rsid w:val="00AB23BA"/>
    <w:rsid w:val="00AB2D28"/>
    <w:rsid w:val="00AB3BAE"/>
    <w:rsid w:val="00AB40E3"/>
    <w:rsid w:val="00AB7947"/>
    <w:rsid w:val="00AB7B70"/>
    <w:rsid w:val="00AC0861"/>
    <w:rsid w:val="00AC1B0D"/>
    <w:rsid w:val="00AC7A3E"/>
    <w:rsid w:val="00AC7D2F"/>
    <w:rsid w:val="00AD4233"/>
    <w:rsid w:val="00AD44E0"/>
    <w:rsid w:val="00AD6BA5"/>
    <w:rsid w:val="00AD72DD"/>
    <w:rsid w:val="00AD7477"/>
    <w:rsid w:val="00AD7C1C"/>
    <w:rsid w:val="00AE09A9"/>
    <w:rsid w:val="00AE1D77"/>
    <w:rsid w:val="00AE1EAE"/>
    <w:rsid w:val="00AE3852"/>
    <w:rsid w:val="00AE3D50"/>
    <w:rsid w:val="00AE4DF6"/>
    <w:rsid w:val="00AE534A"/>
    <w:rsid w:val="00AF009B"/>
    <w:rsid w:val="00AF06C9"/>
    <w:rsid w:val="00AF2404"/>
    <w:rsid w:val="00AF30AF"/>
    <w:rsid w:val="00AF30C0"/>
    <w:rsid w:val="00AF3297"/>
    <w:rsid w:val="00AF4080"/>
    <w:rsid w:val="00AF48F0"/>
    <w:rsid w:val="00AF4C8B"/>
    <w:rsid w:val="00AF62B9"/>
    <w:rsid w:val="00AF7C2A"/>
    <w:rsid w:val="00B00584"/>
    <w:rsid w:val="00B01492"/>
    <w:rsid w:val="00B0226C"/>
    <w:rsid w:val="00B027A0"/>
    <w:rsid w:val="00B0411C"/>
    <w:rsid w:val="00B07119"/>
    <w:rsid w:val="00B073BE"/>
    <w:rsid w:val="00B07AD3"/>
    <w:rsid w:val="00B07FD6"/>
    <w:rsid w:val="00B11453"/>
    <w:rsid w:val="00B1221E"/>
    <w:rsid w:val="00B129A0"/>
    <w:rsid w:val="00B13F57"/>
    <w:rsid w:val="00B14E1C"/>
    <w:rsid w:val="00B14FF3"/>
    <w:rsid w:val="00B167F4"/>
    <w:rsid w:val="00B2056E"/>
    <w:rsid w:val="00B20C7A"/>
    <w:rsid w:val="00B21CB3"/>
    <w:rsid w:val="00B2296C"/>
    <w:rsid w:val="00B23275"/>
    <w:rsid w:val="00B23624"/>
    <w:rsid w:val="00B24440"/>
    <w:rsid w:val="00B249FC"/>
    <w:rsid w:val="00B25B22"/>
    <w:rsid w:val="00B26B54"/>
    <w:rsid w:val="00B323D5"/>
    <w:rsid w:val="00B33BBF"/>
    <w:rsid w:val="00B33D11"/>
    <w:rsid w:val="00B36547"/>
    <w:rsid w:val="00B373C3"/>
    <w:rsid w:val="00B37486"/>
    <w:rsid w:val="00B412D2"/>
    <w:rsid w:val="00B42EB0"/>
    <w:rsid w:val="00B43F13"/>
    <w:rsid w:val="00B45DD8"/>
    <w:rsid w:val="00B5041C"/>
    <w:rsid w:val="00B50480"/>
    <w:rsid w:val="00B519A8"/>
    <w:rsid w:val="00B53AA7"/>
    <w:rsid w:val="00B5568B"/>
    <w:rsid w:val="00B56AC4"/>
    <w:rsid w:val="00B56C83"/>
    <w:rsid w:val="00B60FB4"/>
    <w:rsid w:val="00B6112D"/>
    <w:rsid w:val="00B61ACA"/>
    <w:rsid w:val="00B63860"/>
    <w:rsid w:val="00B6394A"/>
    <w:rsid w:val="00B63F52"/>
    <w:rsid w:val="00B644C8"/>
    <w:rsid w:val="00B644DA"/>
    <w:rsid w:val="00B65123"/>
    <w:rsid w:val="00B66879"/>
    <w:rsid w:val="00B668D5"/>
    <w:rsid w:val="00B700AD"/>
    <w:rsid w:val="00B714C0"/>
    <w:rsid w:val="00B719CF"/>
    <w:rsid w:val="00B72052"/>
    <w:rsid w:val="00B72ED8"/>
    <w:rsid w:val="00B73330"/>
    <w:rsid w:val="00B7376F"/>
    <w:rsid w:val="00B744C1"/>
    <w:rsid w:val="00B753FF"/>
    <w:rsid w:val="00B76577"/>
    <w:rsid w:val="00B76DE9"/>
    <w:rsid w:val="00B770A7"/>
    <w:rsid w:val="00B77485"/>
    <w:rsid w:val="00B81813"/>
    <w:rsid w:val="00B85005"/>
    <w:rsid w:val="00B854A8"/>
    <w:rsid w:val="00B85664"/>
    <w:rsid w:val="00B856BA"/>
    <w:rsid w:val="00B86622"/>
    <w:rsid w:val="00B8700C"/>
    <w:rsid w:val="00B87A63"/>
    <w:rsid w:val="00B90349"/>
    <w:rsid w:val="00B938C5"/>
    <w:rsid w:val="00B93D4B"/>
    <w:rsid w:val="00B94756"/>
    <w:rsid w:val="00B95E67"/>
    <w:rsid w:val="00B96137"/>
    <w:rsid w:val="00B97CDC"/>
    <w:rsid w:val="00BA11F6"/>
    <w:rsid w:val="00BA1C61"/>
    <w:rsid w:val="00BA1D5A"/>
    <w:rsid w:val="00BA2E0A"/>
    <w:rsid w:val="00BA2E2B"/>
    <w:rsid w:val="00BA338F"/>
    <w:rsid w:val="00BB037D"/>
    <w:rsid w:val="00BB0551"/>
    <w:rsid w:val="00BB0B62"/>
    <w:rsid w:val="00BB0BD6"/>
    <w:rsid w:val="00BB12AC"/>
    <w:rsid w:val="00BB1533"/>
    <w:rsid w:val="00BB17AE"/>
    <w:rsid w:val="00BB2376"/>
    <w:rsid w:val="00BB24F7"/>
    <w:rsid w:val="00BB3131"/>
    <w:rsid w:val="00BB3180"/>
    <w:rsid w:val="00BB41F8"/>
    <w:rsid w:val="00BB50AC"/>
    <w:rsid w:val="00BB7108"/>
    <w:rsid w:val="00BC1BC6"/>
    <w:rsid w:val="00BC22AC"/>
    <w:rsid w:val="00BC5274"/>
    <w:rsid w:val="00BC60CB"/>
    <w:rsid w:val="00BD0021"/>
    <w:rsid w:val="00BD0EEC"/>
    <w:rsid w:val="00BD13E4"/>
    <w:rsid w:val="00BD2A8B"/>
    <w:rsid w:val="00BD4383"/>
    <w:rsid w:val="00BD4DC1"/>
    <w:rsid w:val="00BD4F88"/>
    <w:rsid w:val="00BD560E"/>
    <w:rsid w:val="00BE0BC2"/>
    <w:rsid w:val="00BE0C65"/>
    <w:rsid w:val="00BE1538"/>
    <w:rsid w:val="00BE257D"/>
    <w:rsid w:val="00BE452D"/>
    <w:rsid w:val="00BE53C8"/>
    <w:rsid w:val="00BE57FF"/>
    <w:rsid w:val="00BE5930"/>
    <w:rsid w:val="00BF01B3"/>
    <w:rsid w:val="00BF2083"/>
    <w:rsid w:val="00BF2785"/>
    <w:rsid w:val="00BF280E"/>
    <w:rsid w:val="00BF476F"/>
    <w:rsid w:val="00BF59D2"/>
    <w:rsid w:val="00C00470"/>
    <w:rsid w:val="00C0174A"/>
    <w:rsid w:val="00C0191C"/>
    <w:rsid w:val="00C01C33"/>
    <w:rsid w:val="00C03CE3"/>
    <w:rsid w:val="00C0563E"/>
    <w:rsid w:val="00C0588E"/>
    <w:rsid w:val="00C06441"/>
    <w:rsid w:val="00C06EEA"/>
    <w:rsid w:val="00C10860"/>
    <w:rsid w:val="00C111FA"/>
    <w:rsid w:val="00C11B0C"/>
    <w:rsid w:val="00C12210"/>
    <w:rsid w:val="00C130E2"/>
    <w:rsid w:val="00C13B75"/>
    <w:rsid w:val="00C14221"/>
    <w:rsid w:val="00C15302"/>
    <w:rsid w:val="00C170A0"/>
    <w:rsid w:val="00C24F52"/>
    <w:rsid w:val="00C25F97"/>
    <w:rsid w:val="00C30042"/>
    <w:rsid w:val="00C3155B"/>
    <w:rsid w:val="00C31717"/>
    <w:rsid w:val="00C33087"/>
    <w:rsid w:val="00C33BC0"/>
    <w:rsid w:val="00C34B04"/>
    <w:rsid w:val="00C34B54"/>
    <w:rsid w:val="00C35EFE"/>
    <w:rsid w:val="00C375EE"/>
    <w:rsid w:val="00C37924"/>
    <w:rsid w:val="00C4137C"/>
    <w:rsid w:val="00C432AF"/>
    <w:rsid w:val="00C43AD5"/>
    <w:rsid w:val="00C44312"/>
    <w:rsid w:val="00C4440A"/>
    <w:rsid w:val="00C47055"/>
    <w:rsid w:val="00C474B6"/>
    <w:rsid w:val="00C47B95"/>
    <w:rsid w:val="00C50D6D"/>
    <w:rsid w:val="00C517B1"/>
    <w:rsid w:val="00C517C0"/>
    <w:rsid w:val="00C519A9"/>
    <w:rsid w:val="00C519DD"/>
    <w:rsid w:val="00C5213F"/>
    <w:rsid w:val="00C52624"/>
    <w:rsid w:val="00C53EA2"/>
    <w:rsid w:val="00C54E5C"/>
    <w:rsid w:val="00C5671F"/>
    <w:rsid w:val="00C56DB3"/>
    <w:rsid w:val="00C57AAB"/>
    <w:rsid w:val="00C57D40"/>
    <w:rsid w:val="00C57D4F"/>
    <w:rsid w:val="00C60666"/>
    <w:rsid w:val="00C61B3D"/>
    <w:rsid w:val="00C62A25"/>
    <w:rsid w:val="00C63E38"/>
    <w:rsid w:val="00C6566D"/>
    <w:rsid w:val="00C65E1E"/>
    <w:rsid w:val="00C66011"/>
    <w:rsid w:val="00C6616E"/>
    <w:rsid w:val="00C667F9"/>
    <w:rsid w:val="00C67843"/>
    <w:rsid w:val="00C67DAF"/>
    <w:rsid w:val="00C7007C"/>
    <w:rsid w:val="00C713FD"/>
    <w:rsid w:val="00C717B6"/>
    <w:rsid w:val="00C718F8"/>
    <w:rsid w:val="00C72327"/>
    <w:rsid w:val="00C734B2"/>
    <w:rsid w:val="00C74BB1"/>
    <w:rsid w:val="00C765A1"/>
    <w:rsid w:val="00C77117"/>
    <w:rsid w:val="00C77929"/>
    <w:rsid w:val="00C77E58"/>
    <w:rsid w:val="00C81FED"/>
    <w:rsid w:val="00C84C81"/>
    <w:rsid w:val="00C84F8D"/>
    <w:rsid w:val="00C85350"/>
    <w:rsid w:val="00C85D5C"/>
    <w:rsid w:val="00C90451"/>
    <w:rsid w:val="00C9230C"/>
    <w:rsid w:val="00C92AF9"/>
    <w:rsid w:val="00C95516"/>
    <w:rsid w:val="00C95B28"/>
    <w:rsid w:val="00C96D19"/>
    <w:rsid w:val="00CA0C5A"/>
    <w:rsid w:val="00CA2BCE"/>
    <w:rsid w:val="00CA30B4"/>
    <w:rsid w:val="00CA325F"/>
    <w:rsid w:val="00CA39B5"/>
    <w:rsid w:val="00CA4A2A"/>
    <w:rsid w:val="00CA4AE1"/>
    <w:rsid w:val="00CA562C"/>
    <w:rsid w:val="00CA611D"/>
    <w:rsid w:val="00CA6183"/>
    <w:rsid w:val="00CA6A76"/>
    <w:rsid w:val="00CB027D"/>
    <w:rsid w:val="00CB0A0D"/>
    <w:rsid w:val="00CB1FAF"/>
    <w:rsid w:val="00CB34E2"/>
    <w:rsid w:val="00CB35A4"/>
    <w:rsid w:val="00CB3A43"/>
    <w:rsid w:val="00CB4E89"/>
    <w:rsid w:val="00CB6990"/>
    <w:rsid w:val="00CB6F34"/>
    <w:rsid w:val="00CB70B1"/>
    <w:rsid w:val="00CB759D"/>
    <w:rsid w:val="00CC0482"/>
    <w:rsid w:val="00CC0DA9"/>
    <w:rsid w:val="00CC2055"/>
    <w:rsid w:val="00CC2907"/>
    <w:rsid w:val="00CC30D4"/>
    <w:rsid w:val="00CC329F"/>
    <w:rsid w:val="00CC3572"/>
    <w:rsid w:val="00CC37BD"/>
    <w:rsid w:val="00CC3B5A"/>
    <w:rsid w:val="00CC3CB0"/>
    <w:rsid w:val="00CC3EA0"/>
    <w:rsid w:val="00CC60C9"/>
    <w:rsid w:val="00CC7468"/>
    <w:rsid w:val="00CD03BB"/>
    <w:rsid w:val="00CD099A"/>
    <w:rsid w:val="00CD12A5"/>
    <w:rsid w:val="00CD36EA"/>
    <w:rsid w:val="00CD3D09"/>
    <w:rsid w:val="00CD5F61"/>
    <w:rsid w:val="00CD7575"/>
    <w:rsid w:val="00CE02E1"/>
    <w:rsid w:val="00CE04FB"/>
    <w:rsid w:val="00CE26B6"/>
    <w:rsid w:val="00CE3359"/>
    <w:rsid w:val="00CE340D"/>
    <w:rsid w:val="00CE3EEC"/>
    <w:rsid w:val="00CE3F76"/>
    <w:rsid w:val="00CE4895"/>
    <w:rsid w:val="00CE48F7"/>
    <w:rsid w:val="00CE57BB"/>
    <w:rsid w:val="00CE5BF7"/>
    <w:rsid w:val="00CE60C4"/>
    <w:rsid w:val="00CE7A9F"/>
    <w:rsid w:val="00CE7D59"/>
    <w:rsid w:val="00CE7F6B"/>
    <w:rsid w:val="00CF13F3"/>
    <w:rsid w:val="00CF18FD"/>
    <w:rsid w:val="00CF1A1B"/>
    <w:rsid w:val="00CF1C6A"/>
    <w:rsid w:val="00CF32F4"/>
    <w:rsid w:val="00CF4856"/>
    <w:rsid w:val="00CF495C"/>
    <w:rsid w:val="00CF55A2"/>
    <w:rsid w:val="00CF7367"/>
    <w:rsid w:val="00D00B08"/>
    <w:rsid w:val="00D021BC"/>
    <w:rsid w:val="00D02DBF"/>
    <w:rsid w:val="00D0353F"/>
    <w:rsid w:val="00D03CC5"/>
    <w:rsid w:val="00D04610"/>
    <w:rsid w:val="00D05345"/>
    <w:rsid w:val="00D061C0"/>
    <w:rsid w:val="00D06286"/>
    <w:rsid w:val="00D0697F"/>
    <w:rsid w:val="00D0719F"/>
    <w:rsid w:val="00D10C6C"/>
    <w:rsid w:val="00D10D5D"/>
    <w:rsid w:val="00D118DD"/>
    <w:rsid w:val="00D13AC7"/>
    <w:rsid w:val="00D13D98"/>
    <w:rsid w:val="00D15E2A"/>
    <w:rsid w:val="00D16101"/>
    <w:rsid w:val="00D1623D"/>
    <w:rsid w:val="00D1657C"/>
    <w:rsid w:val="00D168B4"/>
    <w:rsid w:val="00D22BB7"/>
    <w:rsid w:val="00D270F9"/>
    <w:rsid w:val="00D30305"/>
    <w:rsid w:val="00D3156E"/>
    <w:rsid w:val="00D31715"/>
    <w:rsid w:val="00D3177E"/>
    <w:rsid w:val="00D32D4E"/>
    <w:rsid w:val="00D33025"/>
    <w:rsid w:val="00D338FD"/>
    <w:rsid w:val="00D3464E"/>
    <w:rsid w:val="00D36154"/>
    <w:rsid w:val="00D36376"/>
    <w:rsid w:val="00D403D5"/>
    <w:rsid w:val="00D40A02"/>
    <w:rsid w:val="00D42840"/>
    <w:rsid w:val="00D435C9"/>
    <w:rsid w:val="00D43D44"/>
    <w:rsid w:val="00D44C6E"/>
    <w:rsid w:val="00D45D36"/>
    <w:rsid w:val="00D4677D"/>
    <w:rsid w:val="00D468BA"/>
    <w:rsid w:val="00D4693D"/>
    <w:rsid w:val="00D47A88"/>
    <w:rsid w:val="00D500DE"/>
    <w:rsid w:val="00D51CAA"/>
    <w:rsid w:val="00D5263F"/>
    <w:rsid w:val="00D529F7"/>
    <w:rsid w:val="00D54231"/>
    <w:rsid w:val="00D5534B"/>
    <w:rsid w:val="00D56D29"/>
    <w:rsid w:val="00D57330"/>
    <w:rsid w:val="00D61766"/>
    <w:rsid w:val="00D61AF0"/>
    <w:rsid w:val="00D62CD6"/>
    <w:rsid w:val="00D631B0"/>
    <w:rsid w:val="00D63459"/>
    <w:rsid w:val="00D6516F"/>
    <w:rsid w:val="00D661CA"/>
    <w:rsid w:val="00D67241"/>
    <w:rsid w:val="00D715D0"/>
    <w:rsid w:val="00D7169E"/>
    <w:rsid w:val="00D71AE2"/>
    <w:rsid w:val="00D71D08"/>
    <w:rsid w:val="00D72842"/>
    <w:rsid w:val="00D72DD2"/>
    <w:rsid w:val="00D75304"/>
    <w:rsid w:val="00D75BCA"/>
    <w:rsid w:val="00D76E9D"/>
    <w:rsid w:val="00D80BB6"/>
    <w:rsid w:val="00D81A97"/>
    <w:rsid w:val="00D81EC5"/>
    <w:rsid w:val="00D843C5"/>
    <w:rsid w:val="00D84446"/>
    <w:rsid w:val="00D84C0D"/>
    <w:rsid w:val="00D84D3F"/>
    <w:rsid w:val="00D860C2"/>
    <w:rsid w:val="00D862B2"/>
    <w:rsid w:val="00D86FCC"/>
    <w:rsid w:val="00D87963"/>
    <w:rsid w:val="00D91358"/>
    <w:rsid w:val="00D92193"/>
    <w:rsid w:val="00D92448"/>
    <w:rsid w:val="00D92A7B"/>
    <w:rsid w:val="00D94620"/>
    <w:rsid w:val="00D94AC5"/>
    <w:rsid w:val="00D9506B"/>
    <w:rsid w:val="00D95F54"/>
    <w:rsid w:val="00D97712"/>
    <w:rsid w:val="00DA02C2"/>
    <w:rsid w:val="00DA0AB7"/>
    <w:rsid w:val="00DA1EA0"/>
    <w:rsid w:val="00DA33BE"/>
    <w:rsid w:val="00DA4237"/>
    <w:rsid w:val="00DA4468"/>
    <w:rsid w:val="00DA447D"/>
    <w:rsid w:val="00DA63C0"/>
    <w:rsid w:val="00DA6D27"/>
    <w:rsid w:val="00DA796F"/>
    <w:rsid w:val="00DB1233"/>
    <w:rsid w:val="00DB2AEA"/>
    <w:rsid w:val="00DB2DFE"/>
    <w:rsid w:val="00DB39D1"/>
    <w:rsid w:val="00DB3FC3"/>
    <w:rsid w:val="00DB4F23"/>
    <w:rsid w:val="00DB6A7C"/>
    <w:rsid w:val="00DB73BF"/>
    <w:rsid w:val="00DC0D5D"/>
    <w:rsid w:val="00DC1261"/>
    <w:rsid w:val="00DC15CE"/>
    <w:rsid w:val="00DC2171"/>
    <w:rsid w:val="00DC229B"/>
    <w:rsid w:val="00DC245D"/>
    <w:rsid w:val="00DC29FC"/>
    <w:rsid w:val="00DC3596"/>
    <w:rsid w:val="00DC48E0"/>
    <w:rsid w:val="00DD0402"/>
    <w:rsid w:val="00DD0CBC"/>
    <w:rsid w:val="00DD268B"/>
    <w:rsid w:val="00DD2FAB"/>
    <w:rsid w:val="00DD2FFF"/>
    <w:rsid w:val="00DD4C1B"/>
    <w:rsid w:val="00DD5D04"/>
    <w:rsid w:val="00DD5E3C"/>
    <w:rsid w:val="00DD6F42"/>
    <w:rsid w:val="00DD768A"/>
    <w:rsid w:val="00DE07DB"/>
    <w:rsid w:val="00DE141B"/>
    <w:rsid w:val="00DE1C71"/>
    <w:rsid w:val="00DE1FAD"/>
    <w:rsid w:val="00DE2162"/>
    <w:rsid w:val="00DE2E04"/>
    <w:rsid w:val="00DE325A"/>
    <w:rsid w:val="00DE3618"/>
    <w:rsid w:val="00DE3B24"/>
    <w:rsid w:val="00DE44C9"/>
    <w:rsid w:val="00DE4D5B"/>
    <w:rsid w:val="00DE5B74"/>
    <w:rsid w:val="00DE638C"/>
    <w:rsid w:val="00DE6925"/>
    <w:rsid w:val="00DE79A9"/>
    <w:rsid w:val="00DF42C1"/>
    <w:rsid w:val="00DF4E93"/>
    <w:rsid w:val="00DF4F39"/>
    <w:rsid w:val="00DF566B"/>
    <w:rsid w:val="00DF6721"/>
    <w:rsid w:val="00DF68B1"/>
    <w:rsid w:val="00DF6E4A"/>
    <w:rsid w:val="00DF7396"/>
    <w:rsid w:val="00DF74B3"/>
    <w:rsid w:val="00E00AE4"/>
    <w:rsid w:val="00E01656"/>
    <w:rsid w:val="00E01ADB"/>
    <w:rsid w:val="00E020C9"/>
    <w:rsid w:val="00E020D7"/>
    <w:rsid w:val="00E02782"/>
    <w:rsid w:val="00E0502E"/>
    <w:rsid w:val="00E05925"/>
    <w:rsid w:val="00E067D4"/>
    <w:rsid w:val="00E078ED"/>
    <w:rsid w:val="00E1072F"/>
    <w:rsid w:val="00E129D2"/>
    <w:rsid w:val="00E1381D"/>
    <w:rsid w:val="00E16048"/>
    <w:rsid w:val="00E16DD0"/>
    <w:rsid w:val="00E20DE5"/>
    <w:rsid w:val="00E21085"/>
    <w:rsid w:val="00E214B0"/>
    <w:rsid w:val="00E21749"/>
    <w:rsid w:val="00E22018"/>
    <w:rsid w:val="00E228C1"/>
    <w:rsid w:val="00E22E28"/>
    <w:rsid w:val="00E23209"/>
    <w:rsid w:val="00E23FE1"/>
    <w:rsid w:val="00E24370"/>
    <w:rsid w:val="00E24599"/>
    <w:rsid w:val="00E25334"/>
    <w:rsid w:val="00E26949"/>
    <w:rsid w:val="00E269A0"/>
    <w:rsid w:val="00E272B2"/>
    <w:rsid w:val="00E275FA"/>
    <w:rsid w:val="00E3184A"/>
    <w:rsid w:val="00E325D5"/>
    <w:rsid w:val="00E33E8E"/>
    <w:rsid w:val="00E3401F"/>
    <w:rsid w:val="00E3434F"/>
    <w:rsid w:val="00E348F4"/>
    <w:rsid w:val="00E351EE"/>
    <w:rsid w:val="00E36579"/>
    <w:rsid w:val="00E370B8"/>
    <w:rsid w:val="00E4034F"/>
    <w:rsid w:val="00E40774"/>
    <w:rsid w:val="00E41D4F"/>
    <w:rsid w:val="00E427AF"/>
    <w:rsid w:val="00E4318C"/>
    <w:rsid w:val="00E438C0"/>
    <w:rsid w:val="00E456ED"/>
    <w:rsid w:val="00E45849"/>
    <w:rsid w:val="00E4669F"/>
    <w:rsid w:val="00E519F5"/>
    <w:rsid w:val="00E5280B"/>
    <w:rsid w:val="00E52878"/>
    <w:rsid w:val="00E52F8E"/>
    <w:rsid w:val="00E54137"/>
    <w:rsid w:val="00E568D8"/>
    <w:rsid w:val="00E56D7D"/>
    <w:rsid w:val="00E571AA"/>
    <w:rsid w:val="00E571C8"/>
    <w:rsid w:val="00E62767"/>
    <w:rsid w:val="00E62BE0"/>
    <w:rsid w:val="00E63442"/>
    <w:rsid w:val="00E645B0"/>
    <w:rsid w:val="00E64AA2"/>
    <w:rsid w:val="00E6665D"/>
    <w:rsid w:val="00E66754"/>
    <w:rsid w:val="00E67151"/>
    <w:rsid w:val="00E67891"/>
    <w:rsid w:val="00E70413"/>
    <w:rsid w:val="00E71BCA"/>
    <w:rsid w:val="00E721A0"/>
    <w:rsid w:val="00E722DC"/>
    <w:rsid w:val="00E72476"/>
    <w:rsid w:val="00E74452"/>
    <w:rsid w:val="00E7555E"/>
    <w:rsid w:val="00E76A67"/>
    <w:rsid w:val="00E7787D"/>
    <w:rsid w:val="00E778FB"/>
    <w:rsid w:val="00E831F1"/>
    <w:rsid w:val="00E8528A"/>
    <w:rsid w:val="00E8688E"/>
    <w:rsid w:val="00E86EE1"/>
    <w:rsid w:val="00E87E84"/>
    <w:rsid w:val="00E9074F"/>
    <w:rsid w:val="00E9366F"/>
    <w:rsid w:val="00E945B3"/>
    <w:rsid w:val="00E94DB4"/>
    <w:rsid w:val="00E952C9"/>
    <w:rsid w:val="00E957DE"/>
    <w:rsid w:val="00E9585E"/>
    <w:rsid w:val="00E9733A"/>
    <w:rsid w:val="00EA00A7"/>
    <w:rsid w:val="00EA024E"/>
    <w:rsid w:val="00EA060A"/>
    <w:rsid w:val="00EA064D"/>
    <w:rsid w:val="00EA0650"/>
    <w:rsid w:val="00EA0819"/>
    <w:rsid w:val="00EA0F06"/>
    <w:rsid w:val="00EA1A82"/>
    <w:rsid w:val="00EA2339"/>
    <w:rsid w:val="00EA323F"/>
    <w:rsid w:val="00EA4070"/>
    <w:rsid w:val="00EA4C48"/>
    <w:rsid w:val="00EA4F0B"/>
    <w:rsid w:val="00EA5429"/>
    <w:rsid w:val="00EA5780"/>
    <w:rsid w:val="00EA59FE"/>
    <w:rsid w:val="00EA5D21"/>
    <w:rsid w:val="00EA73D2"/>
    <w:rsid w:val="00EB1CCD"/>
    <w:rsid w:val="00EB1E4F"/>
    <w:rsid w:val="00EB1E7B"/>
    <w:rsid w:val="00EB2651"/>
    <w:rsid w:val="00EB2BBC"/>
    <w:rsid w:val="00EB3F1A"/>
    <w:rsid w:val="00EB479F"/>
    <w:rsid w:val="00EB50C6"/>
    <w:rsid w:val="00EB5262"/>
    <w:rsid w:val="00EB53B5"/>
    <w:rsid w:val="00EB7BF0"/>
    <w:rsid w:val="00EC1420"/>
    <w:rsid w:val="00EC1B64"/>
    <w:rsid w:val="00EC1B88"/>
    <w:rsid w:val="00EC2E43"/>
    <w:rsid w:val="00EC3100"/>
    <w:rsid w:val="00EC34BC"/>
    <w:rsid w:val="00EC5D12"/>
    <w:rsid w:val="00EC67F3"/>
    <w:rsid w:val="00ED07F5"/>
    <w:rsid w:val="00ED093F"/>
    <w:rsid w:val="00ED10E0"/>
    <w:rsid w:val="00ED307A"/>
    <w:rsid w:val="00ED3767"/>
    <w:rsid w:val="00ED3EA1"/>
    <w:rsid w:val="00ED4C0D"/>
    <w:rsid w:val="00ED6E43"/>
    <w:rsid w:val="00ED7ECC"/>
    <w:rsid w:val="00EE1135"/>
    <w:rsid w:val="00EE1D2C"/>
    <w:rsid w:val="00EE247C"/>
    <w:rsid w:val="00EE42C5"/>
    <w:rsid w:val="00EE45F2"/>
    <w:rsid w:val="00EE4BB0"/>
    <w:rsid w:val="00EE6401"/>
    <w:rsid w:val="00EE75A8"/>
    <w:rsid w:val="00EF2A6D"/>
    <w:rsid w:val="00EF2F67"/>
    <w:rsid w:val="00EF3B84"/>
    <w:rsid w:val="00F00236"/>
    <w:rsid w:val="00F008AA"/>
    <w:rsid w:val="00F017B7"/>
    <w:rsid w:val="00F02DC9"/>
    <w:rsid w:val="00F0328C"/>
    <w:rsid w:val="00F03A71"/>
    <w:rsid w:val="00F044FC"/>
    <w:rsid w:val="00F058B2"/>
    <w:rsid w:val="00F06383"/>
    <w:rsid w:val="00F0673F"/>
    <w:rsid w:val="00F10541"/>
    <w:rsid w:val="00F10FC7"/>
    <w:rsid w:val="00F11391"/>
    <w:rsid w:val="00F116EC"/>
    <w:rsid w:val="00F11E9F"/>
    <w:rsid w:val="00F15099"/>
    <w:rsid w:val="00F152D7"/>
    <w:rsid w:val="00F16DC2"/>
    <w:rsid w:val="00F226C6"/>
    <w:rsid w:val="00F23443"/>
    <w:rsid w:val="00F23A9D"/>
    <w:rsid w:val="00F25525"/>
    <w:rsid w:val="00F25EFB"/>
    <w:rsid w:val="00F26C65"/>
    <w:rsid w:val="00F26E81"/>
    <w:rsid w:val="00F303C4"/>
    <w:rsid w:val="00F304A8"/>
    <w:rsid w:val="00F30798"/>
    <w:rsid w:val="00F31413"/>
    <w:rsid w:val="00F31472"/>
    <w:rsid w:val="00F32CF3"/>
    <w:rsid w:val="00F33981"/>
    <w:rsid w:val="00F33CD9"/>
    <w:rsid w:val="00F3568F"/>
    <w:rsid w:val="00F358C7"/>
    <w:rsid w:val="00F36417"/>
    <w:rsid w:val="00F36460"/>
    <w:rsid w:val="00F3653A"/>
    <w:rsid w:val="00F36B5A"/>
    <w:rsid w:val="00F41B21"/>
    <w:rsid w:val="00F43199"/>
    <w:rsid w:val="00F449C1"/>
    <w:rsid w:val="00F457A9"/>
    <w:rsid w:val="00F46741"/>
    <w:rsid w:val="00F477B7"/>
    <w:rsid w:val="00F4789C"/>
    <w:rsid w:val="00F47B97"/>
    <w:rsid w:val="00F50185"/>
    <w:rsid w:val="00F51F30"/>
    <w:rsid w:val="00F53143"/>
    <w:rsid w:val="00F56580"/>
    <w:rsid w:val="00F57738"/>
    <w:rsid w:val="00F57D31"/>
    <w:rsid w:val="00F616D1"/>
    <w:rsid w:val="00F62A46"/>
    <w:rsid w:val="00F63A80"/>
    <w:rsid w:val="00F670EF"/>
    <w:rsid w:val="00F67932"/>
    <w:rsid w:val="00F7050F"/>
    <w:rsid w:val="00F70CB4"/>
    <w:rsid w:val="00F71700"/>
    <w:rsid w:val="00F71A62"/>
    <w:rsid w:val="00F71D54"/>
    <w:rsid w:val="00F7375B"/>
    <w:rsid w:val="00F75C13"/>
    <w:rsid w:val="00F75CF0"/>
    <w:rsid w:val="00F7689A"/>
    <w:rsid w:val="00F77859"/>
    <w:rsid w:val="00F80F91"/>
    <w:rsid w:val="00F81230"/>
    <w:rsid w:val="00F8175D"/>
    <w:rsid w:val="00F82E25"/>
    <w:rsid w:val="00F8344B"/>
    <w:rsid w:val="00F83AD8"/>
    <w:rsid w:val="00F84084"/>
    <w:rsid w:val="00F8469F"/>
    <w:rsid w:val="00F84A1D"/>
    <w:rsid w:val="00F85335"/>
    <w:rsid w:val="00F858C8"/>
    <w:rsid w:val="00F8657F"/>
    <w:rsid w:val="00F865F1"/>
    <w:rsid w:val="00F87012"/>
    <w:rsid w:val="00F87454"/>
    <w:rsid w:val="00F87636"/>
    <w:rsid w:val="00F90E98"/>
    <w:rsid w:val="00F911A2"/>
    <w:rsid w:val="00F91A53"/>
    <w:rsid w:val="00F920F7"/>
    <w:rsid w:val="00F958AC"/>
    <w:rsid w:val="00F9640C"/>
    <w:rsid w:val="00FA00EE"/>
    <w:rsid w:val="00FA1654"/>
    <w:rsid w:val="00FA2DE2"/>
    <w:rsid w:val="00FA3D0C"/>
    <w:rsid w:val="00FA3DB6"/>
    <w:rsid w:val="00FA45A9"/>
    <w:rsid w:val="00FA5559"/>
    <w:rsid w:val="00FA7D7F"/>
    <w:rsid w:val="00FB16FE"/>
    <w:rsid w:val="00FB2B26"/>
    <w:rsid w:val="00FB3015"/>
    <w:rsid w:val="00FB3248"/>
    <w:rsid w:val="00FB3B08"/>
    <w:rsid w:val="00FB47B1"/>
    <w:rsid w:val="00FB7854"/>
    <w:rsid w:val="00FC0E0C"/>
    <w:rsid w:val="00FC0E28"/>
    <w:rsid w:val="00FC1830"/>
    <w:rsid w:val="00FC1B0F"/>
    <w:rsid w:val="00FC5311"/>
    <w:rsid w:val="00FC5CD9"/>
    <w:rsid w:val="00FC61F3"/>
    <w:rsid w:val="00FC6BF5"/>
    <w:rsid w:val="00FC6BFF"/>
    <w:rsid w:val="00FC6DA8"/>
    <w:rsid w:val="00FD06EE"/>
    <w:rsid w:val="00FD0712"/>
    <w:rsid w:val="00FD1D07"/>
    <w:rsid w:val="00FD2468"/>
    <w:rsid w:val="00FD3F22"/>
    <w:rsid w:val="00FD579C"/>
    <w:rsid w:val="00FD57A1"/>
    <w:rsid w:val="00FD6105"/>
    <w:rsid w:val="00FD7E76"/>
    <w:rsid w:val="00FE3841"/>
    <w:rsid w:val="00FE4C21"/>
    <w:rsid w:val="00FE58E6"/>
    <w:rsid w:val="00FE5F2E"/>
    <w:rsid w:val="00FE78E9"/>
    <w:rsid w:val="00FF0E82"/>
    <w:rsid w:val="00FF1BF1"/>
    <w:rsid w:val="00FF341C"/>
    <w:rsid w:val="00FF473C"/>
    <w:rsid w:val="00FF54D9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  <w14:docId w14:val="682B4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CDC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A6C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317F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A6C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A6C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0A6C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365CD5"/>
    <w:pPr>
      <w:widowControl/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"/>
    <w:qFormat/>
    <w:rsid w:val="000A6CD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A6CD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65CD5"/>
    <w:pPr>
      <w:widowControl/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CD5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8317F3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8317F3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8317F3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locked/>
    <w:rsid w:val="008317F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365CD5"/>
    <w:rPr>
      <w:rFonts w:cs="Times New Roman"/>
      <w:i/>
      <w:sz w:val="22"/>
    </w:rPr>
  </w:style>
  <w:style w:type="character" w:customStyle="1" w:styleId="70">
    <w:name w:val="Заголовок 7 Знак"/>
    <w:link w:val="7"/>
    <w:uiPriority w:val="9"/>
    <w:locked/>
    <w:rsid w:val="00981FB7"/>
    <w:rPr>
      <w:rFonts w:cs="Times New Roman"/>
      <w:sz w:val="28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365CD5"/>
    <w:rPr>
      <w:rFonts w:cs="Times New Roman"/>
      <w:sz w:val="28"/>
    </w:rPr>
  </w:style>
  <w:style w:type="character" w:customStyle="1" w:styleId="90">
    <w:name w:val="Заголовок 9 Знак"/>
    <w:link w:val="9"/>
    <w:uiPriority w:val="99"/>
    <w:locked/>
    <w:rsid w:val="00365CD5"/>
    <w:rPr>
      <w:rFonts w:ascii="Arial" w:hAnsi="Arial" w:cs="Times New Roman"/>
      <w:b/>
      <w:i/>
      <w:sz w:val="18"/>
    </w:rPr>
  </w:style>
  <w:style w:type="paragraph" w:styleId="a3">
    <w:name w:val="header"/>
    <w:basedOn w:val="a"/>
    <w:link w:val="a4"/>
    <w:uiPriority w:val="99"/>
    <w:rsid w:val="000A6C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81FB7"/>
    <w:rPr>
      <w:rFonts w:cs="Times New Roman"/>
      <w:sz w:val="28"/>
      <w:lang w:val="ru-RU" w:eastAsia="ru-RU" w:bidi="ar-SA"/>
    </w:rPr>
  </w:style>
  <w:style w:type="character" w:styleId="a5">
    <w:name w:val="page number"/>
    <w:uiPriority w:val="99"/>
    <w:rsid w:val="000A6CDC"/>
    <w:rPr>
      <w:rFonts w:cs="Times New Roman"/>
      <w:sz w:val="20"/>
    </w:rPr>
  </w:style>
  <w:style w:type="paragraph" w:styleId="a6">
    <w:name w:val="caption"/>
    <w:basedOn w:val="a"/>
    <w:next w:val="a"/>
    <w:qFormat/>
    <w:rsid w:val="000A6CDC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0A6CDC"/>
  </w:style>
  <w:style w:type="character" w:customStyle="1" w:styleId="a8">
    <w:name w:val="Основной текст Знак"/>
    <w:link w:val="a7"/>
    <w:uiPriority w:val="99"/>
    <w:locked/>
    <w:rsid w:val="00365CD5"/>
    <w:rPr>
      <w:rFonts w:cs="Times New Roman"/>
      <w:sz w:val="28"/>
    </w:rPr>
  </w:style>
  <w:style w:type="table" w:styleId="a9">
    <w:name w:val="Table Grid"/>
    <w:basedOn w:val="a1"/>
    <w:uiPriority w:val="99"/>
    <w:rsid w:val="000A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703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317F3"/>
    <w:rPr>
      <w:rFonts w:cs="Times New Roman"/>
      <w:sz w:val="28"/>
    </w:rPr>
  </w:style>
  <w:style w:type="paragraph" w:customStyle="1" w:styleId="ConsPlusTitle">
    <w:name w:val="ConsPlusTitle"/>
    <w:uiPriority w:val="99"/>
    <w:rsid w:val="00981F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81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365CD5"/>
    <w:pPr>
      <w:widowControl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5CD5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rsid w:val="00365CD5"/>
    <w:pPr>
      <w:widowControl/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link w:val="ae"/>
    <w:uiPriority w:val="99"/>
    <w:locked/>
    <w:rsid w:val="00365CD5"/>
    <w:rPr>
      <w:rFonts w:ascii="Tahoma" w:hAnsi="Tahoma" w:cs="Tahoma"/>
      <w:shd w:val="clear" w:color="auto" w:fill="000080"/>
    </w:rPr>
  </w:style>
  <w:style w:type="character" w:styleId="af0">
    <w:name w:val="Strong"/>
    <w:uiPriority w:val="99"/>
    <w:qFormat/>
    <w:rsid w:val="00365CD5"/>
    <w:rPr>
      <w:rFonts w:cs="Times New Roman"/>
      <w:b/>
      <w:bCs/>
    </w:rPr>
  </w:style>
  <w:style w:type="paragraph" w:styleId="af1">
    <w:name w:val="Normal (Web)"/>
    <w:basedOn w:val="a"/>
    <w:uiPriority w:val="99"/>
    <w:rsid w:val="00365CD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65CD5"/>
    <w:pPr>
      <w:widowControl/>
      <w:spacing w:line="360" w:lineRule="exact"/>
      <w:ind w:right="72"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365CD5"/>
    <w:rPr>
      <w:rFonts w:cs="Times New Roman"/>
      <w:sz w:val="28"/>
    </w:rPr>
  </w:style>
  <w:style w:type="paragraph" w:styleId="af2">
    <w:name w:val="Body Text Indent"/>
    <w:basedOn w:val="a"/>
    <w:link w:val="af3"/>
    <w:uiPriority w:val="99"/>
    <w:rsid w:val="00365CD5"/>
    <w:pPr>
      <w:widowControl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365CD5"/>
    <w:rPr>
      <w:rFonts w:cs="Times New Roman"/>
      <w:sz w:val="24"/>
      <w:szCs w:val="24"/>
    </w:rPr>
  </w:style>
  <w:style w:type="character" w:styleId="af4">
    <w:name w:val="Subtle Reference"/>
    <w:uiPriority w:val="99"/>
    <w:qFormat/>
    <w:rsid w:val="00365CD5"/>
    <w:rPr>
      <w:rFonts w:cs="Times New Roman"/>
      <w:smallCaps/>
      <w:color w:val="C0504D"/>
      <w:u w:val="single"/>
    </w:rPr>
  </w:style>
  <w:style w:type="paragraph" w:styleId="31">
    <w:name w:val="Body Text Indent 3"/>
    <w:basedOn w:val="a"/>
    <w:link w:val="32"/>
    <w:uiPriority w:val="99"/>
    <w:rsid w:val="00365CD5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65CD5"/>
    <w:rPr>
      <w:rFonts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365CD5"/>
    <w:pPr>
      <w:widowControl/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link w:val="af5"/>
    <w:uiPriority w:val="99"/>
    <w:locked/>
    <w:rsid w:val="00365CD5"/>
    <w:rPr>
      <w:rFonts w:cs="Times New Roman"/>
      <w:b/>
      <w:bCs/>
      <w:sz w:val="24"/>
      <w:szCs w:val="24"/>
    </w:rPr>
  </w:style>
  <w:style w:type="paragraph" w:styleId="af7">
    <w:name w:val="Block Text"/>
    <w:basedOn w:val="a"/>
    <w:uiPriority w:val="99"/>
    <w:rsid w:val="00365CD5"/>
    <w:pPr>
      <w:widowControl/>
      <w:ind w:left="113" w:right="113"/>
    </w:pPr>
    <w:rPr>
      <w:sz w:val="24"/>
    </w:rPr>
  </w:style>
  <w:style w:type="paragraph" w:styleId="af8">
    <w:name w:val="List Paragraph"/>
    <w:basedOn w:val="a"/>
    <w:uiPriority w:val="34"/>
    <w:qFormat/>
    <w:rsid w:val="008317F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317F3"/>
    <w:rPr>
      <w:rFonts w:ascii="Arial" w:hAnsi="Arial" w:cs="Arial"/>
      <w:lang w:val="ru-RU" w:eastAsia="ru-RU" w:bidi="ar-SA"/>
    </w:rPr>
  </w:style>
  <w:style w:type="character" w:customStyle="1" w:styleId="af9">
    <w:name w:val="Гипертекстовая ссылка"/>
    <w:uiPriority w:val="99"/>
    <w:rsid w:val="00F7689A"/>
    <w:rPr>
      <w:rFonts w:cs="Times New Roman"/>
      <w:color w:val="008000"/>
    </w:rPr>
  </w:style>
  <w:style w:type="paragraph" w:customStyle="1" w:styleId="ConsNonformat">
    <w:name w:val="ConsNonformat"/>
    <w:uiPriority w:val="99"/>
    <w:rsid w:val="00914435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ConsPlusNonformat">
    <w:name w:val="ConsPlusNonformat"/>
    <w:uiPriority w:val="99"/>
    <w:rsid w:val="00914435"/>
    <w:pPr>
      <w:widowControl w:val="0"/>
      <w:autoSpaceDE w:val="0"/>
      <w:autoSpaceDN w:val="0"/>
      <w:adjustRightInd w:val="0"/>
    </w:pPr>
    <w:rPr>
      <w:rFonts w:ascii="Courier New" w:hAnsi="Courier New" w:cs="SimSun"/>
    </w:rPr>
  </w:style>
  <w:style w:type="paragraph" w:customStyle="1" w:styleId="ConsCell">
    <w:name w:val="ConsCell"/>
    <w:uiPriority w:val="99"/>
    <w:rsid w:val="009144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27E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Hyperlink"/>
    <w:uiPriority w:val="99"/>
    <w:rsid w:val="00C7007C"/>
    <w:rPr>
      <w:rFonts w:cs="Times New Roman"/>
      <w:color w:val="0000FF"/>
      <w:u w:val="single"/>
    </w:rPr>
  </w:style>
  <w:style w:type="paragraph" w:styleId="afb">
    <w:name w:val="No Spacing"/>
    <w:uiPriority w:val="1"/>
    <w:qFormat/>
    <w:rsid w:val="00AF7C2A"/>
    <w:pPr>
      <w:widowControl w:val="0"/>
    </w:pPr>
    <w:rPr>
      <w:sz w:val="28"/>
    </w:rPr>
  </w:style>
  <w:style w:type="character" w:styleId="afc">
    <w:name w:val="line number"/>
    <w:basedOn w:val="a0"/>
    <w:uiPriority w:val="99"/>
    <w:semiHidden/>
    <w:unhideWhenUsed/>
    <w:rsid w:val="00EA4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02D06244860BB409B8F6E74B7AC09D8F5FE6015DA8C62FCAD8D633C6401CFFD0407E0E9995C2DEADW0N" TargetMode="External"/><Relationship Id="rId18" Type="http://schemas.openxmlformats.org/officeDocument/2006/relationships/hyperlink" Target="http://&#1085;&#1086;&#1074;&#1086;&#1089;&#1080;&#1073;&#1080;&#1088;&#1089;&#1082;.&#1088;&#1092;/" TargetMode="External"/><Relationship Id="rId26" Type="http://schemas.openxmlformats.org/officeDocument/2006/relationships/hyperlink" Target="mailto:mfc@mfc-nso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BA512AA726E9BEB01E112F1C7D974144215E3C9ADAAC3A95EFA5E50608D751946775AEDEFCF35A01mCE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AAF9F213915A8D939401456AAB7CA44FD2253E2008011B40B86D1774D1CAD167700EB176BFAE306034661c6t3J" TargetMode="External"/><Relationship Id="rId25" Type="http://schemas.openxmlformats.org/officeDocument/2006/relationships/hyperlink" Target="mailto:okolko@adm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2D06244860BB409B8F6E74B7AC09D8F5FE6015DA8C62FCAD8D633C6401CFFD0407E0E9995C2DCADW9N" TargetMode="External"/><Relationship Id="rId20" Type="http://schemas.openxmlformats.org/officeDocument/2006/relationships/hyperlink" Target="consultantplus://offline/ref=9C36CA5C2EDDDB1575D6F705A22144285041A102365EA584156F02a7b9E" TargetMode="External"/><Relationship Id="rId29" Type="http://schemas.openxmlformats.org/officeDocument/2006/relationships/hyperlink" Target="consultantplus://offline/ref=BDB93D886E9893ECF1E1AD6EE6DCD7AC48A0C09453EEC10C609A435632A9B5C6EA3559C83595834AAB3446dA6B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0910B4C1759A41F30E5F6CFCD4997FE54969B907D8760A8FA02F31136K0h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02D06244860BB409B8F6E74B7AC09D8F5FE6015DA8C62FCAD8D633C6401CFFD0407E0E9995C2DCADW9N" TargetMode="External"/><Relationship Id="rId23" Type="http://schemas.openxmlformats.org/officeDocument/2006/relationships/hyperlink" Target="consultantplus://offline/ref=CAE08595E50F570289C480DBA59789E6EC252687B3BD31C1C31A7F100550B1C84A04C15C6423DE1Al5C" TargetMode="External"/><Relationship Id="rId28" Type="http://schemas.openxmlformats.org/officeDocument/2006/relationships/hyperlink" Target="consultantplus://offline/ref=40910B4C1759A41F30E5F6CFCD4997FE54969B907D8760A8FA02F31136K0h8M" TargetMode="External"/><Relationship Id="rId10" Type="http://schemas.openxmlformats.org/officeDocument/2006/relationships/hyperlink" Target="consultantplus://offline/ref=C6D779C92D99342ED2C60E42796A4654169A342D97E4BB0E1DBB8E0199t8r4G" TargetMode="External"/><Relationship Id="rId19" Type="http://schemas.openxmlformats.org/officeDocument/2006/relationships/hyperlink" Target="http://www.&#1075;&#1086;&#1089;&#1091;&#1089;&#1083;&#1091;&#1075;&#1080;.&#1088;&#1092;).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902D06244860BB409B8F6E74B7AC09D8F5FE6015DA8C62FCAD8D633C6401CFFD0407E0E9995C2DCADW9N" TargetMode="External"/><Relationship Id="rId22" Type="http://schemas.openxmlformats.org/officeDocument/2006/relationships/hyperlink" Target="consultantplus://offline/ref=510D523C5C0DF1B03EAFFD4A56AE509BBD11814B3F7E52B936626FF55538297EF8FE70B4F06E7469I7oAE" TargetMode="External"/><Relationship Id="rId27" Type="http://schemas.openxmlformats.org/officeDocument/2006/relationships/hyperlink" Target="consultantplus://offline/ref=CAE08595E50F570289C480DBA59789E6EC252687B3BD31C1C31A7F100550B1C84A04C15C6423DE1Al5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D248-2CF8-4F59-B20A-854D5994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26</Pages>
  <Words>10241</Words>
  <Characters>58380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комплексного плана мероприятий по благоустройству индивидуального жилищного фонда города Новосибирска на 2008-2010 годы</vt:lpstr>
    </vt:vector>
  </TitlesOfParts>
  <Company>Мэрия города Новосибирска</Company>
  <LinksUpToDate>false</LinksUpToDate>
  <CharactersWithSpaces>68485</CharactersWithSpaces>
  <SharedDoc>false</SharedDoc>
  <HLinks>
    <vt:vector size="108" baseType="variant">
      <vt:variant>
        <vt:i4>6226013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consultantplus://offline/ref=BDB93D886E9893ECF1E1AD6EE6DCD7AC48A0C09453EEC10C609A435632A9B5C6EA3559C83595834AAB3446dA6BP</vt:lpwstr>
      </vt:variant>
      <vt:variant>
        <vt:lpwstr/>
      </vt:variant>
      <vt:variant>
        <vt:i4>4849667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consultantplus://offline/ref=40910B4C1759A41F30E5F6CFCD4997FE54969B907D8760A8FA02F31136K0h8M</vt:lpwstr>
      </vt:variant>
      <vt:variant>
        <vt:lpwstr/>
      </vt:variant>
      <vt:variant>
        <vt:i4>4194317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consultantplus://offline/ref=CAE08595E50F570289C480DBA59789E6EC252687B3BD31C1C31A7F100550B1C84A04C15C6423DE1Al5C</vt:lpwstr>
      </vt:variant>
      <vt:variant>
        <vt:lpwstr/>
      </vt:variant>
      <vt:variant>
        <vt:i4>1114234</vt:i4>
      </vt:variant>
      <vt:variant>
        <vt:i4>42</vt:i4>
      </vt:variant>
      <vt:variant>
        <vt:i4>0</vt:i4>
      </vt:variant>
      <vt:variant>
        <vt:i4>5</vt:i4>
      </vt:variant>
      <vt:variant>
        <vt:lpwstr>mailto:mfc@mfc-nso.ru</vt:lpwstr>
      </vt:variant>
      <vt:variant>
        <vt:lpwstr/>
      </vt:variant>
      <vt:variant>
        <vt:i4>5898355</vt:i4>
      </vt:variant>
      <vt:variant>
        <vt:i4>39</vt:i4>
      </vt:variant>
      <vt:variant>
        <vt:i4>0</vt:i4>
      </vt:variant>
      <vt:variant>
        <vt:i4>5</vt:i4>
      </vt:variant>
      <vt:variant>
        <vt:lpwstr>mailto:okolko@admnsk.ru</vt:lpwstr>
      </vt:variant>
      <vt:variant>
        <vt:lpwstr/>
      </vt:variant>
      <vt:variant>
        <vt:i4>4849667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consultantplus://offline/ref=40910B4C1759A41F30E5F6CFCD4997FE54969B907D8760A8FA02F31136K0h8M</vt:lpwstr>
      </vt:variant>
      <vt:variant>
        <vt:lpwstr/>
      </vt:variant>
      <vt:variant>
        <vt:i4>4194317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consultantplus://offline/ref=CAE08595E50F570289C480DBA59789E6EC252687B3BD31C1C31A7F100550B1C84A04C15C6423DE1Al5C</vt:lpwstr>
      </vt:variant>
      <vt:variant>
        <vt:lpwstr/>
      </vt:variant>
      <vt:variant>
        <vt:i4>2293819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consultantplus://offline/ref=510D523C5C0DF1B03EAFFD4A56AE509BBD11814B3F7E52B936626FF55538297EF8FE70B4F06E7469I7oAE</vt:lpwstr>
      </vt:variant>
      <vt:variant>
        <vt:lpwstr/>
      </vt:variant>
      <vt:variant>
        <vt:i4>8257584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consultantplus://offline/ref=F1BA512AA726E9BEB01E112F1C7D974144215E3C9ADAAC3A95EFA5E50608D751946775AEDEFCF35A01mCE</vt:lpwstr>
      </vt:variant>
      <vt:variant>
        <vt:lpwstr/>
      </vt:variant>
      <vt:variant>
        <vt:i4>1376337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consultantplus://offline/ref=9C36CA5C2EDDDB1575D6F705A22144285041A102365EA584156F02a7b9E</vt:lpwstr>
      </vt:variant>
      <vt:variant>
        <vt:lpwstr/>
      </vt:variant>
      <vt:variant>
        <vt:i4>656463</vt:i4>
      </vt:variant>
      <vt:variant>
        <vt:i4>21</vt:i4>
      </vt:variant>
      <vt:variant>
        <vt:i4>0</vt:i4>
      </vt:variant>
      <vt:variant>
        <vt:i4>5</vt:i4>
      </vt:variant>
      <vt:variant>
        <vt:lpwstr>http://www.госуслуги.рф).</vt:lpwstr>
      </vt:variant>
      <vt:variant>
        <vt:lpwstr/>
      </vt:variant>
      <vt:variant>
        <vt:i4>71368738</vt:i4>
      </vt:variant>
      <vt:variant>
        <vt:i4>18</vt:i4>
      </vt:variant>
      <vt:variant>
        <vt:i4>0</vt:i4>
      </vt:variant>
      <vt:variant>
        <vt:i4>5</vt:i4>
      </vt:variant>
      <vt:variant>
        <vt:lpwstr>http://новосибирск.рф/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consultantplus://offline/ref=1AAF9F213915A8D939401456AAB7CA44FD2253E2008011B40B86D1774D1CAD167700EB176BFAE306034661c6t3J</vt:lpwstr>
      </vt:variant>
      <vt:variant>
        <vt:lpwstr/>
      </vt:variant>
      <vt:variant>
        <vt:i4>3539007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consultantplus://offline/ref=C902D06244860BB409B8F6E74B7AC09D8F5FE6015DA8C62FCAD8D633C6401CFFD0407E0E9995C2DCADW9N</vt:lpwstr>
      </vt:variant>
      <vt:variant>
        <vt:lpwstr/>
      </vt:variant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consultantplus://offline/ref=C902D06244860BB409B8F6E74B7AC09D8F5FE6015DA8C62FCAD8D633C6401CFFD0407E0E9995C2DCADW9N</vt:lpwstr>
      </vt:variant>
      <vt:variant>
        <vt:lpwstr/>
      </vt:variant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consultantplus://offline/ref=C902D06244860BB409B8F6E74B7AC09D8F5FE6015DA8C62FCAD8D633C6401CFFD0407E0E9995C2DCADW9N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consultantplus://offline/ref=C902D06244860BB409B8F6E74B7AC09D8F5FE6015DA8C62FCAD8D633C6401CFFD0407E0E9995C2DEADW0N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consultantplus://offline/ref=C6D779C92D99342ED2C60E42796A4654169A342D97E4BB0E1DBB8E0199t8r4G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комплексного плана мероприятий по благоустройству индивидуального жилищного фонда города Новосибирска на 2008-2010 годы</dc:title>
  <dc:creator>LPogrecko</dc:creator>
  <cp:lastModifiedBy>Трифонова Ирина Владимировна</cp:lastModifiedBy>
  <cp:revision>15</cp:revision>
  <cp:lastPrinted>2015-11-10T08:14:00Z</cp:lastPrinted>
  <dcterms:created xsi:type="dcterms:W3CDTF">2015-11-02T09:30:00Z</dcterms:created>
  <dcterms:modified xsi:type="dcterms:W3CDTF">2015-11-11T05:04:00Z</dcterms:modified>
</cp:coreProperties>
</file>