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F" w:rsidRDefault="00375EDF">
      <w:pPr>
        <w:widowControl w:val="0"/>
        <w:autoSpaceDE w:val="0"/>
        <w:autoSpaceDN w:val="0"/>
        <w:adjustRightInd w:val="0"/>
        <w:spacing w:after="0" w:line="240" w:lineRule="auto"/>
        <w:rPr>
          <w:rFonts w:ascii="Calibri" w:hAnsi="Calibri" w:cs="Calibri"/>
        </w:rPr>
      </w:pPr>
      <w:r>
        <w:rPr>
          <w:rFonts w:ascii="Calibri" w:hAnsi="Calibri" w:cs="Calibri"/>
        </w:rPr>
        <w:br/>
      </w:r>
    </w:p>
    <w:p w:rsidR="00375EDF" w:rsidRDefault="00375EDF">
      <w:pPr>
        <w:widowControl w:val="0"/>
        <w:autoSpaceDE w:val="0"/>
        <w:autoSpaceDN w:val="0"/>
        <w:adjustRightInd w:val="0"/>
        <w:spacing w:after="0" w:line="240" w:lineRule="auto"/>
        <w:outlineLvl w:val="0"/>
        <w:rPr>
          <w:rFonts w:ascii="Calibri" w:hAnsi="Calibri" w:cs="Calibri"/>
        </w:rPr>
      </w:pPr>
    </w:p>
    <w:p w:rsidR="00375EDF" w:rsidRDefault="00375ED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НОВОСИБИРСКОЙ ОБЛАСТИ</w:t>
      </w:r>
    </w:p>
    <w:p w:rsidR="00375EDF" w:rsidRDefault="00375EDF">
      <w:pPr>
        <w:widowControl w:val="0"/>
        <w:autoSpaceDE w:val="0"/>
        <w:autoSpaceDN w:val="0"/>
        <w:adjustRightInd w:val="0"/>
        <w:spacing w:after="0" w:line="240" w:lineRule="auto"/>
        <w:jc w:val="center"/>
        <w:rPr>
          <w:rFonts w:ascii="Calibri" w:hAnsi="Calibri" w:cs="Calibri"/>
          <w:b/>
          <w:bCs/>
        </w:rPr>
      </w:pP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ноября 2014 г. N 444-п</w:t>
      </w:r>
    </w:p>
    <w:p w:rsidR="00375EDF" w:rsidRDefault="00375EDF">
      <w:pPr>
        <w:widowControl w:val="0"/>
        <w:autoSpaceDE w:val="0"/>
        <w:autoSpaceDN w:val="0"/>
        <w:adjustRightInd w:val="0"/>
        <w:spacing w:after="0" w:line="240" w:lineRule="auto"/>
        <w:jc w:val="center"/>
        <w:rPr>
          <w:rFonts w:ascii="Calibri" w:hAnsi="Calibri" w:cs="Calibri"/>
          <w:b/>
          <w:bCs/>
        </w:rPr>
      </w:pP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ФОРМИРОВАНИЯ СПИСКОВ ГРАЖДАН,</w:t>
      </w:r>
    </w:p>
    <w:p w:rsidR="00375EDF" w:rsidRDefault="00375ED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ИМЕЮЩИХ</w:t>
      </w:r>
      <w:proofErr w:type="gramEnd"/>
      <w:r>
        <w:rPr>
          <w:rFonts w:ascii="Calibri" w:hAnsi="Calibri" w:cs="Calibri"/>
          <w:b/>
          <w:bCs/>
        </w:rPr>
        <w:t xml:space="preserve"> ПРАВО НА ПРИОБРЕТЕНИЕ ЖИЛЬЯ ЭКОНОМИЧЕСКОГО КЛАССА</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РАМКАХ ПРОГРАММЫ "ЖИЛЬЕ ДЛЯ РОССИЙСКОЙ СЕМЬИ" В РАМКАХ</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РОССИЙСКОЙ ФЕДЕРАЦИИ "ОБЕСПЕЧЕНИЕ</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ДОСТУПНЫМ И КОМФОРТНЫМ ЖИЛЬЕМ И КОММУНАЛЬНЫМИ УСЛУГАМИ</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 НА ТЕРРИТОРИИ</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05.05.2014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Правительство Новосибирской области постановляет:</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Правила</w:t>
        </w:r>
      </w:hyperlink>
      <w:r>
        <w:rPr>
          <w:rFonts w:ascii="Calibri" w:hAnsi="Calibri" w:cs="Calibri"/>
        </w:rPr>
        <w:t xml:space="preserve"> формирования списков граждан, имеющих право на приобретение жилья экономического класса в рамках программы "Жилье для российской семьи" в рамках государственной </w:t>
      </w:r>
      <w:hyperlink r:id="rId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министерство строительства Новосибирской области уполномоченным органом государственной власти Новосибирской области по координации реализации на территории Новосибирской области </w:t>
      </w:r>
      <w:hyperlink r:id="rId7" w:history="1">
        <w:r>
          <w:rPr>
            <w:rFonts w:ascii="Calibri" w:hAnsi="Calibri" w:cs="Calibri"/>
            <w:color w:val="0000FF"/>
          </w:rPr>
          <w:t>программы</w:t>
        </w:r>
      </w:hyperlink>
      <w:r>
        <w:rPr>
          <w:rFonts w:ascii="Calibri" w:hAnsi="Calibri" w:cs="Calibri"/>
        </w:rPr>
        <w:t xml:space="preserve"> (далее - уполномоченный орган).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Уполномоченному органу организовать ведение сводного реестра граждан по Новосибирской области, включенных в списки граждан, имеющих право на приобретение жилья экономического класса в рамках реализации </w:t>
      </w:r>
      <w:hyperlink r:id="rId8"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Рекомендовать органам местного самоуправления муниципальных районов (городских округов) Новосибирской области определить орган, ответственный за формирование списков граждан, имеющих право на приобретение жилья экономического класса в рамках реализации </w:t>
      </w:r>
      <w:hyperlink r:id="rId9" w:history="1">
        <w:r>
          <w:rPr>
            <w:rFonts w:ascii="Calibri" w:hAnsi="Calibri" w:cs="Calibri"/>
            <w:color w:val="0000FF"/>
          </w:rPr>
          <w:t>программы</w:t>
        </w:r>
      </w:hyperlink>
      <w:r>
        <w:rPr>
          <w:rFonts w:ascii="Calibri" w:hAnsi="Calibri" w:cs="Calibri"/>
        </w:rPr>
        <w:t>, и представление их в уполномоченный орган.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Губернатора Новосибирской области Соболева А.К.</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Новосибирской области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В.Ф.ГОРОДЕЦКИЙ</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Новосибирской области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от 10.11.2014 N 444-п</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D64E36" w:rsidRDefault="00D64E36">
      <w:pPr>
        <w:widowControl w:val="0"/>
        <w:autoSpaceDE w:val="0"/>
        <w:autoSpaceDN w:val="0"/>
        <w:adjustRightInd w:val="0"/>
        <w:spacing w:after="0" w:line="240" w:lineRule="auto"/>
        <w:jc w:val="center"/>
        <w:rPr>
          <w:rFonts w:ascii="Calibri" w:hAnsi="Calibri" w:cs="Calibri"/>
          <w:b/>
          <w:bCs/>
        </w:rPr>
      </w:pPr>
      <w:bookmarkStart w:id="2" w:name="Par33"/>
      <w:bookmarkEnd w:id="2"/>
    </w:p>
    <w:p w:rsidR="00D64E36" w:rsidRDefault="00D64E36">
      <w:pPr>
        <w:widowControl w:val="0"/>
        <w:autoSpaceDE w:val="0"/>
        <w:autoSpaceDN w:val="0"/>
        <w:adjustRightInd w:val="0"/>
        <w:spacing w:after="0" w:line="240" w:lineRule="auto"/>
        <w:jc w:val="center"/>
        <w:rPr>
          <w:rFonts w:ascii="Calibri" w:hAnsi="Calibri" w:cs="Calibri"/>
          <w:b/>
          <w:bCs/>
        </w:rPr>
      </w:pPr>
    </w:p>
    <w:p w:rsidR="00D64E36" w:rsidRDefault="00D64E36">
      <w:pPr>
        <w:widowControl w:val="0"/>
        <w:autoSpaceDE w:val="0"/>
        <w:autoSpaceDN w:val="0"/>
        <w:adjustRightInd w:val="0"/>
        <w:spacing w:after="0" w:line="240" w:lineRule="auto"/>
        <w:jc w:val="center"/>
        <w:rPr>
          <w:rFonts w:ascii="Calibri" w:hAnsi="Calibri" w:cs="Calibri"/>
          <w:b/>
          <w:bCs/>
        </w:rPr>
      </w:pPr>
    </w:p>
    <w:p w:rsidR="00375EDF" w:rsidRDefault="00375EDF">
      <w:pPr>
        <w:widowControl w:val="0"/>
        <w:autoSpaceDE w:val="0"/>
        <w:autoSpaceDN w:val="0"/>
        <w:adjustRightInd w:val="0"/>
        <w:spacing w:after="0" w:line="240" w:lineRule="auto"/>
        <w:jc w:val="center"/>
        <w:rPr>
          <w:rFonts w:ascii="Calibri" w:hAnsi="Calibri" w:cs="Calibri"/>
          <w:b/>
          <w:bCs/>
        </w:rPr>
      </w:pPr>
      <w:bookmarkStart w:id="3" w:name="_GoBack"/>
      <w:bookmarkEnd w:id="3"/>
      <w:r>
        <w:rPr>
          <w:rFonts w:ascii="Calibri" w:hAnsi="Calibri" w:cs="Calibri"/>
          <w:b/>
          <w:bCs/>
        </w:rPr>
        <w:lastRenderedPageBreak/>
        <w:t>ПРАВИЛА</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СПИСКОВ ГРАЖДАН, ИМЕЮЩИХ ПРАВО НА ПРИОБРЕТЕНИЕ</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ЖИЛЬЯ ЭКОНОМИЧЕСКОГО КЛАССА В РАМКАХ ПРОГРАММЫ "ЖИЛЬЕ</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РОССИЙСКОЙ СЕМЬИ" В РАМКАХ ГОСУДАРСТВЕННОЙ ПРОГРАММЫ</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"ОБЕСПЕЧЕНИЕ </w:t>
      </w:r>
      <w:proofErr w:type="gramStart"/>
      <w:r>
        <w:rPr>
          <w:rFonts w:ascii="Calibri" w:hAnsi="Calibri" w:cs="Calibri"/>
          <w:b/>
          <w:bCs/>
        </w:rPr>
        <w:t>ДОСТУПНЫМ</w:t>
      </w:r>
      <w:proofErr w:type="gramEnd"/>
      <w:r>
        <w:rPr>
          <w:rFonts w:ascii="Calibri" w:hAnsi="Calibri" w:cs="Calibri"/>
          <w:b/>
          <w:bCs/>
        </w:rPr>
        <w:t xml:space="preserve"> И КОМФОРТНЫМ</w:t>
      </w:r>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ЖИЛЬЕМ И КОММУНАЛЬНЫМИ УСЛУГАМИ ГРАЖДАН </w:t>
      </w:r>
      <w:proofErr w:type="gramStart"/>
      <w:r>
        <w:rPr>
          <w:rFonts w:ascii="Calibri" w:hAnsi="Calibri" w:cs="Calibri"/>
          <w:b/>
          <w:bCs/>
        </w:rPr>
        <w:t>РОССИЙСКОЙ</w:t>
      </w:r>
      <w:proofErr w:type="gramEnd"/>
    </w:p>
    <w:p w:rsidR="00375EDF" w:rsidRDefault="00375E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I. Общие положения</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Настоящими Правилами устанавливаются: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категорий граждан, имеющих право на приобретение жилья экономического класса в рамках </w:t>
      </w:r>
      <w:hyperlink r:id="rId10" w:history="1">
        <w:r>
          <w:rPr>
            <w:rFonts w:ascii="Calibri" w:hAnsi="Calibri" w:cs="Calibri"/>
            <w:color w:val="0000FF"/>
          </w:rPr>
          <w:t>программы</w:t>
        </w:r>
      </w:hyperlink>
      <w:r>
        <w:rPr>
          <w:rFonts w:ascii="Calibri" w:hAnsi="Calibri" w:cs="Calibri"/>
        </w:rPr>
        <w:t xml:space="preserve">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списков граждан, имеющих право на приобретение жилья экономического класса в рамках реализации </w:t>
      </w:r>
      <w:hyperlink r:id="rId11" w:history="1">
        <w:r>
          <w:rPr>
            <w:rFonts w:ascii="Calibri" w:hAnsi="Calibri" w:cs="Calibri"/>
            <w:color w:val="0000FF"/>
          </w:rPr>
          <w:t>программы</w:t>
        </w:r>
      </w:hyperlink>
      <w:r>
        <w:rPr>
          <w:rFonts w:ascii="Calibri" w:hAnsi="Calibri" w:cs="Calibri"/>
        </w:rPr>
        <w:t>, и проверки соответствия таких граждан категориям граждан, имеющим право на приобретение жилья экономического класса в рамках программы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подтверждения ипотечными кредиторами возможности предоставления ипотечных кредитов (займов) гражданам, включенным в списки граждан, имеющих право на приобретение жилья экономического класса в рамках </w:t>
      </w:r>
      <w:hyperlink r:id="rId12"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ведения сводного по Новосибирской области реестра граждан, включенных в списки граждан, и порядок предоставления застройщикам в рамках </w:t>
      </w:r>
      <w:hyperlink r:id="rId13" w:history="1">
        <w:r>
          <w:rPr>
            <w:rFonts w:ascii="Calibri" w:hAnsi="Calibri" w:cs="Calibri"/>
            <w:color w:val="0000FF"/>
          </w:rPr>
          <w:t>программы</w:t>
        </w:r>
      </w:hyperlink>
      <w:r>
        <w:rPr>
          <w:rFonts w:ascii="Calibri" w:hAnsi="Calibri" w:cs="Calibri"/>
        </w:rPr>
        <w:t xml:space="preserve"> сведений, содержащихся в таком реестре;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информационного обеспечения приобретения жилья экономического класса гражданами, включенными в списки граждан, имеющих право на приобретение жилья экономического класса в рамках </w:t>
      </w:r>
      <w:hyperlink r:id="rId14"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Правила не распространяются на случаи приобретения гражданами жилых помещений, построенных или строящихся на земельных участках, предоставленных для реализации </w:t>
      </w:r>
      <w:hyperlink r:id="rId15" w:history="1">
        <w:r>
          <w:rPr>
            <w:rFonts w:ascii="Calibri" w:hAnsi="Calibri" w:cs="Calibri"/>
            <w:color w:val="0000FF"/>
          </w:rPr>
          <w:t>программы</w:t>
        </w:r>
      </w:hyperlink>
      <w:r>
        <w:rPr>
          <w:rFonts w:ascii="Calibri" w:hAnsi="Calibri" w:cs="Calibri"/>
        </w:rPr>
        <w:t xml:space="preserve"> Федеральным фондом содействия развитию жилищного строительства, за исключением порядка ведения уполномоченным органом сводного реестра граждан, включенных в списки граждан, имеющих право на приобретение жилья экономического класса в рамках программы.</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имеющие право на приобретение жилья экономического класса в рамках </w:t>
      </w:r>
      <w:hyperlink r:id="rId16" w:history="1">
        <w:r>
          <w:rPr>
            <w:rFonts w:ascii="Calibri" w:hAnsi="Calibri" w:cs="Calibri"/>
            <w:color w:val="0000FF"/>
          </w:rPr>
          <w:t>программы</w:t>
        </w:r>
      </w:hyperlink>
      <w:r>
        <w:rPr>
          <w:rFonts w:ascii="Calibri" w:hAnsi="Calibri" w:cs="Calibri"/>
        </w:rPr>
        <w:t xml:space="preserve"> на территории Новосибирской области, реализуют такое право один раз и только в отношении одного жилого помещения, относящегося к жилью экономического класса.</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 xml:space="preserve">II. Перечень категорий граждан, имеющих право </w:t>
      </w:r>
      <w:proofErr w:type="gramStart"/>
      <w:r>
        <w:rPr>
          <w:rFonts w:ascii="Calibri" w:hAnsi="Calibri" w:cs="Calibri"/>
        </w:rPr>
        <w:t>на</w:t>
      </w:r>
      <w:proofErr w:type="gramEnd"/>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жилья экономического класса в рамках</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6" w:name="Par56"/>
      <w:bookmarkEnd w:id="6"/>
      <w:r>
        <w:rPr>
          <w:rFonts w:ascii="Calibri" w:hAnsi="Calibri" w:cs="Calibri"/>
        </w:rPr>
        <w:t>4.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 в расчете на одного человека (не более 32 кв. м на одиноко проживающего гражданина).</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7" w:name="Par57"/>
      <w:bookmarkEnd w:id="7"/>
      <w:r>
        <w:rPr>
          <w:rFonts w:ascii="Calibri" w:hAnsi="Calibri" w:cs="Calibri"/>
        </w:rPr>
        <w:t>5. Граждане,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8" w:name="Par58"/>
      <w:bookmarkEnd w:id="8"/>
      <w:r>
        <w:rPr>
          <w:rFonts w:ascii="Calibri" w:hAnsi="Calibri" w:cs="Calibri"/>
        </w:rPr>
        <w:t xml:space="preserve">6. 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29.12.2006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w:t>
      </w:r>
      <w:hyperlink r:id="rId18"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9" w:name="Par59"/>
      <w:bookmarkEnd w:id="9"/>
      <w:r>
        <w:rPr>
          <w:rFonts w:ascii="Calibri" w:hAnsi="Calibri" w:cs="Calibri"/>
        </w:rPr>
        <w:t>7. Граждане, имеющие трех и более несовершеннолетних детей.</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0" w:name="Par60"/>
      <w:bookmarkEnd w:id="10"/>
      <w:r>
        <w:rPr>
          <w:rFonts w:ascii="Calibri" w:hAnsi="Calibri" w:cs="Calibri"/>
        </w:rPr>
        <w:t>8. Граждане, являющиеся ветеранами боевых действий.</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lastRenderedPageBreak/>
        <w:t xml:space="preserve">9. </w:t>
      </w:r>
      <w:proofErr w:type="gramStart"/>
      <w:r>
        <w:rPr>
          <w:rFonts w:ascii="Calibri" w:hAnsi="Calibri" w:cs="Calibri"/>
        </w:rPr>
        <w:t xml:space="preserve">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9"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2" w:name="Par62"/>
      <w:bookmarkEnd w:id="12"/>
      <w:r>
        <w:rPr>
          <w:rFonts w:ascii="Calibri" w:hAnsi="Calibri" w:cs="Calibri"/>
        </w:rPr>
        <w:t xml:space="preserve">10. </w:t>
      </w:r>
      <w:proofErr w:type="gramStart"/>
      <w:r>
        <w:rPr>
          <w:rFonts w:ascii="Calibri" w:hAnsi="Calibri" w:cs="Calibri"/>
        </w:rPr>
        <w:t>Граждане, которые в установленном законодательством Российской Федерации, законодательством Новосибирской области,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3" w:name="Par63"/>
      <w:bookmarkEnd w:id="13"/>
      <w:r>
        <w:rPr>
          <w:rFonts w:ascii="Calibri" w:hAnsi="Calibri" w:cs="Calibri"/>
        </w:rPr>
        <w:t>11. Граждане, имеющие одного ребенка и более, при этом возраст каждого из супругов либо одного родителя в неполной семье не превышает 35 лет.</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4" w:name="Par64"/>
      <w:bookmarkEnd w:id="14"/>
      <w:r>
        <w:rPr>
          <w:rFonts w:ascii="Calibri" w:hAnsi="Calibri" w:cs="Calibri"/>
        </w:rPr>
        <w:t xml:space="preserve">12. Граждане - участники </w:t>
      </w:r>
      <w:proofErr w:type="spellStart"/>
      <w:r>
        <w:rPr>
          <w:rFonts w:ascii="Calibri" w:hAnsi="Calibri" w:cs="Calibri"/>
        </w:rPr>
        <w:t>накопительно</w:t>
      </w:r>
      <w:proofErr w:type="spellEnd"/>
      <w:r>
        <w:rPr>
          <w:rFonts w:ascii="Calibri" w:hAnsi="Calibri" w:cs="Calibri"/>
        </w:rPr>
        <w:t>-ипотечной системы жилищного обеспечения военнослужащих.</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5" w:name="Par65"/>
      <w:bookmarkEnd w:id="15"/>
      <w:r>
        <w:rPr>
          <w:rFonts w:ascii="Calibri" w:hAnsi="Calibri" w:cs="Calibri"/>
        </w:rPr>
        <w:t>13. Граждане, для которых работа в федеральных органах государственной власти, органах государственной власти Новосибирской области, органах местного самоуправления является основным местом работы.</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6" w:name="Par66"/>
      <w:bookmarkEnd w:id="16"/>
      <w:r>
        <w:rPr>
          <w:rFonts w:ascii="Calibri" w:hAnsi="Calibri" w:cs="Calibri"/>
        </w:rPr>
        <w:t xml:space="preserve">14. </w:t>
      </w:r>
      <w:proofErr w:type="gramStart"/>
      <w:r>
        <w:rPr>
          <w:rFonts w:ascii="Calibri" w:hAnsi="Calibri" w:cs="Calibri"/>
        </w:rPr>
        <w:t>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7" w:name="Par67"/>
      <w:bookmarkEnd w:id="17"/>
      <w:r>
        <w:rPr>
          <w:rFonts w:ascii="Calibri" w:hAnsi="Calibri" w:cs="Calibri"/>
        </w:rPr>
        <w:t xml:space="preserve">15. Граждане, для которых работа в градообразующих организациях, в том числе входящих в состав научно-производственных комплексов </w:t>
      </w:r>
      <w:proofErr w:type="spellStart"/>
      <w:r>
        <w:rPr>
          <w:rFonts w:ascii="Calibri" w:hAnsi="Calibri" w:cs="Calibri"/>
        </w:rPr>
        <w:t>наукоградов</w:t>
      </w:r>
      <w:proofErr w:type="spellEnd"/>
      <w:r>
        <w:rPr>
          <w:rFonts w:ascii="Calibri" w:hAnsi="Calibri" w:cs="Calibri"/>
        </w:rPr>
        <w:t>, независимо от организационно-правовой формы таких организаций является основным местом работы.</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8" w:name="Par69"/>
      <w:bookmarkEnd w:id="18"/>
      <w:r>
        <w:rPr>
          <w:rFonts w:ascii="Calibri" w:hAnsi="Calibri" w:cs="Calibri"/>
        </w:rPr>
        <w:t>17.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19" w:name="Par70"/>
      <w:bookmarkEnd w:id="19"/>
      <w:r>
        <w:rPr>
          <w:rFonts w:ascii="Calibri" w:hAnsi="Calibri" w:cs="Calibri"/>
        </w:rPr>
        <w:t xml:space="preserve">18.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Par66" w:history="1">
        <w:r>
          <w:rPr>
            <w:rFonts w:ascii="Calibri" w:hAnsi="Calibri" w:cs="Calibri"/>
            <w:color w:val="0000FF"/>
          </w:rPr>
          <w:t>пунктах 14</w:t>
        </w:r>
      </w:hyperlink>
      <w:r>
        <w:rPr>
          <w:rFonts w:ascii="Calibri" w:hAnsi="Calibri" w:cs="Calibri"/>
        </w:rPr>
        <w:t xml:space="preserve">, </w:t>
      </w:r>
      <w:hyperlink w:anchor="Par67" w:history="1">
        <w:r>
          <w:rPr>
            <w:rFonts w:ascii="Calibri" w:hAnsi="Calibri" w:cs="Calibri"/>
            <w:color w:val="0000FF"/>
          </w:rPr>
          <w:t>15</w:t>
        </w:r>
      </w:hyperlink>
      <w:r>
        <w:rPr>
          <w:rFonts w:ascii="Calibri" w:hAnsi="Calibri" w:cs="Calibri"/>
        </w:rPr>
        <w:t xml:space="preserve">, </w:t>
      </w:r>
      <w:hyperlink w:anchor="Par69" w:history="1">
        <w:r>
          <w:rPr>
            <w:rFonts w:ascii="Calibri" w:hAnsi="Calibri" w:cs="Calibri"/>
            <w:color w:val="0000FF"/>
          </w:rPr>
          <w:t>17</w:t>
        </w:r>
      </w:hyperlink>
      <w:r>
        <w:rPr>
          <w:rFonts w:ascii="Calibri" w:hAnsi="Calibri" w:cs="Calibri"/>
        </w:rPr>
        <w:t xml:space="preserve"> настоящих Правил, является основным местом работы.</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20" w:name="Par71"/>
      <w:bookmarkEnd w:id="20"/>
      <w:r>
        <w:rPr>
          <w:rFonts w:ascii="Calibri" w:hAnsi="Calibri" w:cs="Calibri"/>
        </w:rPr>
        <w:t xml:space="preserve">19. </w:t>
      </w:r>
      <w:proofErr w:type="gramStart"/>
      <w:r>
        <w:rPr>
          <w:rFonts w:ascii="Calibri" w:hAnsi="Calibri" w:cs="Calibri"/>
        </w:rPr>
        <w:t xml:space="preserve">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07.07.2011 N 899 "Об утверждении приоритетных направлений развития науки, технологий и техники в Российской Федерации и перечня</w:t>
      </w:r>
      <w:proofErr w:type="gramEnd"/>
      <w:r>
        <w:rPr>
          <w:rFonts w:ascii="Calibri" w:hAnsi="Calibri" w:cs="Calibri"/>
        </w:rPr>
        <w:t xml:space="preserve"> критических технологий Российской Федерации", и которые не указаны в </w:t>
      </w:r>
      <w:hyperlink w:anchor="Par67" w:history="1">
        <w:r>
          <w:rPr>
            <w:rFonts w:ascii="Calibri" w:hAnsi="Calibri" w:cs="Calibri"/>
            <w:color w:val="0000FF"/>
          </w:rPr>
          <w:t>пунктах 15</w:t>
        </w:r>
      </w:hyperlink>
      <w:r>
        <w:rPr>
          <w:rFonts w:ascii="Calibri" w:hAnsi="Calibri" w:cs="Calibri"/>
        </w:rPr>
        <w:t xml:space="preserve"> - </w:t>
      </w:r>
      <w:hyperlink w:anchor="Par70" w:history="1">
        <w:r>
          <w:rPr>
            <w:rFonts w:ascii="Calibri" w:hAnsi="Calibri" w:cs="Calibri"/>
            <w:color w:val="0000FF"/>
          </w:rPr>
          <w:t>18</w:t>
        </w:r>
      </w:hyperlink>
      <w:r>
        <w:rPr>
          <w:rFonts w:ascii="Calibri" w:hAnsi="Calibri" w:cs="Calibri"/>
        </w:rPr>
        <w:t xml:space="preserve"> настоящих Правил, является основным местом работы.</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Максимальный уровень доходов граждан, указанных в </w:t>
      </w:r>
      <w:hyperlink w:anchor="Par56" w:history="1">
        <w:r>
          <w:rPr>
            <w:rFonts w:ascii="Calibri" w:hAnsi="Calibri" w:cs="Calibri"/>
            <w:color w:val="0000FF"/>
          </w:rPr>
          <w:t>пункте 4</w:t>
        </w:r>
      </w:hyperlink>
      <w:r>
        <w:rPr>
          <w:rFonts w:ascii="Calibri" w:hAnsi="Calibri" w:cs="Calibri"/>
        </w:rPr>
        <w:t xml:space="preserve"> настоящих Правил, и совместно проживающих членов их семей (далее - максимальный уровень доходов) не должен превышать максимального уровня, равного 120% от среднедушевого денежного дохода в Новосибирской области за последний отчетный год по данным Росстата.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Размер обеспеченности граждан, указанных в </w:t>
      </w:r>
      <w:hyperlink w:anchor="Par56" w:history="1">
        <w:r>
          <w:rPr>
            <w:rFonts w:ascii="Calibri" w:hAnsi="Calibri" w:cs="Calibri"/>
            <w:color w:val="0000FF"/>
          </w:rPr>
          <w:t>пункте 4</w:t>
        </w:r>
      </w:hyperlink>
      <w:r>
        <w:rPr>
          <w:rFonts w:ascii="Calibri" w:hAnsi="Calibri" w:cs="Calibri"/>
        </w:rPr>
        <w:t xml:space="preserve"> настоящих Правил, и совместно проживающих с ними членов их семей общей площадью жилых помещений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w:t>
      </w:r>
      <w:r>
        <w:rPr>
          <w:rFonts w:ascii="Calibri" w:hAnsi="Calibri" w:cs="Calibri"/>
        </w:rPr>
        <w:lastRenderedPageBreak/>
        <w:t>принадлежащих им на праве</w:t>
      </w:r>
      <w:proofErr w:type="gramEnd"/>
      <w:r>
        <w:rPr>
          <w:rFonts w:ascii="Calibri" w:hAnsi="Calibri" w:cs="Calibri"/>
        </w:rPr>
        <w:t xml:space="preserve"> собственности, на количество таких членов семьи гражданина.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Граждане, относящиеся к одной или одновременно к нескольким категориям, указанным в </w:t>
      </w:r>
      <w:hyperlink w:anchor="Par61" w:history="1">
        <w:r>
          <w:rPr>
            <w:rFonts w:ascii="Calibri" w:hAnsi="Calibri" w:cs="Calibri"/>
            <w:color w:val="0000FF"/>
          </w:rPr>
          <w:t>пунктах 9</w:t>
        </w:r>
      </w:hyperlink>
      <w:r>
        <w:rPr>
          <w:rFonts w:ascii="Calibri" w:hAnsi="Calibri" w:cs="Calibri"/>
        </w:rPr>
        <w:t xml:space="preserve"> - </w:t>
      </w:r>
      <w:hyperlink w:anchor="Par71" w:history="1">
        <w:r>
          <w:rPr>
            <w:rFonts w:ascii="Calibri" w:hAnsi="Calibri" w:cs="Calibri"/>
            <w:color w:val="0000FF"/>
          </w:rPr>
          <w:t>19</w:t>
        </w:r>
      </w:hyperlink>
      <w:r>
        <w:rPr>
          <w:rFonts w:ascii="Calibri" w:hAnsi="Calibri" w:cs="Calibri"/>
        </w:rPr>
        <w:t xml:space="preserve"> настоящих Правил, включаются в списки граждан, имеющих право на приобретение жилья экономического класса в рамках </w:t>
      </w:r>
      <w:hyperlink r:id="rId21" w:history="1">
        <w:r>
          <w:rPr>
            <w:rFonts w:ascii="Calibri" w:hAnsi="Calibri" w:cs="Calibri"/>
            <w:color w:val="0000FF"/>
          </w:rPr>
          <w:t>программы</w:t>
        </w:r>
      </w:hyperlink>
      <w:r>
        <w:rPr>
          <w:rFonts w:ascii="Calibri" w:hAnsi="Calibri" w:cs="Calibri"/>
        </w:rPr>
        <w:t>, при наличии одновременно:</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следующих оснований в совокупности: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24.07.2008 N 161-ФЗ "О содействии развитию жилищного строительства" и Федеральным </w:t>
      </w:r>
      <w:hyperlink r:id="rId23" w:history="1">
        <w:r>
          <w:rPr>
            <w:rFonts w:ascii="Calibri" w:hAnsi="Calibri" w:cs="Calibri"/>
            <w:color w:val="0000FF"/>
          </w:rPr>
          <w:t>законом</w:t>
        </w:r>
      </w:hyperlink>
      <w:r>
        <w:rPr>
          <w:rFonts w:ascii="Calibri" w:hAnsi="Calibri" w:cs="Calibri"/>
        </w:rPr>
        <w:t xml:space="preserve"> от 25.10.2001 N 137-ФЗ "О введении в действие Земельного кодекса Российской Федерации";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не реализовал право на приобретение жилья экономического класса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24.07.2008 N 161-ФЗ "О содействии развитию жилищного строительства";</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21" w:name="Par78"/>
      <w:bookmarkEnd w:id="21"/>
      <w:r>
        <w:rPr>
          <w:rFonts w:ascii="Calibri" w:hAnsi="Calibri" w:cs="Calibri"/>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65" w:history="1">
        <w:r>
          <w:rPr>
            <w:rFonts w:ascii="Calibri" w:hAnsi="Calibri" w:cs="Calibri"/>
            <w:color w:val="0000FF"/>
          </w:rPr>
          <w:t>пунктах 13</w:t>
        </w:r>
      </w:hyperlink>
      <w:r>
        <w:rPr>
          <w:rFonts w:ascii="Calibri" w:hAnsi="Calibri" w:cs="Calibri"/>
        </w:rPr>
        <w:t xml:space="preserve"> - </w:t>
      </w:r>
      <w:hyperlink w:anchor="Par71" w:history="1">
        <w:r>
          <w:rPr>
            <w:rFonts w:ascii="Calibri" w:hAnsi="Calibri" w:cs="Calibri"/>
            <w:color w:val="0000FF"/>
          </w:rPr>
          <w:t>19</w:t>
        </w:r>
      </w:hyperlink>
      <w:r>
        <w:rPr>
          <w:rFonts w:ascii="Calibri" w:hAnsi="Calibri" w:cs="Calibri"/>
        </w:rPr>
        <w:t xml:space="preserve"> настоящих Правил, составляет 3 года и более;</w:t>
      </w:r>
    </w:p>
    <w:p w:rsidR="00375EDF" w:rsidRDefault="00375E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Pr>
          <w:rFonts w:ascii="Calibri" w:hAnsi="Calibri" w:cs="Calibri"/>
        </w:rPr>
        <w:t xml:space="preserve"> в соответствии со </w:t>
      </w:r>
      <w:hyperlink r:id="rId25" w:history="1">
        <w:r>
          <w:rPr>
            <w:rFonts w:ascii="Calibri" w:hAnsi="Calibri" w:cs="Calibri"/>
            <w:color w:val="0000FF"/>
          </w:rPr>
          <w:t>статьей 50</w:t>
        </w:r>
      </w:hyperlink>
      <w:r>
        <w:rPr>
          <w:rFonts w:ascii="Calibri" w:hAnsi="Calibri" w:cs="Calibri"/>
        </w:rPr>
        <w:t xml:space="preserve"> Жилищного кодекса Российской Федерации, более чем на 18 кв. м либо количество комнат в жилом помещении (квартире или жилом доме) меньше количества проживающих в нем семей (в том </w:t>
      </w:r>
      <w:proofErr w:type="gramStart"/>
      <w:r>
        <w:rPr>
          <w:rFonts w:ascii="Calibri" w:hAnsi="Calibri" w:cs="Calibri"/>
        </w:rPr>
        <w:t>числе</w:t>
      </w:r>
      <w:proofErr w:type="gramEnd"/>
      <w:r>
        <w:rPr>
          <w:rFonts w:ascii="Calibri" w:hAnsi="Calibri" w:cs="Calibri"/>
        </w:rPr>
        <w:t xml:space="preserve"> если семья состоит из родителей и постоянно проживающих с ними совершеннолетних детей, состоящих в браке) независимо от размеров занимаемого жилого помещения;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одного из следующих оснований:</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постоянно проживает в жилом помещении на территории Новосибирской области, в границах которой проведен аукцион, предусмотренный </w:t>
      </w:r>
      <w:hyperlink r:id="rId26" w:history="1">
        <w:r>
          <w:rPr>
            <w:rFonts w:ascii="Calibri" w:hAnsi="Calibri" w:cs="Calibri"/>
            <w:color w:val="0000FF"/>
          </w:rPr>
          <w:t>статьей 16.6</w:t>
        </w:r>
      </w:hyperlink>
      <w:r>
        <w:rPr>
          <w:rFonts w:ascii="Calibri" w:hAnsi="Calibri" w:cs="Calibri"/>
        </w:rPr>
        <w:t xml:space="preserve"> Федерального закона от 24.07.2008 N 161-ФЗ "О содействии развитию жилищного строительства";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основное место работы (службы) на территории Новосибирской области, в границах которой проведен аукцион, предусмотренный </w:t>
      </w:r>
      <w:hyperlink r:id="rId27" w:history="1">
        <w:r>
          <w:rPr>
            <w:rFonts w:ascii="Calibri" w:hAnsi="Calibri" w:cs="Calibri"/>
            <w:color w:val="0000FF"/>
          </w:rPr>
          <w:t>статьей 16.6</w:t>
        </w:r>
      </w:hyperlink>
      <w:r>
        <w:rPr>
          <w:rFonts w:ascii="Calibri" w:hAnsi="Calibri" w:cs="Calibri"/>
        </w:rPr>
        <w:t xml:space="preserve"> Федерального закона от 24.07.2008 N 161-ФЗ "О содействии развитию жилищного строительства".</w:t>
      </w:r>
    </w:p>
    <w:p w:rsidR="00375EDF" w:rsidRDefault="00375ED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75EDF" w:rsidRDefault="00375E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22 Правил подпункт "а" отсутствует. Вероятно, имеется в виду абзац четвертый подпункта 1 пункта 22.</w:t>
      </w:r>
    </w:p>
    <w:p w:rsidR="00375EDF" w:rsidRDefault="00375ED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Основание, предусмотренное </w:t>
      </w:r>
      <w:hyperlink w:anchor="Par78" w:history="1">
        <w:r>
          <w:rPr>
            <w:rFonts w:ascii="Calibri" w:hAnsi="Calibri" w:cs="Calibri"/>
            <w:color w:val="0000FF"/>
          </w:rPr>
          <w:t>абзацем четвертым подпункта "а" пункта 22</w:t>
        </w:r>
      </w:hyperlink>
      <w:r>
        <w:rPr>
          <w:rFonts w:ascii="Calibri" w:hAnsi="Calibri" w:cs="Calibri"/>
        </w:rPr>
        <w:t xml:space="preserve"> настоящих Правил, не применяется в отношении граждан, указанных в </w:t>
      </w:r>
      <w:hyperlink w:anchor="Par61" w:history="1">
        <w:r>
          <w:rPr>
            <w:rFonts w:ascii="Calibri" w:hAnsi="Calibri" w:cs="Calibri"/>
            <w:color w:val="0000FF"/>
          </w:rPr>
          <w:t>пунктах 9</w:t>
        </w:r>
      </w:hyperlink>
      <w:r>
        <w:rPr>
          <w:rFonts w:ascii="Calibri" w:hAnsi="Calibri" w:cs="Calibri"/>
        </w:rPr>
        <w:t xml:space="preserve"> - </w:t>
      </w:r>
      <w:hyperlink w:anchor="Par64" w:history="1">
        <w:r>
          <w:rPr>
            <w:rFonts w:ascii="Calibri" w:hAnsi="Calibri" w:cs="Calibri"/>
            <w:color w:val="0000FF"/>
          </w:rPr>
          <w:t>12</w:t>
        </w:r>
      </w:hyperlink>
      <w:r>
        <w:rPr>
          <w:rFonts w:ascii="Calibri" w:hAnsi="Calibri" w:cs="Calibri"/>
        </w:rPr>
        <w:t xml:space="preserve"> настоящих Правил, а также граждан, указанных в </w:t>
      </w:r>
      <w:hyperlink w:anchor="Par62" w:history="1">
        <w:r>
          <w:rPr>
            <w:rFonts w:ascii="Calibri" w:hAnsi="Calibri" w:cs="Calibri"/>
            <w:color w:val="0000FF"/>
          </w:rPr>
          <w:t>пункте 10</w:t>
        </w:r>
      </w:hyperlink>
      <w:r>
        <w:rPr>
          <w:rFonts w:ascii="Calibri" w:hAnsi="Calibri" w:cs="Calibri"/>
        </w:rPr>
        <w:t xml:space="preserve"> настоящих Правил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Новосибирской области или муниципальной службы, при наличии обращения руководителя федерального органа</w:t>
      </w:r>
      <w:proofErr w:type="gramEnd"/>
      <w:r>
        <w:rPr>
          <w:rFonts w:ascii="Calibri" w:hAnsi="Calibri" w:cs="Calibri"/>
        </w:rPr>
        <w:t xml:space="preserve"> государственной власти, органа государственной власти Новосибирской области или органа местного самоуправления о включении гражданина в списки.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outlineLvl w:val="1"/>
        <w:rPr>
          <w:rFonts w:ascii="Calibri" w:hAnsi="Calibri" w:cs="Calibri"/>
        </w:rPr>
      </w:pPr>
      <w:bookmarkStart w:id="22" w:name="Par89"/>
      <w:bookmarkEnd w:id="22"/>
      <w:r>
        <w:rPr>
          <w:rFonts w:ascii="Calibri" w:hAnsi="Calibri" w:cs="Calibri"/>
        </w:rPr>
        <w:t xml:space="preserve">III. Порядок формирования списков граждан, имеющих право </w:t>
      </w:r>
      <w:proofErr w:type="gramStart"/>
      <w:r>
        <w:rPr>
          <w:rFonts w:ascii="Calibri" w:hAnsi="Calibri" w:cs="Calibri"/>
        </w:rPr>
        <w:t>на</w:t>
      </w:r>
      <w:proofErr w:type="gramEnd"/>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жилья экономического класса в рамках реализации</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и проверки соответствия таких граждан категориям</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 </w:t>
      </w:r>
      <w:proofErr w:type="gramStart"/>
      <w:r>
        <w:rPr>
          <w:rFonts w:ascii="Calibri" w:hAnsi="Calibri" w:cs="Calibri"/>
        </w:rPr>
        <w:t>имеющим</w:t>
      </w:r>
      <w:proofErr w:type="gramEnd"/>
      <w:r>
        <w:rPr>
          <w:rFonts w:ascii="Calibri" w:hAnsi="Calibri" w:cs="Calibri"/>
        </w:rPr>
        <w:t xml:space="preserve"> право на приобретение жилья экономического</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класса в рамках программы на территории</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w:t>
      </w:r>
      <w:proofErr w:type="gramStart"/>
      <w:r>
        <w:rPr>
          <w:rFonts w:ascii="Calibri" w:hAnsi="Calibri" w:cs="Calibri"/>
        </w:rPr>
        <w:t xml:space="preserve">В целях реализации права граждан на приобретение жилья экономического класса в рамках реализации </w:t>
      </w:r>
      <w:hyperlink r:id="rId28" w:history="1">
        <w:r>
          <w:rPr>
            <w:rFonts w:ascii="Calibri" w:hAnsi="Calibri" w:cs="Calibri"/>
            <w:color w:val="0000FF"/>
          </w:rPr>
          <w:t>программы</w:t>
        </w:r>
      </w:hyperlink>
      <w:r>
        <w:rPr>
          <w:rFonts w:ascii="Calibri" w:hAnsi="Calibri" w:cs="Calibri"/>
        </w:rPr>
        <w:t xml:space="preserve"> на территории Новосибирской области органы местного самоуправления городских округов, городских поселений, сельских поселений на территории Новосибирской области (далее - органы местного самоуправления) проводят проверку соответствия граждан-заявителей установленным категориям граждан, имеющих право на приобретение жилья экономического класса в рамках программы, и формируют списки граждан, имеющих право на приобретение</w:t>
      </w:r>
      <w:proofErr w:type="gramEnd"/>
      <w:r>
        <w:rPr>
          <w:rFonts w:ascii="Calibri" w:hAnsi="Calibri" w:cs="Calibri"/>
        </w:rPr>
        <w:t xml:space="preserve"> жилья экономического класса в рамках программы (далее - список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Гражданин, включенный органом местного самоуправления в список граждан, имеет право на приобретение жилья экономического класса на условиях </w:t>
      </w:r>
      <w:hyperlink r:id="rId29" w:history="1">
        <w:r>
          <w:rPr>
            <w:rFonts w:ascii="Calibri" w:hAnsi="Calibri" w:cs="Calibri"/>
            <w:color w:val="0000FF"/>
          </w:rPr>
          <w:t>программы</w:t>
        </w:r>
      </w:hyperlink>
      <w:r>
        <w:rPr>
          <w:rFonts w:ascii="Calibri" w:hAnsi="Calibri" w:cs="Calibri"/>
        </w:rPr>
        <w:t xml:space="preserve"> в любом объекте жилищного строительства, строящемся (построенном) в рамках программы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Уполномоченный орган после отбора земельных участков, застройщиков, проектов жилищного строительства для реализации </w:t>
      </w:r>
      <w:hyperlink r:id="rId30" w:history="1">
        <w:r>
          <w:rPr>
            <w:rFonts w:ascii="Calibri" w:hAnsi="Calibri" w:cs="Calibri"/>
            <w:color w:val="0000FF"/>
          </w:rPr>
          <w:t>программы</w:t>
        </w:r>
      </w:hyperlink>
      <w:r>
        <w:rPr>
          <w:rFonts w:ascii="Calibri" w:hAnsi="Calibri" w:cs="Calibri"/>
        </w:rPr>
        <w:t xml:space="preserve">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 а также устанавливает срок начала формирования таких списков.</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 официальном сайте уполномоченного органа и официальных сайтах органов местного самоуправления в информационно-телекоммуникационной сети Интернет размещается и публикуется следующая информация: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реализации </w:t>
      </w:r>
      <w:hyperlink r:id="rId31" w:history="1">
        <w:r>
          <w:rPr>
            <w:rFonts w:ascii="Calibri" w:hAnsi="Calibri" w:cs="Calibri"/>
            <w:color w:val="0000FF"/>
          </w:rPr>
          <w:t>программы</w:t>
        </w:r>
      </w:hyperlink>
      <w:r>
        <w:rPr>
          <w:rFonts w:ascii="Calibri" w:hAnsi="Calibri" w:cs="Calibri"/>
        </w:rPr>
        <w:t xml:space="preserve">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гражданам, имеющим право на приобретение жилья экономического класса в рамках </w:t>
      </w:r>
      <w:hyperlink r:id="rId32"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отобранных для реализации </w:t>
      </w:r>
      <w:hyperlink r:id="rId33" w:history="1">
        <w:r>
          <w:rPr>
            <w:rFonts w:ascii="Calibri" w:hAnsi="Calibri" w:cs="Calibri"/>
            <w:color w:val="0000FF"/>
          </w:rPr>
          <w:t>программы</w:t>
        </w:r>
      </w:hyperlink>
      <w:r>
        <w:rPr>
          <w:rFonts w:ascii="Calibri" w:hAnsi="Calibri" w:cs="Calibri"/>
        </w:rPr>
        <w:t xml:space="preserve"> земельных участках, застройщиках и проектах жилищного строительства, в том числе: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планируемый объем строительства жилья экономического класса на каждом таком земельном участке;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максимальная цена жилья экономического класса в расчете на 1 кв. м общей площади такого жилья на каждом таком земельном участке;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и сроки принятия заявлений граждан о включении в список граждан (далее - заявление);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необходимых документов, включая письменное согласие граждан на обработку персональных данных в случае включения гражданина в список граждан, и требования к их оформлению для подачи заявления, в том числе форма заявления;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и адреса банков и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(далее - ипотечные кредиторы) в рамках </w:t>
      </w:r>
      <w:hyperlink r:id="rId34"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23" w:name="Par108"/>
      <w:bookmarkEnd w:id="23"/>
      <w:r>
        <w:rPr>
          <w:rFonts w:ascii="Calibri" w:hAnsi="Calibri" w:cs="Calibri"/>
        </w:rPr>
        <w:t xml:space="preserve">28. Для участия в </w:t>
      </w:r>
      <w:hyperlink r:id="rId35" w:history="1">
        <w:r>
          <w:rPr>
            <w:rFonts w:ascii="Calibri" w:hAnsi="Calibri" w:cs="Calibri"/>
            <w:color w:val="0000FF"/>
          </w:rPr>
          <w:t>программе</w:t>
        </w:r>
      </w:hyperlink>
      <w:r>
        <w:rPr>
          <w:rFonts w:ascii="Calibri" w:hAnsi="Calibri" w:cs="Calibri"/>
        </w:rPr>
        <w:t xml:space="preserve"> граждане подают в орган местного самоуправления по месту постоянного проживания следующие документы:</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15" w:history="1">
        <w:r>
          <w:rPr>
            <w:rFonts w:ascii="Calibri" w:hAnsi="Calibri" w:cs="Calibri"/>
            <w:color w:val="0000FF"/>
          </w:rPr>
          <w:t>заявление</w:t>
        </w:r>
      </w:hyperlink>
      <w:r>
        <w:rPr>
          <w:rFonts w:ascii="Calibri" w:hAnsi="Calibri" w:cs="Calibri"/>
        </w:rPr>
        <w:t xml:space="preserve"> по форме, приведенной в приложении N 1 к настоящим Правилам;</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 </w:t>
      </w:r>
      <w:hyperlink w:anchor="Par457" w:history="1">
        <w:r>
          <w:rPr>
            <w:rFonts w:ascii="Calibri" w:hAnsi="Calibri" w:cs="Calibri"/>
            <w:color w:val="0000FF"/>
          </w:rPr>
          <w:t>перечню</w:t>
        </w:r>
      </w:hyperlink>
      <w:r>
        <w:rPr>
          <w:rFonts w:ascii="Calibri" w:hAnsi="Calibri" w:cs="Calibri"/>
        </w:rPr>
        <w:t>, приведенному в приложении N 4 к настоящим Правилам.</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От имени граждан документы, предусмотренные в </w:t>
      </w:r>
      <w:hyperlink w:anchor="Par108" w:history="1">
        <w:r>
          <w:rPr>
            <w:rFonts w:ascii="Calibri" w:hAnsi="Calibri" w:cs="Calibri"/>
            <w:color w:val="0000FF"/>
          </w:rPr>
          <w:t>пункте 28</w:t>
        </w:r>
      </w:hyperlink>
      <w:r>
        <w:rPr>
          <w:rFonts w:ascii="Calibri" w:hAnsi="Calibri" w:cs="Calibri"/>
        </w:rPr>
        <w:t xml:space="preserve"> настоящих Правил, могут быть поданы одним из членов их семьи, совместно проживающих с таким гражданином, либо иным лицом, действующим от имени таких граждан на основании нотариальной доверенности.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Заявление регистрируется в порядке, установленном для регистрации входящих документов в органе местного самоуправления, с указанием даты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 местного самоуправления рассматривает заявление, проводит проверку достоверности указанных в заявлении и прилагаемых документах сведений, а также проверку граждан-заявителей на соответствие установленным категориям граждан, имеющих право на приобретение жилья экономического класса в рамках </w:t>
      </w:r>
      <w:hyperlink r:id="rId36"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По результатам рассмотрения заявления и документов орган местного самоуправления в течение 10 рабочих дней со дня регистрации заявления принимает решение о соответствии или несоответствии гражданина-заявителя категориям граждан, имеющих право на приобретение жилья экономического класса в рамках </w:t>
      </w:r>
      <w:hyperlink r:id="rId37"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соответствия гражданина-заявителя категориям граждан, имеющих право на приобретение жилья экономического класса в рамках </w:t>
      </w:r>
      <w:hyperlink r:id="rId38" w:history="1">
        <w:r>
          <w:rPr>
            <w:rFonts w:ascii="Calibri" w:hAnsi="Calibri" w:cs="Calibri"/>
            <w:color w:val="0000FF"/>
          </w:rPr>
          <w:t>программы</w:t>
        </w:r>
      </w:hyperlink>
      <w:r>
        <w:rPr>
          <w:rFonts w:ascii="Calibri" w:hAnsi="Calibri" w:cs="Calibri"/>
        </w:rPr>
        <w:t>, орган местного самоуправления принимает решение о включении такого гражданина в список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Основаниями для принятия органом местного самоуправления решения о несоответствии заявителя категориям граждан, имеющих право на приобретение жилья экономического класса в рамках </w:t>
      </w:r>
      <w:hyperlink r:id="rId39" w:history="1">
        <w:r>
          <w:rPr>
            <w:rFonts w:ascii="Calibri" w:hAnsi="Calibri" w:cs="Calibri"/>
            <w:color w:val="0000FF"/>
          </w:rPr>
          <w:t>программы</w:t>
        </w:r>
      </w:hyperlink>
      <w:r>
        <w:rPr>
          <w:rFonts w:ascii="Calibri" w:hAnsi="Calibri" w:cs="Calibri"/>
        </w:rPr>
        <w:t>, являются: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неполного комплекта документов, указанных в </w:t>
      </w:r>
      <w:hyperlink w:anchor="Par457" w:history="1">
        <w:r>
          <w:rPr>
            <w:rFonts w:ascii="Calibri" w:hAnsi="Calibri" w:cs="Calibri"/>
            <w:color w:val="0000FF"/>
          </w:rPr>
          <w:t>приложении N 4</w:t>
        </w:r>
      </w:hyperlink>
      <w:r>
        <w:rPr>
          <w:rFonts w:ascii="Calibri" w:hAnsi="Calibri" w:cs="Calibri"/>
        </w:rPr>
        <w:t xml:space="preserve"> к настоящим Правилам;</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недостоверных сведений, указанных в заявлении или прилагаемых документах;</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гражданина категориям граждан, имеющих право на приобретение жилья экономического класса в рамках </w:t>
      </w:r>
      <w:hyperlink r:id="rId40"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 включении такого гражданина в список граждан иным органом местного самоуправления.</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24" w:name="Par121"/>
      <w:bookmarkEnd w:id="24"/>
      <w:r>
        <w:rPr>
          <w:rFonts w:ascii="Calibri" w:hAnsi="Calibri" w:cs="Calibri"/>
        </w:rPr>
        <w:t xml:space="preserve">35. </w:t>
      </w:r>
      <w:proofErr w:type="gramStart"/>
      <w:r>
        <w:rPr>
          <w:rFonts w:ascii="Calibri" w:hAnsi="Calibri" w:cs="Calibri"/>
        </w:rPr>
        <w:t xml:space="preserve">Орган местного самоуправления в течение 5 рабочих дней со дня принятия решения о включении гражданина в список граждан или о несоответствии гражданина-заявителя категориям граждан, имеющих право на приобретение жилья экономического класса в рамках </w:t>
      </w:r>
      <w:hyperlink r:id="rId41" w:history="1">
        <w:r>
          <w:rPr>
            <w:rFonts w:ascii="Calibri" w:hAnsi="Calibri" w:cs="Calibri"/>
            <w:color w:val="0000FF"/>
          </w:rPr>
          <w:t>программы</w:t>
        </w:r>
      </w:hyperlink>
      <w:r>
        <w:rPr>
          <w:rFonts w:ascii="Calibri" w:hAnsi="Calibri" w:cs="Calibri"/>
        </w:rPr>
        <w:t>, направляет такому гражданину уведомление о принятом решении по адресу места жительства Почтой России или вручает лично письменное уведомление о принятии решения.</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получения выписки из решения о включении гражданина в список граждан или решения о несоответствии гражданина-заявителя категориям граждан, имеющих право на приобретение жилья экономического класса в рамках </w:t>
      </w:r>
      <w:hyperlink r:id="rId42" w:history="1">
        <w:r>
          <w:rPr>
            <w:rFonts w:ascii="Calibri" w:hAnsi="Calibri" w:cs="Calibri"/>
            <w:color w:val="0000FF"/>
          </w:rPr>
          <w:t>программы</w:t>
        </w:r>
      </w:hyperlink>
      <w:r>
        <w:rPr>
          <w:rFonts w:ascii="Calibri" w:hAnsi="Calibri" w:cs="Calibri"/>
        </w:rPr>
        <w:t xml:space="preserve"> (далее - выписки из решения), гражданин, в отношении которого принято решение, вправе обратиться в орган местного самоуправления, принявший такое решение, который обязан выдать гражданину выписку из решения в день обращения в письменной форме.</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Выписка из решения органа местного самоуправления о включении гражданина в список </w:t>
      </w:r>
      <w:proofErr w:type="gramStart"/>
      <w:r>
        <w:rPr>
          <w:rFonts w:ascii="Calibri" w:hAnsi="Calibri" w:cs="Calibri"/>
        </w:rPr>
        <w:t>граждан</w:t>
      </w:r>
      <w:proofErr w:type="gramEnd"/>
      <w:r>
        <w:rPr>
          <w:rFonts w:ascii="Calibri" w:hAnsi="Calibri" w:cs="Calibri"/>
        </w:rPr>
        <w:t xml:space="preserve"> в том числе должна содержать следующую информацию:</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категорию граждан, имеющих право на приобретение жилья экономического класса в рамках </w:t>
      </w:r>
      <w:hyperlink r:id="rId43" w:history="1">
        <w:r>
          <w:rPr>
            <w:rFonts w:ascii="Calibri" w:hAnsi="Calibri" w:cs="Calibri"/>
            <w:color w:val="0000FF"/>
          </w:rPr>
          <w:t>программы</w:t>
        </w:r>
      </w:hyperlink>
      <w:r>
        <w:rPr>
          <w:rFonts w:ascii="Calibri" w:hAnsi="Calibri" w:cs="Calibri"/>
        </w:rPr>
        <w:t>, к которой относится гражданин;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присвоенный заявителю порядковый номер списка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Выписка из решения органа местного самоуправления о несоответствии гражданина-заявителя категориям граждан, имеющих право на приобретение жилья экономического класса в рамках </w:t>
      </w:r>
      <w:hyperlink r:id="rId44" w:history="1">
        <w:r>
          <w:rPr>
            <w:rFonts w:ascii="Calibri" w:hAnsi="Calibri" w:cs="Calibri"/>
            <w:color w:val="0000FF"/>
          </w:rPr>
          <w:t>программы</w:t>
        </w:r>
      </w:hyperlink>
      <w:r>
        <w:rPr>
          <w:rFonts w:ascii="Calibri" w:hAnsi="Calibri" w:cs="Calibri"/>
        </w:rPr>
        <w:t>, должна содержать указание на причины принятия такого решения, в том числе о наличии недостатков в представленных документах и о возможности их устранения, при этом гражданин-заявитель вправе повторно подать заявление после устранения оснований, указанных в таком решении.</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25" w:name="Par127"/>
      <w:bookmarkEnd w:id="25"/>
      <w:r>
        <w:rPr>
          <w:rFonts w:ascii="Calibri" w:hAnsi="Calibri" w:cs="Calibri"/>
        </w:rPr>
        <w:t xml:space="preserve">38. </w:t>
      </w:r>
      <w:proofErr w:type="gramStart"/>
      <w:r>
        <w:rPr>
          <w:rFonts w:ascii="Calibri" w:hAnsi="Calibri" w:cs="Calibri"/>
        </w:rPr>
        <w:t xml:space="preserve">В случае принятия органом местного самоуправления решения о несоответствии гражданина-заявителя категориям граждан, имеющих право на приобретение жилья экономического класса в рамках </w:t>
      </w:r>
      <w:hyperlink r:id="rId45" w:history="1">
        <w:r>
          <w:rPr>
            <w:rFonts w:ascii="Calibri" w:hAnsi="Calibri" w:cs="Calibri"/>
            <w:color w:val="0000FF"/>
          </w:rPr>
          <w:t>программы</w:t>
        </w:r>
      </w:hyperlink>
      <w:r>
        <w:rPr>
          <w:rFonts w:ascii="Calibri" w:hAnsi="Calibri" w:cs="Calibri"/>
        </w:rPr>
        <w:t xml:space="preserve">, такой гражданин имеет право обжаловать такое решение в уполномоченном органе в течение одного месяца со дня получения в порядке, предусмотренном </w:t>
      </w:r>
      <w:hyperlink w:anchor="Par121" w:history="1">
        <w:r>
          <w:rPr>
            <w:rFonts w:ascii="Calibri" w:hAnsi="Calibri" w:cs="Calibri"/>
            <w:color w:val="0000FF"/>
          </w:rPr>
          <w:t>пунктом 35</w:t>
        </w:r>
      </w:hyperlink>
      <w:r>
        <w:rPr>
          <w:rFonts w:ascii="Calibri" w:hAnsi="Calibri" w:cs="Calibri"/>
        </w:rPr>
        <w:t xml:space="preserve"> настоящих Правил, такого решения (выписки из решения).</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обжалования такого решения гражданин подает в уполномоченный орган заявление об оспаривании указанного решения. Уполномоченный орган самостоятельно запрашивает необходимые документы у органа местного самоуправления, принявшего такое решение. Уполномоченный орган по результатам рассмотрения заявления и документов в течение месяца со дня получения такого заявления принимает решение о соответствии или несоответствии гражданина-заявителя категориям граждан, имеющих право на приобретение жилья экономического класса в рамках </w:t>
      </w:r>
      <w:hyperlink r:id="rId46"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принятия уполномоченным органом решения о соответствии гражданина-заявителя категориям граждан, имеющих право на приобретение жилья экономического класса в </w:t>
      </w:r>
      <w:r>
        <w:rPr>
          <w:rFonts w:ascii="Calibri" w:hAnsi="Calibri" w:cs="Calibri"/>
        </w:rPr>
        <w:lastRenderedPageBreak/>
        <w:t xml:space="preserve">рамках </w:t>
      </w:r>
      <w:hyperlink r:id="rId47" w:history="1">
        <w:r>
          <w:rPr>
            <w:rFonts w:ascii="Calibri" w:hAnsi="Calibri" w:cs="Calibri"/>
            <w:color w:val="0000FF"/>
          </w:rPr>
          <w:t>программы</w:t>
        </w:r>
      </w:hyperlink>
      <w:r>
        <w:rPr>
          <w:rFonts w:ascii="Calibri" w:hAnsi="Calibri" w:cs="Calibri"/>
        </w:rPr>
        <w:t>, орган местного самоуправления, которым было принято решение о несоответствии такого заявителя таким категориям граждан, принимает решение о включении такого гражданина в список граждан, исходя из времени подачи таким гражданином заявления и необходимых документов, на основании которых органом местного самоуправления</w:t>
      </w:r>
      <w:proofErr w:type="gramEnd"/>
      <w:r>
        <w:rPr>
          <w:rFonts w:ascii="Calibri" w:hAnsi="Calibri" w:cs="Calibri"/>
        </w:rPr>
        <w:t xml:space="preserve"> было принято решение о несоответствии гражданина-заявителя таким категориям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 местного самоуправления формирует список граждан в порядке очередности, исходя из времени подачи заявлений и необходимых документов.</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26" w:name="Par131"/>
      <w:bookmarkEnd w:id="26"/>
      <w:r>
        <w:rPr>
          <w:rFonts w:ascii="Calibri" w:hAnsi="Calibri" w:cs="Calibri"/>
        </w:rPr>
        <w:t xml:space="preserve">40. </w:t>
      </w:r>
      <w:hyperlink w:anchor="Par502" w:history="1">
        <w:r>
          <w:rPr>
            <w:rFonts w:ascii="Calibri" w:hAnsi="Calibri" w:cs="Calibri"/>
            <w:color w:val="0000FF"/>
          </w:rPr>
          <w:t>Список</w:t>
        </w:r>
      </w:hyperlink>
      <w:r>
        <w:rPr>
          <w:rFonts w:ascii="Calibri" w:hAnsi="Calibri" w:cs="Calibri"/>
        </w:rPr>
        <w:t xml:space="preserve"> граждан формируется по форме, приведенной в приложении N 5 к настоящим Правилам, и содержит следующие сведения: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присвоенный гражданину порядковый номер списка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гражданина (при наличии) и совместно проживающих с ним членов его семьи;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 гражданина;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паспортные данные гражданина, в том числе место постоянного проживания;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дату рождения и место постоянного проживания;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категорию граждан, имеющих право на приобретение жилья экономического класса в рамках </w:t>
      </w:r>
      <w:hyperlink r:id="rId48" w:history="1">
        <w:r>
          <w:rPr>
            <w:rFonts w:ascii="Calibri" w:hAnsi="Calibri" w:cs="Calibri"/>
            <w:color w:val="0000FF"/>
          </w:rPr>
          <w:t>программы</w:t>
        </w:r>
      </w:hyperlink>
      <w:r>
        <w:rPr>
          <w:rFonts w:ascii="Calibri" w:hAnsi="Calibri" w:cs="Calibri"/>
        </w:rPr>
        <w:t>, к которой относится гражданин;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или отсутствие потребности в получении гражданином ипотечного кредита (займа) для приобретения жилья экономического класса;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Присваиваемые гражданам порядковые номера в списке граждан имеют следующие идентификационные коды: серия и номер паспорта гражданина Российской Федерации либо иного документа, удостоверяющего личность, а также время подачи таким гражданином заявления и необходимых документов.</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Исключение гражданина из списка граждан производится на основании решения органа местного самоуправления, которое принимается не позднее 15 рабочих дней со дня, когда органу местного самоуправления стало известно о наличии оснований, указанных в </w:t>
      </w:r>
      <w:hyperlink w:anchor="Par142" w:history="1">
        <w:r>
          <w:rPr>
            <w:rFonts w:ascii="Calibri" w:hAnsi="Calibri" w:cs="Calibri"/>
            <w:color w:val="0000FF"/>
          </w:rPr>
          <w:t>пункте 43</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27" w:name="Par142"/>
      <w:bookmarkEnd w:id="27"/>
      <w:r>
        <w:rPr>
          <w:rFonts w:ascii="Calibri" w:hAnsi="Calibri" w:cs="Calibri"/>
        </w:rPr>
        <w:t>43. Основаниями для принятия органом местного самоуправления решения об исключении гражданина из списка граждан являются: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права собственности гражданина на приобретенное в рамках </w:t>
      </w:r>
      <w:hyperlink r:id="rId49" w:history="1">
        <w:r>
          <w:rPr>
            <w:rFonts w:ascii="Calibri" w:hAnsi="Calibri" w:cs="Calibri"/>
            <w:color w:val="0000FF"/>
          </w:rPr>
          <w:t>программы</w:t>
        </w:r>
      </w:hyperlink>
      <w:r>
        <w:rPr>
          <w:rFonts w:ascii="Calibri" w:hAnsi="Calibri" w:cs="Calibri"/>
        </w:rPr>
        <w:t xml:space="preserve"> жилье экономического класса;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заявления гражданина об исключении его из списка граждан, в том числе в случае, указанном в </w:t>
      </w:r>
      <w:hyperlink w:anchor="Par181" w:history="1">
        <w:r>
          <w:rPr>
            <w:rFonts w:ascii="Calibri" w:hAnsi="Calibri" w:cs="Calibri"/>
            <w:color w:val="0000FF"/>
          </w:rPr>
          <w:t>пункте 59</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смерть гражданина, включенного в список граждан, или объявление судом его умершим или безвестно отсутствующим;</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уполномоченного органа в случае, указанном в </w:t>
      </w:r>
      <w:hyperlink w:anchor="Par181" w:history="1">
        <w:r>
          <w:rPr>
            <w:rFonts w:ascii="Calibri" w:hAnsi="Calibri" w:cs="Calibri"/>
            <w:color w:val="0000FF"/>
          </w:rPr>
          <w:t>пункте 59</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 местного самоуправления в течение 5 рабочих дней со дня принятия решения об исключении гражданина из списка граждан направляет гражданину уведомление о принятом решении с указанием основания принятия данного решения по адресу места жительства Почтой России.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гражданина, в отношении которого принято решение об исключении гражданина из списка граждан, орган местного самоуправления вручает лично письменное уведомление о принятом решении в день обращения гражданина за получением решения об исключении из списка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местного самоуправления об исключении из списка граждан может быть </w:t>
      </w:r>
      <w:r>
        <w:rPr>
          <w:rFonts w:ascii="Calibri" w:hAnsi="Calibri" w:cs="Calibri"/>
        </w:rPr>
        <w:lastRenderedPageBreak/>
        <w:t xml:space="preserve">обжаловано гражданином, в отношении которого принято данное решение, в порядке, предусмотренном </w:t>
      </w:r>
      <w:hyperlink w:anchor="Par127" w:history="1">
        <w:r>
          <w:rPr>
            <w:rFonts w:ascii="Calibri" w:hAnsi="Calibri" w:cs="Calibri"/>
            <w:color w:val="0000FF"/>
          </w:rPr>
          <w:t>пунктом 38</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жилья экономического класса во всех проектах жилищного строительства, реализуемых в рамках </w:t>
      </w:r>
      <w:hyperlink r:id="rId50" w:history="1">
        <w:r>
          <w:rPr>
            <w:rFonts w:ascii="Calibri" w:hAnsi="Calibri" w:cs="Calibri"/>
            <w:color w:val="0000FF"/>
          </w:rPr>
          <w:t>программы</w:t>
        </w:r>
      </w:hyperlink>
      <w:r>
        <w:rPr>
          <w:rFonts w:ascii="Calibri" w:hAnsi="Calibri" w:cs="Calibri"/>
        </w:rPr>
        <w:t xml:space="preserve"> на территории Новосибирской области, и включения в</w:t>
      </w:r>
      <w:proofErr w:type="gramEnd"/>
      <w:r>
        <w:rPr>
          <w:rFonts w:ascii="Calibri" w:hAnsi="Calibri" w:cs="Calibri"/>
        </w:rPr>
        <w:t xml:space="preserve"> сводный реестр граждан, включенных в списки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 местного самоуправления ежемесячно направляет список граждан органу, уполномоченному на ведение сводного реестра граждан, включенных в списки граждан, с указанием дополнений и изменений, которые были внесены в такой список.</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outlineLvl w:val="1"/>
        <w:rPr>
          <w:rFonts w:ascii="Calibri" w:hAnsi="Calibri" w:cs="Calibri"/>
        </w:rPr>
      </w:pPr>
      <w:bookmarkStart w:id="28" w:name="Par154"/>
      <w:bookmarkEnd w:id="28"/>
      <w:r>
        <w:rPr>
          <w:rFonts w:ascii="Calibri" w:hAnsi="Calibri" w:cs="Calibri"/>
        </w:rPr>
        <w:t>IV. Порядок подтверждения ипотечными кредиторами возможности</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ипотечных кредитов (займов) гражданам,</w:t>
      </w:r>
    </w:p>
    <w:p w:rsidR="00375EDF" w:rsidRDefault="00375ED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включенным</w:t>
      </w:r>
      <w:proofErr w:type="gramEnd"/>
      <w:r>
        <w:rPr>
          <w:rFonts w:ascii="Calibri" w:hAnsi="Calibri" w:cs="Calibri"/>
        </w:rPr>
        <w:t xml:space="preserve"> в списки граждан, имеющих право на приобретение</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жилья экономического класса в рамках программы</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После получения от органа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(заем), гражданин вправе обратиться к ипотечному кредитору с целью подтверждения возможности</w:t>
      </w:r>
      <w:proofErr w:type="gramEnd"/>
      <w:r>
        <w:rPr>
          <w:rFonts w:ascii="Calibri" w:hAnsi="Calibri" w:cs="Calibri"/>
        </w:rPr>
        <w:t xml:space="preserve"> предоставления такому гражданину ипотечного кредита (займа), предъявив такую выписку.</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Ипотечный кредитор осуществляет прием заявок граждан на получение ипотечного кредита (займа) по утвержденной ипотечным кредитором форме и других требуемых документов, включая письменное согласие гражданина на обработку персональных данных, в том числе передачу такой информации другим участникам реализации </w:t>
      </w:r>
      <w:hyperlink r:id="rId51"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Ипотечный кредитор проводит оценку платежеспособности гражданина, подавшего заявку на получение ипотечного кредита (займа), и определяет максимальный размер ипотечного кредита (займа), одобренного к предоставлению ипотечным кредитором такому гражданину, в соответствии с установленным ипотечным кредитором порядком рассмотрения заявок и принятия решений о предоставлении ипотечного кредита (займа).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Ипотечный кредитор после одобрения заявки на получение ипотечного кредита (займа) уведомляет гражданина о параметрах (размере, сроке и процентной ставке) одобренного ипотечного кредита (займа). Срок действия такого решения устанавливается условиями, определенными ипотечным кредитором.</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не приобрел жилое помещение в течение установленного срока такого решения, гражданин имеет право подать заявку на получение ипотечного кредита (займа) повторно.</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По итогам рассмотрения заявок граждан ипотечный кредитор формирует список одобренных заявок на получение ипотечных кредитов (займов), включая данные о максимальном размере ипотечного кредита (займа), одобренного к выдаче гражданам, сроке действия такого решения, и ежемесячно направляет такой список органу, уполномоченному на ведение сводного реестра граждан, включенных в списки, с указанием органа местного самоуправления, принявшего решение о включении такого гражданина в список</w:t>
      </w:r>
      <w:proofErr w:type="gramEnd"/>
      <w:r>
        <w:rPr>
          <w:rFonts w:ascii="Calibri" w:hAnsi="Calibri" w:cs="Calibri"/>
        </w:rPr>
        <w:t xml:space="preserve"> граждан, и присвоенного гражданину порядкового номера в таком списке в соответствии с выпиской из решения органа местного самоуправления о включении гражданина в список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outlineLvl w:val="1"/>
        <w:rPr>
          <w:rFonts w:ascii="Calibri" w:hAnsi="Calibri" w:cs="Calibri"/>
        </w:rPr>
      </w:pPr>
      <w:bookmarkStart w:id="29" w:name="Par166"/>
      <w:bookmarkEnd w:id="29"/>
      <w:r>
        <w:rPr>
          <w:rFonts w:ascii="Calibri" w:hAnsi="Calibri" w:cs="Calibri"/>
        </w:rPr>
        <w:t>V. Порядок ведения сводного по Новосибирской области реестра</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включенных в списки граждан, и порядок</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застройщикам в рамках программы</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содержащихся в таком реестре</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Сводный реестр граждан, включенных в списки граждан, ведет уполномоченный орган на основании сведений списков граждан, полученных от органов местного самоуправления, а также сведений списков одобренных заявок на получение ипотечных кредитов (займов), полученных от ипотечных кредиторов.</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Уполномоченный орган ведет сводный </w:t>
      </w:r>
      <w:hyperlink w:anchor="Par569" w:history="1">
        <w:r>
          <w:rPr>
            <w:rFonts w:ascii="Calibri" w:hAnsi="Calibri" w:cs="Calibri"/>
            <w:color w:val="0000FF"/>
          </w:rPr>
          <w:t>реестр</w:t>
        </w:r>
      </w:hyperlink>
      <w:r>
        <w:rPr>
          <w:rFonts w:ascii="Calibri" w:hAnsi="Calibri" w:cs="Calibri"/>
        </w:rPr>
        <w:t xml:space="preserve"> граждан по форме согласно приложению N 6 к настоящим Правилам, с указанием сведений, указанных в </w:t>
      </w:r>
      <w:hyperlink w:anchor="Par131" w:history="1">
        <w:r>
          <w:rPr>
            <w:rFonts w:ascii="Calibri" w:hAnsi="Calibri" w:cs="Calibri"/>
            <w:color w:val="0000FF"/>
          </w:rPr>
          <w:t>пункте 40</w:t>
        </w:r>
      </w:hyperlink>
      <w:r>
        <w:rPr>
          <w:rFonts w:ascii="Calibri" w:hAnsi="Calibri" w:cs="Calibri"/>
        </w:rPr>
        <w:t xml:space="preserve"> настоящих Правил, а также следующих сведений:</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принявшего решение о включении гражданина в список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подтверждения ипотечного кредитора о возможности предоставления гражданину ипотечного кредита (займа) или отказ ипотечного кредитора в предоставлении гражданину такого кредита (займа) (для граждан, имеющих потребность в предоставлении такого кредита (займа);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полученные от застройщиков сведения о заключении с гражданином договора участия в долевом строительстве многоквартирного дома, объектом долевого строительства в котором является жилье экономического класса, договора купли-продажи жилья экономического класса и о государственной регистрации права собственности гражданина на такое жилье.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Уполномоченный орган ежемесячно до конца последнего рабочего дня отчетного месяца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 (займов).</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После получения от застройщика, реализующего проект жилищного строительства на территории Новосибирской области в рамках </w:t>
      </w:r>
      <w:hyperlink r:id="rId52" w:history="1">
        <w:r>
          <w:rPr>
            <w:rFonts w:ascii="Calibri" w:hAnsi="Calibri" w:cs="Calibri"/>
            <w:color w:val="0000FF"/>
          </w:rPr>
          <w:t>программы</w:t>
        </w:r>
      </w:hyperlink>
      <w:r>
        <w:rPr>
          <w:rFonts w:ascii="Calibri" w:hAnsi="Calibri" w:cs="Calibri"/>
        </w:rPr>
        <w:t>, информации о получении разрешения на строительство уполномоченный орган направляет сведения сводного реестра граждан такому застройщику не позднее 3 месяцев после получения застройщиком разрешения на строительство.</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Сводный реестр граждан ежемесячно до 5-го числа месяца, следующего за отчетным, направляется уполномоченным органом органам местного самоуправления, застройщикам, которые реализуют такие проекты, ипотечным кредиторам, а также открытому акционерному обществу "Агентство по ипотечному жилищному кредитованию".</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 xml:space="preserve">Застройщик, реализующий проект жилищного строительства на территории Новосибирской области в рамках </w:t>
      </w:r>
      <w:hyperlink r:id="rId53" w:history="1">
        <w:r>
          <w:rPr>
            <w:rFonts w:ascii="Calibri" w:hAnsi="Calibri" w:cs="Calibri"/>
            <w:color w:val="0000FF"/>
          </w:rPr>
          <w:t>программы</w:t>
        </w:r>
      </w:hyperlink>
      <w:r>
        <w:rPr>
          <w:rFonts w:ascii="Calibri" w:hAnsi="Calibri" w:cs="Calibri"/>
        </w:rPr>
        <w:t>, ежеквартально направляет уполномоченному органу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w:t>
      </w:r>
      <w:proofErr w:type="gramEnd"/>
      <w:r>
        <w:rPr>
          <w:rFonts w:ascii="Calibri" w:hAnsi="Calibri" w:cs="Calibri"/>
        </w:rPr>
        <w:t xml:space="preserve">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Уполномоченный орган ежеквартально направляет в открытое акционерное общество "Агентство по ипотечному жилищному кредитованию"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Новосибирской области в рамках </w:t>
      </w:r>
      <w:hyperlink r:id="rId54" w:history="1">
        <w:r>
          <w:rPr>
            <w:rFonts w:ascii="Calibri" w:hAnsi="Calibri" w:cs="Calibri"/>
            <w:color w:val="0000FF"/>
          </w:rPr>
          <w:t>программы</w:t>
        </w:r>
      </w:hyperlink>
      <w:r>
        <w:rPr>
          <w:rFonts w:ascii="Calibri" w:hAnsi="Calibri" w:cs="Calibri"/>
        </w:rPr>
        <w:t>.</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30" w:name="Par181"/>
      <w:bookmarkEnd w:id="30"/>
      <w:r>
        <w:rPr>
          <w:rFonts w:ascii="Calibri" w:hAnsi="Calibri" w:cs="Calibri"/>
        </w:rPr>
        <w:t xml:space="preserve">59. </w:t>
      </w:r>
      <w:proofErr w:type="gramStart"/>
      <w:r>
        <w:rPr>
          <w:rFonts w:ascii="Calibri" w:hAnsi="Calibri" w:cs="Calibri"/>
        </w:rPr>
        <w:t>В случае выявления факта включения гражданина в 2 и более списков граждан при ведении сводного реестра граждан орган, уполномоченный на ведение такого реестра, не позднее 10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гражданин в месячный срок со дня получения таких сведений от органа, уполномоченного на ведение указанного реестра, обязан подать заявления об исключении его из списков граждан во все органы местного самоуправления, формирующие такие списки, за </w:t>
      </w:r>
      <w:r>
        <w:rPr>
          <w:rFonts w:ascii="Calibri" w:hAnsi="Calibri" w:cs="Calibri"/>
        </w:rPr>
        <w:lastRenderedPageBreak/>
        <w:t>исключением одного по выбору гражданина.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3 месяцев со дня выявления указанного факта орган, уполномоченный на ведение сводного реестра граждан, не получит от органов местного самоуправления сведения об исключении гражданина из всех таких списков граждан, за исключением одного, такое решение принимается уполномоченным органом.</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outlineLvl w:val="1"/>
        <w:rPr>
          <w:rFonts w:ascii="Calibri" w:hAnsi="Calibri" w:cs="Calibri"/>
        </w:rPr>
      </w:pPr>
      <w:bookmarkStart w:id="31" w:name="Par185"/>
      <w:bookmarkEnd w:id="31"/>
      <w:r>
        <w:rPr>
          <w:rFonts w:ascii="Calibri" w:hAnsi="Calibri" w:cs="Calibri"/>
        </w:rPr>
        <w:t>VI. Порядок информационного обеспечения приобретения жилья</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класса гражданами, включенными в списки</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имеющих право на приобретение жилья</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класса в рамках программы</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32" w:name="Par190"/>
      <w:bookmarkEnd w:id="32"/>
      <w:r>
        <w:rPr>
          <w:rFonts w:ascii="Calibri" w:hAnsi="Calibri" w:cs="Calibri"/>
        </w:rPr>
        <w:t xml:space="preserve">60.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w:t>
      </w:r>
      <w:hyperlink r:id="rId55" w:history="1">
        <w:r>
          <w:rPr>
            <w:rFonts w:ascii="Calibri" w:hAnsi="Calibri" w:cs="Calibri"/>
            <w:color w:val="0000FF"/>
          </w:rPr>
          <w:t>программы</w:t>
        </w:r>
      </w:hyperlink>
      <w:r>
        <w:rPr>
          <w:rFonts w:ascii="Calibri" w:hAnsi="Calibri" w:cs="Calibri"/>
        </w:rPr>
        <w:t xml:space="preserve"> на территории Новосибирской области, предоставляют в органы местного самоуправления, формирующие такие списки, и уполномоченному органу следующую информацию и документы:</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информацию о дате завершения заключения договоров купли-продажи жилья экономического класса, которая не может быть </w:t>
      </w:r>
      <w:proofErr w:type="gramStart"/>
      <w:r>
        <w:rPr>
          <w:rFonts w:ascii="Calibri" w:hAnsi="Calibri" w:cs="Calibri"/>
        </w:rPr>
        <w:t>ранее</w:t>
      </w:r>
      <w:proofErr w:type="gramEnd"/>
      <w:r>
        <w:rPr>
          <w:rFonts w:ascii="Calibri" w:hAnsi="Calibri" w:cs="Calibri"/>
        </w:rPr>
        <w:t xml:space="preserve"> чем по истечении 6 месяцев после ввода в эксплуатацию объекта жилищного строительства;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375EDF" w:rsidRDefault="00375E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33" w:name="Par196"/>
      <w:bookmarkEnd w:id="33"/>
      <w:r>
        <w:rPr>
          <w:rFonts w:ascii="Calibri" w:hAnsi="Calibri" w:cs="Calibri"/>
        </w:rPr>
        <w:t xml:space="preserve">61. В целях информационного обеспечения граждан, имеющих необходимость получения ипотечного кредита (займа), ипотечные кредиторы предоставляют в уполномоченный орган информацию о готовности участвовать в </w:t>
      </w:r>
      <w:hyperlink r:id="rId56" w:history="1">
        <w:r>
          <w:rPr>
            <w:rFonts w:ascii="Calibri" w:hAnsi="Calibri" w:cs="Calibri"/>
            <w:color w:val="0000FF"/>
          </w:rPr>
          <w:t>программе</w:t>
        </w:r>
      </w:hyperlink>
      <w:r>
        <w:rPr>
          <w:rFonts w:ascii="Calibri" w:hAnsi="Calibri" w:cs="Calibri"/>
        </w:rPr>
        <w:t xml:space="preserve"> в соответствии с настоящими Правилами.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Размещение указанной в </w:t>
      </w:r>
      <w:hyperlink w:anchor="Par190" w:history="1">
        <w:r>
          <w:rPr>
            <w:rFonts w:ascii="Calibri" w:hAnsi="Calibri" w:cs="Calibri"/>
            <w:color w:val="0000FF"/>
          </w:rPr>
          <w:t>пунктах 60</w:t>
        </w:r>
      </w:hyperlink>
      <w:r>
        <w:rPr>
          <w:rFonts w:ascii="Calibri" w:hAnsi="Calibri" w:cs="Calibri"/>
        </w:rPr>
        <w:t xml:space="preserve">, </w:t>
      </w:r>
      <w:hyperlink w:anchor="Par196" w:history="1">
        <w:r>
          <w:rPr>
            <w:rFonts w:ascii="Calibri" w:hAnsi="Calibri" w:cs="Calibri"/>
            <w:color w:val="0000FF"/>
          </w:rPr>
          <w:t>61</w:t>
        </w:r>
      </w:hyperlink>
      <w:r>
        <w:rPr>
          <w:rFonts w:ascii="Calibri" w:hAnsi="Calibri" w:cs="Calibri"/>
        </w:rPr>
        <w:t xml:space="preserve"> настоящих Правил информации и документов осуществляется органами местного самоуправления на официальных сайтах соответствующих муниципальных образований в информационно-телекоммуникационной сети Интернет без взимания платы в течение 3 рабочих дней со дня предоставления такой информации и таких документов.</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outlineLvl w:val="1"/>
        <w:rPr>
          <w:rFonts w:ascii="Calibri" w:hAnsi="Calibri" w:cs="Calibri"/>
        </w:rPr>
      </w:pPr>
      <w:bookmarkStart w:id="34" w:name="Par203"/>
      <w:bookmarkEnd w:id="34"/>
      <w:r>
        <w:rPr>
          <w:rFonts w:ascii="Calibri" w:hAnsi="Calibri" w:cs="Calibri"/>
        </w:rPr>
        <w:t>Приложение N 1</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списков граждан,</w:t>
      </w:r>
    </w:p>
    <w:p w:rsidR="00375EDF" w:rsidRDefault="00375ED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lastRenderedPageBreak/>
        <w:t>имеющих</w:t>
      </w:r>
      <w:proofErr w:type="gramEnd"/>
      <w:r>
        <w:rPr>
          <w:rFonts w:ascii="Calibri" w:hAnsi="Calibri" w:cs="Calibri"/>
        </w:rPr>
        <w:t xml:space="preserve"> право на приобретение жилья</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класса в рамках программы</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"Жилье для российской семьи" в рамках</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Российской</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Федерации "Обеспечение </w:t>
      </w:r>
      <w:proofErr w:type="gramStart"/>
      <w:r>
        <w:rPr>
          <w:rFonts w:ascii="Calibri" w:hAnsi="Calibri" w:cs="Calibri"/>
        </w:rPr>
        <w:t>доступным</w:t>
      </w:r>
      <w:proofErr w:type="gramEnd"/>
      <w:r>
        <w:rPr>
          <w:rFonts w:ascii="Calibri" w:hAnsi="Calibri" w:cs="Calibri"/>
        </w:rPr>
        <w:t xml:space="preserve"> 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комфортным жильем и </w:t>
      </w:r>
      <w:proofErr w:type="gramStart"/>
      <w:r>
        <w:rPr>
          <w:rFonts w:ascii="Calibri" w:hAnsi="Calibri" w:cs="Calibri"/>
        </w:rPr>
        <w:t>коммунальными</w:t>
      </w:r>
      <w:proofErr w:type="gramEnd"/>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услугами граждан Российской Федерации"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rPr>
          <w:rFonts w:ascii="Calibri" w:hAnsi="Calibri" w:cs="Calibri"/>
        </w:rPr>
      </w:pPr>
      <w:bookmarkStart w:id="35" w:name="Par215"/>
      <w:bookmarkEnd w:id="35"/>
      <w:r>
        <w:rPr>
          <w:rFonts w:ascii="Calibri" w:hAnsi="Calibri" w:cs="Calibri"/>
        </w:rPr>
        <w:t>ЗАЯВЛЕНИЕ</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о включении в список граждан, имеющих право на приобретение</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жилья экономического класса в рамках программы</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pStyle w:val="ConsPlusNonformat"/>
      </w:pPr>
      <w:r>
        <w:t xml:space="preserve">                            _______________________________________________</w:t>
      </w:r>
    </w:p>
    <w:p w:rsidR="00375EDF" w:rsidRDefault="00375EDF">
      <w:pPr>
        <w:pStyle w:val="ConsPlusNonformat"/>
      </w:pPr>
      <w:r>
        <w:t xml:space="preserve">                                    </w:t>
      </w:r>
      <w:proofErr w:type="gramStart"/>
      <w:r>
        <w:t>(орган местного самоуправления</w:t>
      </w:r>
      <w:proofErr w:type="gramEnd"/>
    </w:p>
    <w:p w:rsidR="00375EDF" w:rsidRDefault="00375EDF">
      <w:pPr>
        <w:pStyle w:val="ConsPlusNonformat"/>
      </w:pPr>
      <w:r>
        <w:t xml:space="preserve">                            муниципального образования)</w:t>
      </w:r>
    </w:p>
    <w:p w:rsidR="00375EDF" w:rsidRDefault="00375EDF">
      <w:pPr>
        <w:pStyle w:val="ConsPlusNonformat"/>
      </w:pPr>
      <w:r>
        <w:t xml:space="preserve">                            от гражданина (гражданки) ____________________,</w:t>
      </w:r>
    </w:p>
    <w:p w:rsidR="00375EDF" w:rsidRDefault="00375EDF">
      <w:pPr>
        <w:pStyle w:val="ConsPlusNonformat"/>
      </w:pPr>
      <w:r>
        <w:t xml:space="preserve">                                                            (Ф.И.О.)</w:t>
      </w:r>
    </w:p>
    <w:p w:rsidR="00375EDF" w:rsidRDefault="00375EDF">
      <w:pPr>
        <w:pStyle w:val="ConsPlusNonformat"/>
      </w:pPr>
      <w:r>
        <w:t xml:space="preserve">                            постоянно проживающег</w:t>
      </w:r>
      <w:proofErr w:type="gramStart"/>
      <w:r>
        <w:t>о(</w:t>
      </w:r>
      <w:proofErr w:type="gramEnd"/>
      <w:r>
        <w:t>ей) по адресу: _________</w:t>
      </w:r>
    </w:p>
    <w:p w:rsidR="00375EDF" w:rsidRDefault="00375EDF">
      <w:pPr>
        <w:pStyle w:val="ConsPlusNonformat"/>
      </w:pPr>
      <w:r>
        <w:t xml:space="preserve">                            адрес электронной почты (e-</w:t>
      </w:r>
      <w:proofErr w:type="spellStart"/>
      <w:r>
        <w:t>mail</w:t>
      </w:r>
      <w:proofErr w:type="spellEnd"/>
      <w:r>
        <w:t>): _____________</w:t>
      </w:r>
    </w:p>
    <w:p w:rsidR="00375EDF" w:rsidRDefault="00375EDF">
      <w:pPr>
        <w:pStyle w:val="ConsPlusNonformat"/>
      </w:pPr>
    </w:p>
    <w:p w:rsidR="00375EDF" w:rsidRDefault="00375EDF">
      <w:pPr>
        <w:pStyle w:val="ConsPlusNonformat"/>
      </w:pPr>
      <w:r>
        <w:t xml:space="preserve">                                 Заявление</w:t>
      </w:r>
    </w:p>
    <w:p w:rsidR="00375EDF" w:rsidRDefault="00375EDF">
      <w:pPr>
        <w:pStyle w:val="ConsPlusNonformat"/>
      </w:pPr>
    </w:p>
    <w:p w:rsidR="00375EDF" w:rsidRDefault="00375EDF">
      <w:pPr>
        <w:pStyle w:val="ConsPlusNonformat"/>
      </w:pPr>
      <w:r>
        <w:t xml:space="preserve">    Прошу  включить  меня  в  список граждан, имеющих право на приобретение</w:t>
      </w:r>
    </w:p>
    <w:p w:rsidR="00375EDF" w:rsidRDefault="00375EDF">
      <w:pPr>
        <w:pStyle w:val="ConsPlusNonformat"/>
      </w:pPr>
      <w:r>
        <w:t xml:space="preserve">жилья  экономического  класса  в  рамках  программы  "Жилье  </w:t>
      </w:r>
      <w:proofErr w:type="gramStart"/>
      <w:r>
        <w:t>для</w:t>
      </w:r>
      <w:proofErr w:type="gramEnd"/>
      <w:r>
        <w:t xml:space="preserve"> российской</w:t>
      </w:r>
    </w:p>
    <w:p w:rsidR="00375EDF" w:rsidRDefault="00375EDF">
      <w:pPr>
        <w:pStyle w:val="ConsPlusNonformat"/>
      </w:pPr>
      <w:proofErr w:type="gramStart"/>
      <w:r>
        <w:t>семьи",   реализуемой   на   территории   Новосибирской  области  (далее  -</w:t>
      </w:r>
      <w:proofErr w:type="gramEnd"/>
    </w:p>
    <w:p w:rsidR="00375EDF" w:rsidRDefault="00375EDF">
      <w:pPr>
        <w:pStyle w:val="ConsPlusNonformat"/>
      </w:pPr>
      <w:r>
        <w:t>программа).</w:t>
      </w:r>
    </w:p>
    <w:p w:rsidR="00375EDF" w:rsidRDefault="00375EDF">
      <w:pPr>
        <w:pStyle w:val="ConsPlusNonformat"/>
      </w:pPr>
      <w:r>
        <w:t xml:space="preserve">    Мне   известно,   что   основаниями   для   принятия  органом  местного</w:t>
      </w:r>
    </w:p>
    <w:p w:rsidR="00375EDF" w:rsidRDefault="00375EDF">
      <w:pPr>
        <w:pStyle w:val="ConsPlusNonformat"/>
      </w:pPr>
      <w:r>
        <w:t>самоуправления  решения  о  несоответствии меня категориям граждан, имеющих</w:t>
      </w:r>
    </w:p>
    <w:p w:rsidR="00375EDF" w:rsidRDefault="00375EDF">
      <w:pPr>
        <w:pStyle w:val="ConsPlusNonformat"/>
      </w:pPr>
      <w:r>
        <w:t>право  на  приобретение  жилья  экономического  класса  в рамках программы,</w:t>
      </w:r>
    </w:p>
    <w:p w:rsidR="00375EDF" w:rsidRDefault="00375EDF">
      <w:pPr>
        <w:pStyle w:val="ConsPlusNonformat"/>
      </w:pPr>
      <w:r>
        <w:t>являются:</w:t>
      </w:r>
    </w:p>
    <w:p w:rsidR="00375EDF" w:rsidRDefault="00375EDF">
      <w:pPr>
        <w:pStyle w:val="ConsPlusNonformat"/>
      </w:pPr>
      <w:r>
        <w:t xml:space="preserve">    1.  Непредставление  или  представление неполного комплекта документов,</w:t>
      </w:r>
    </w:p>
    <w:p w:rsidR="00375EDF" w:rsidRDefault="00375EDF">
      <w:pPr>
        <w:pStyle w:val="ConsPlusNonformat"/>
      </w:pPr>
      <w:r>
        <w:t xml:space="preserve">указанных в </w:t>
      </w:r>
      <w:hyperlink w:anchor="Par457" w:history="1">
        <w:r>
          <w:rPr>
            <w:color w:val="0000FF"/>
          </w:rPr>
          <w:t>приложении N 4</w:t>
        </w:r>
      </w:hyperlink>
      <w:r>
        <w:t xml:space="preserve"> к Правилам формирования списков граждан, имеющих</w:t>
      </w:r>
    </w:p>
    <w:p w:rsidR="00375EDF" w:rsidRDefault="00375EDF">
      <w:pPr>
        <w:pStyle w:val="ConsPlusNonformat"/>
      </w:pPr>
      <w:r>
        <w:t>право на приобретение жилья экономического класса в рамках программы "Жилье</w:t>
      </w:r>
    </w:p>
    <w:p w:rsidR="00375EDF" w:rsidRDefault="00375EDF">
      <w:pPr>
        <w:pStyle w:val="ConsPlusNonformat"/>
      </w:pPr>
      <w:r>
        <w:t xml:space="preserve">для   российской  семьи"  в  рамках  государственной  </w:t>
      </w:r>
      <w:hyperlink r:id="rId57" w:history="1">
        <w:r>
          <w:rPr>
            <w:color w:val="0000FF"/>
          </w:rPr>
          <w:t>программы</w:t>
        </w:r>
      </w:hyperlink>
      <w:r>
        <w:t xml:space="preserve">  Российской</w:t>
      </w:r>
    </w:p>
    <w:p w:rsidR="00375EDF" w:rsidRDefault="00375EDF">
      <w:pPr>
        <w:pStyle w:val="ConsPlusNonformat"/>
      </w:pPr>
      <w:r>
        <w:t xml:space="preserve">Федерации  "Обеспечение  доступным  и  комфортным  жильем  и  </w:t>
      </w:r>
      <w:proofErr w:type="gramStart"/>
      <w:r>
        <w:t>коммунальными</w:t>
      </w:r>
      <w:proofErr w:type="gramEnd"/>
    </w:p>
    <w:p w:rsidR="00375EDF" w:rsidRDefault="00375EDF">
      <w:pPr>
        <w:pStyle w:val="ConsPlusNonformat"/>
      </w:pPr>
      <w:r>
        <w:t>услугами граждан Российской Федерации" на территории Новосибирской области.</w:t>
      </w:r>
    </w:p>
    <w:p w:rsidR="00375EDF" w:rsidRDefault="00375EDF">
      <w:pPr>
        <w:pStyle w:val="ConsPlusNonformat"/>
      </w:pPr>
      <w:r>
        <w:t xml:space="preserve">    2.  Представление  недостоверных  сведений,  указанных  в заявлении или</w:t>
      </w:r>
    </w:p>
    <w:p w:rsidR="00375EDF" w:rsidRDefault="00375EDF">
      <w:pPr>
        <w:pStyle w:val="ConsPlusNonformat"/>
      </w:pPr>
      <w:r>
        <w:t xml:space="preserve">прилагаемых </w:t>
      </w:r>
      <w:proofErr w:type="gramStart"/>
      <w:r>
        <w:t>документах</w:t>
      </w:r>
      <w:proofErr w:type="gramEnd"/>
      <w:r>
        <w:t>.</w:t>
      </w:r>
    </w:p>
    <w:p w:rsidR="00375EDF" w:rsidRDefault="00375EDF">
      <w:pPr>
        <w:pStyle w:val="ConsPlusNonformat"/>
      </w:pPr>
      <w:r>
        <w:t xml:space="preserve">    3.   Несоответствие   меня   категориям   граждан,   имеющим  право  </w:t>
      </w:r>
      <w:proofErr w:type="gramStart"/>
      <w:r>
        <w:t>на</w:t>
      </w:r>
      <w:proofErr w:type="gramEnd"/>
    </w:p>
    <w:p w:rsidR="00375EDF" w:rsidRDefault="00375EDF">
      <w:pPr>
        <w:pStyle w:val="ConsPlusNonformat"/>
      </w:pPr>
      <w:r>
        <w:t>приобретение жилья экономического класса в рамках программы.</w:t>
      </w:r>
    </w:p>
    <w:p w:rsidR="00375EDF" w:rsidRDefault="00375EDF">
      <w:pPr>
        <w:pStyle w:val="ConsPlusNonformat"/>
      </w:pPr>
      <w:r>
        <w:t xml:space="preserve">    4.  Принятие  решения  о включении меня в список граждан, имеющих право</w:t>
      </w:r>
    </w:p>
    <w:p w:rsidR="00375EDF" w:rsidRDefault="00375EDF">
      <w:pPr>
        <w:pStyle w:val="ConsPlusNonformat"/>
      </w:pPr>
      <w:r>
        <w:t>на  приобретение  жилья  экономического  класса  в  рамках  программы, иным</w:t>
      </w:r>
    </w:p>
    <w:p w:rsidR="00375EDF" w:rsidRDefault="00375EDF">
      <w:pPr>
        <w:pStyle w:val="ConsPlusNonformat"/>
      </w:pPr>
      <w:r>
        <w:t>органом местного самоуправления.</w:t>
      </w:r>
    </w:p>
    <w:p w:rsidR="00375EDF" w:rsidRDefault="00375EDF">
      <w:pPr>
        <w:pStyle w:val="ConsPlusNonformat"/>
      </w:pPr>
      <w:r>
        <w:t xml:space="preserve">    Мне  известно,  что  в  случае  выявления после включения меня в список</w:t>
      </w:r>
    </w:p>
    <w:p w:rsidR="00375EDF" w:rsidRDefault="00375EDF">
      <w:pPr>
        <w:pStyle w:val="ConsPlusNonformat"/>
      </w:pPr>
      <w:r>
        <w:t>граждан, имеющих право на приобретение жилья экономического класса в рамках</w:t>
      </w:r>
    </w:p>
    <w:p w:rsidR="00375EDF" w:rsidRDefault="00375EDF">
      <w:pPr>
        <w:pStyle w:val="ConsPlusNonformat"/>
      </w:pPr>
      <w:r>
        <w:t xml:space="preserve">программы,  недостоверности  сведений  в  заявлении и (или) </w:t>
      </w:r>
      <w:proofErr w:type="gramStart"/>
      <w:r>
        <w:t>в</w:t>
      </w:r>
      <w:proofErr w:type="gramEnd"/>
      <w:r>
        <w:t xml:space="preserve"> прилагаемых к</w:t>
      </w:r>
    </w:p>
    <w:p w:rsidR="00375EDF" w:rsidRDefault="00375EDF">
      <w:pPr>
        <w:pStyle w:val="ConsPlusNonformat"/>
      </w:pPr>
      <w:r>
        <w:t xml:space="preserve">заявлению </w:t>
      </w:r>
      <w:proofErr w:type="gramStart"/>
      <w:r>
        <w:t>документах</w:t>
      </w:r>
      <w:proofErr w:type="gramEnd"/>
      <w:r>
        <w:t xml:space="preserve"> я буду исключен (исключена) из такого списка.</w:t>
      </w:r>
    </w:p>
    <w:p w:rsidR="00375EDF" w:rsidRDefault="00375EDF">
      <w:pPr>
        <w:pStyle w:val="ConsPlusNonformat"/>
      </w:pPr>
      <w:r>
        <w:t xml:space="preserve">    Согласие на обработку персональных данных прилагается.</w:t>
      </w:r>
    </w:p>
    <w:p w:rsidR="00375EDF" w:rsidRDefault="00375EDF">
      <w:pPr>
        <w:pStyle w:val="ConsPlusNonformat"/>
      </w:pPr>
      <w:r>
        <w:t xml:space="preserve">    </w:t>
      </w:r>
      <w:proofErr w:type="gramStart"/>
      <w:r>
        <w:t>Для   приобретения   жилья  экономического  класса  я  нуждаюсь  (я  не</w:t>
      </w:r>
      <w:proofErr w:type="gramEnd"/>
    </w:p>
    <w:p w:rsidR="00375EDF" w:rsidRDefault="00375EDF">
      <w:pPr>
        <w:pStyle w:val="ConsPlusNonformat"/>
      </w:pPr>
      <w:r>
        <w:t>нуждаюсь) (</w:t>
      </w:r>
      <w:proofErr w:type="gramStart"/>
      <w:r>
        <w:t>нужное</w:t>
      </w:r>
      <w:proofErr w:type="gramEnd"/>
      <w:r>
        <w:t xml:space="preserve"> подчеркнуть) в предоставлении ипотечного кредита (займа).</w:t>
      </w:r>
    </w:p>
    <w:p w:rsidR="00375EDF" w:rsidRDefault="00375EDF">
      <w:pPr>
        <w:pStyle w:val="ConsPlusNonformat"/>
      </w:pPr>
      <w:r>
        <w:t xml:space="preserve">    Предварительно  предполагаю  приобрести  жилье  экономического класса </w:t>
      </w:r>
      <w:proofErr w:type="gramStart"/>
      <w:r>
        <w:t>в</w:t>
      </w:r>
      <w:proofErr w:type="gramEnd"/>
    </w:p>
    <w:p w:rsidR="00375EDF" w:rsidRDefault="00375EDF">
      <w:pPr>
        <w:pStyle w:val="ConsPlusNonformat"/>
      </w:pPr>
      <w:proofErr w:type="gramStart"/>
      <w:r>
        <w:t>проекте</w:t>
      </w:r>
      <w:proofErr w:type="gramEnd"/>
      <w:r>
        <w:t xml:space="preserve">     жилищного     строительства,     реализуемого     по    адресу:</w:t>
      </w:r>
    </w:p>
    <w:p w:rsidR="00375EDF" w:rsidRDefault="00375EDF">
      <w:pPr>
        <w:pStyle w:val="ConsPlusNonformat"/>
      </w:pPr>
      <w:r>
        <w:t>_________________________________ (в случае</w:t>
      </w:r>
      <w:proofErr w:type="gramStart"/>
      <w:r>
        <w:t>,</w:t>
      </w:r>
      <w:proofErr w:type="gramEnd"/>
      <w:r>
        <w:t xml:space="preserve"> если гражданином принято такое</w:t>
      </w:r>
    </w:p>
    <w:p w:rsidR="00375EDF" w:rsidRDefault="00375EDF">
      <w:pPr>
        <w:pStyle w:val="ConsPlusNonformat"/>
      </w:pPr>
      <w:r>
        <w:t>предварительное решение).</w:t>
      </w:r>
    </w:p>
    <w:p w:rsidR="00375EDF" w:rsidRDefault="00375EDF">
      <w:pPr>
        <w:pStyle w:val="ConsPlusNonformat"/>
      </w:pPr>
      <w:r>
        <w:t xml:space="preserve">    К заявлению прилагаю следующие документы:</w:t>
      </w:r>
    </w:p>
    <w:p w:rsidR="00375EDF" w:rsidRDefault="00375EDF">
      <w:pPr>
        <w:pStyle w:val="ConsPlusNonformat"/>
      </w:pPr>
      <w:r>
        <w:t xml:space="preserve">    1. ____________________________________________________________________</w:t>
      </w:r>
    </w:p>
    <w:p w:rsidR="00375EDF" w:rsidRDefault="00375EDF">
      <w:pPr>
        <w:pStyle w:val="ConsPlusNonformat"/>
      </w:pPr>
      <w:r>
        <w:t xml:space="preserve">    2. ____________________________________________________________________</w:t>
      </w:r>
    </w:p>
    <w:p w:rsidR="00375EDF" w:rsidRDefault="00375EDF">
      <w:pPr>
        <w:pStyle w:val="ConsPlusNonformat"/>
      </w:pPr>
      <w:r>
        <w:t xml:space="preserve">    3. ____________________________________________________________________</w:t>
      </w:r>
    </w:p>
    <w:p w:rsidR="00375EDF" w:rsidRDefault="00375EDF">
      <w:pPr>
        <w:pStyle w:val="ConsPlusNonformat"/>
      </w:pPr>
      <w:r>
        <w:t xml:space="preserve">    и т.д.</w:t>
      </w:r>
    </w:p>
    <w:p w:rsidR="00375EDF" w:rsidRDefault="00375EDF">
      <w:pPr>
        <w:pStyle w:val="ConsPlusNonformat"/>
      </w:pPr>
    </w:p>
    <w:p w:rsidR="00375EDF" w:rsidRDefault="00375EDF">
      <w:pPr>
        <w:pStyle w:val="ConsPlusNonformat"/>
      </w:pPr>
      <w:r>
        <w:lastRenderedPageBreak/>
        <w:t xml:space="preserve">    Ф.И.О. заявителя                      _________________ (подпись, дата)</w:t>
      </w:r>
    </w:p>
    <w:p w:rsidR="00375EDF" w:rsidRDefault="00375EDF">
      <w:pPr>
        <w:pStyle w:val="ConsPlusNonformat"/>
      </w:pPr>
      <w:r>
        <w:t xml:space="preserve">    Ф.И.О., должность уполномоченного лица</w:t>
      </w:r>
    </w:p>
    <w:p w:rsidR="00375EDF" w:rsidRDefault="00375EDF">
      <w:pPr>
        <w:pStyle w:val="ConsPlusNonformat"/>
      </w:pPr>
      <w:r>
        <w:t xml:space="preserve">    органа местного самоуправления,</w:t>
      </w:r>
    </w:p>
    <w:p w:rsidR="00375EDF" w:rsidRDefault="00375EDF">
      <w:pPr>
        <w:pStyle w:val="ConsPlusNonformat"/>
      </w:pPr>
      <w:r>
        <w:t xml:space="preserve">    </w:t>
      </w:r>
      <w:proofErr w:type="gramStart"/>
      <w:r>
        <w:t>принявшего</w:t>
      </w:r>
      <w:proofErr w:type="gramEnd"/>
      <w:r>
        <w:t xml:space="preserve"> заявление и документы      _________________ (подпись, дата)</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outlineLvl w:val="1"/>
        <w:rPr>
          <w:rFonts w:ascii="Calibri" w:hAnsi="Calibri" w:cs="Calibri"/>
        </w:rPr>
      </w:pPr>
      <w:bookmarkStart w:id="36" w:name="Par276"/>
      <w:bookmarkEnd w:id="36"/>
      <w:r>
        <w:rPr>
          <w:rFonts w:ascii="Calibri" w:hAnsi="Calibri" w:cs="Calibri"/>
        </w:rPr>
        <w:t>Приложение N 2</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списков граждан,</w:t>
      </w:r>
    </w:p>
    <w:p w:rsidR="00375EDF" w:rsidRDefault="00375ED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 жилья</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класса в рамках программы</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"Жилье для российской семьи" в рамках</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Российской</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Федерации "Обеспечение </w:t>
      </w:r>
      <w:proofErr w:type="gramStart"/>
      <w:r>
        <w:rPr>
          <w:rFonts w:ascii="Calibri" w:hAnsi="Calibri" w:cs="Calibri"/>
        </w:rPr>
        <w:t>доступным</w:t>
      </w:r>
      <w:proofErr w:type="gramEnd"/>
      <w:r>
        <w:rPr>
          <w:rFonts w:ascii="Calibri" w:hAnsi="Calibri" w:cs="Calibri"/>
        </w:rPr>
        <w:t xml:space="preserve"> 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комфортным жильем и </w:t>
      </w:r>
      <w:proofErr w:type="gramStart"/>
      <w:r>
        <w:rPr>
          <w:rFonts w:ascii="Calibri" w:hAnsi="Calibri" w:cs="Calibri"/>
        </w:rPr>
        <w:t>коммунальными</w:t>
      </w:r>
      <w:proofErr w:type="gramEnd"/>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услугами граждан Российской Федерации"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pStyle w:val="ConsPlusNonformat"/>
      </w:pPr>
      <w:r>
        <w:t xml:space="preserve">                                 СОГЛАСИЕ</w:t>
      </w:r>
    </w:p>
    <w:p w:rsidR="00375EDF" w:rsidRDefault="00375EDF">
      <w:pPr>
        <w:pStyle w:val="ConsPlusNonformat"/>
      </w:pPr>
      <w:r>
        <w:t xml:space="preserve">                     на обработку персональных данных</w:t>
      </w:r>
    </w:p>
    <w:p w:rsidR="00375EDF" w:rsidRDefault="00375EDF">
      <w:pPr>
        <w:pStyle w:val="ConsPlusNonformat"/>
      </w:pPr>
    </w:p>
    <w:p w:rsidR="00375EDF" w:rsidRDefault="00375EDF">
      <w:pPr>
        <w:pStyle w:val="ConsPlusNonformat"/>
      </w:pPr>
      <w:r>
        <w:t xml:space="preserve">    Я, ________________________________________________ (Ф.И.О. заявителя),</w:t>
      </w:r>
    </w:p>
    <w:p w:rsidR="00375EDF" w:rsidRDefault="00375EDF">
      <w:pPr>
        <w:pStyle w:val="ConsPlusNonformat"/>
      </w:pPr>
      <w:r>
        <w:t>паспорт гражданина Российской Федерации: серия ____, номер _________, выдан</w:t>
      </w:r>
    </w:p>
    <w:p w:rsidR="00375EDF" w:rsidRDefault="00375EDF">
      <w:pPr>
        <w:pStyle w:val="ConsPlusNonformat"/>
      </w:pPr>
      <w:r>
        <w:t xml:space="preserve">______________________ "___" ____________ г., настоящим ВЫРАЖАЮ СОГЛАСИЕ </w:t>
      </w:r>
      <w:proofErr w:type="gramStart"/>
      <w:r>
        <w:t>на</w:t>
      </w:r>
      <w:proofErr w:type="gramEnd"/>
    </w:p>
    <w:p w:rsidR="00375EDF" w:rsidRDefault="00375EDF">
      <w:pPr>
        <w:pStyle w:val="ConsPlusNonformat"/>
      </w:pPr>
      <w:proofErr w:type="gramStart"/>
      <w:r>
        <w:t>осуществление ___________________________ (наименование и юридический адрес</w:t>
      </w:r>
      <w:proofErr w:type="gramEnd"/>
    </w:p>
    <w:p w:rsidR="00375EDF" w:rsidRDefault="00375EDF">
      <w:pPr>
        <w:pStyle w:val="ConsPlusNonformat"/>
      </w:pPr>
      <w:r>
        <w:t>органа     местного     самоуправления     муниципального     образования),</w:t>
      </w:r>
    </w:p>
    <w:p w:rsidR="00375EDF" w:rsidRDefault="00375EDF">
      <w:pPr>
        <w:pStyle w:val="ConsPlusNonformat"/>
      </w:pPr>
      <w:proofErr w:type="gramStart"/>
      <w:r>
        <w:t>_______________________________________________ (наименование и юридический</w:t>
      </w:r>
      <w:proofErr w:type="gramEnd"/>
    </w:p>
    <w:p w:rsidR="00375EDF" w:rsidRDefault="00375EDF">
      <w:pPr>
        <w:pStyle w:val="ConsPlusNonformat"/>
      </w:pPr>
      <w:r>
        <w:t xml:space="preserve">адрес   уполномоченного   органа  на  ведение  реестра  граждан)   </w:t>
      </w:r>
      <w:proofErr w:type="gramStart"/>
      <w:r>
        <w:t>открытым</w:t>
      </w:r>
      <w:proofErr w:type="gramEnd"/>
    </w:p>
    <w:p w:rsidR="00375EDF" w:rsidRDefault="00375EDF">
      <w:pPr>
        <w:pStyle w:val="ConsPlusNonformat"/>
      </w:pPr>
      <w:r>
        <w:t>акционерным  обществом  "Агентство  по  ипотечному  жилищному кредитованию"</w:t>
      </w:r>
    </w:p>
    <w:p w:rsidR="00375EDF" w:rsidRDefault="00375EDF">
      <w:pPr>
        <w:pStyle w:val="ConsPlusNonformat"/>
      </w:pPr>
      <w:r>
        <w:t xml:space="preserve">(юридический  адрес:  117418,  г.  Москва,  ул. </w:t>
      </w:r>
      <w:proofErr w:type="spellStart"/>
      <w:r>
        <w:t>Новочеремушкинская</w:t>
      </w:r>
      <w:proofErr w:type="spellEnd"/>
      <w:r>
        <w:t>, д. 69),</w:t>
      </w:r>
    </w:p>
    <w:p w:rsidR="00375EDF" w:rsidRDefault="00375EDF">
      <w:pPr>
        <w:pStyle w:val="ConsPlusNonformat"/>
      </w:pPr>
      <w:r>
        <w:t>открытым   акционерным   обществом   "Агентство   финансирования  жилищного</w:t>
      </w:r>
    </w:p>
    <w:p w:rsidR="00375EDF" w:rsidRDefault="00375EDF">
      <w:pPr>
        <w:pStyle w:val="ConsPlusNonformat"/>
      </w:pPr>
      <w:proofErr w:type="gramStart"/>
      <w:r>
        <w:t>строительства"    (юридический    адрес:    117418,    г.    Москва,    ул.</w:t>
      </w:r>
      <w:proofErr w:type="gramEnd"/>
    </w:p>
    <w:p w:rsidR="00375EDF" w:rsidRDefault="00375EDF">
      <w:pPr>
        <w:pStyle w:val="ConsPlusNonformat"/>
      </w:pPr>
      <w:proofErr w:type="spellStart"/>
      <w:proofErr w:type="gramStart"/>
      <w:r>
        <w:t>Новочеремушкинская</w:t>
      </w:r>
      <w:proofErr w:type="spellEnd"/>
      <w:r>
        <w:t>,  д.  69),  далее именуемым "Операторы", всех действий с</w:t>
      </w:r>
      <w:proofErr w:type="gramEnd"/>
    </w:p>
    <w:p w:rsidR="00375EDF" w:rsidRDefault="00375EDF">
      <w:pPr>
        <w:pStyle w:val="ConsPlusNonformat"/>
      </w:pPr>
      <w:r>
        <w:t xml:space="preserve">моими  персональными  данными  (в  том числе биометрическими), указанными </w:t>
      </w:r>
      <w:proofErr w:type="gramStart"/>
      <w:r>
        <w:t>в</w:t>
      </w:r>
      <w:proofErr w:type="gramEnd"/>
    </w:p>
    <w:p w:rsidR="00375EDF" w:rsidRDefault="00375EDF">
      <w:pPr>
        <w:pStyle w:val="ConsPlusNonformat"/>
      </w:pPr>
      <w:r>
        <w:t xml:space="preserve">моем  </w:t>
      </w:r>
      <w:proofErr w:type="gramStart"/>
      <w:r>
        <w:t>заявлении</w:t>
      </w:r>
      <w:proofErr w:type="gramEnd"/>
      <w:r>
        <w:t xml:space="preserve"> о включении в список граждан, имеющих право на приобретение</w:t>
      </w:r>
    </w:p>
    <w:p w:rsidR="00375EDF" w:rsidRDefault="00375EDF">
      <w:pPr>
        <w:pStyle w:val="ConsPlusNonformat"/>
      </w:pPr>
      <w:r>
        <w:t xml:space="preserve">жилья  экономического  класса  в  рамках  программы  "Жилье  </w:t>
      </w:r>
      <w:proofErr w:type="gramStart"/>
      <w:r>
        <w:t>для</w:t>
      </w:r>
      <w:proofErr w:type="gramEnd"/>
      <w:r>
        <w:t xml:space="preserve"> российской</w:t>
      </w:r>
    </w:p>
    <w:p w:rsidR="00375EDF" w:rsidRDefault="00375EDF">
      <w:pPr>
        <w:pStyle w:val="ConsPlusNonformat"/>
      </w:pPr>
      <w:r>
        <w:t xml:space="preserve">семьи", и </w:t>
      </w:r>
      <w:proofErr w:type="gramStart"/>
      <w:r>
        <w:t>документах</w:t>
      </w:r>
      <w:proofErr w:type="gramEnd"/>
      <w:r>
        <w:t>, приложенных к такому заявлению, включая сбор, запись,</w:t>
      </w:r>
    </w:p>
    <w:p w:rsidR="00375EDF" w:rsidRDefault="00375EDF">
      <w:pPr>
        <w:pStyle w:val="ConsPlusNonformat"/>
      </w:pPr>
      <w:r>
        <w:t>систематизацию,  накопление,  хранение,  уточнение (обновление, изменение),</w:t>
      </w:r>
    </w:p>
    <w:p w:rsidR="00375EDF" w:rsidRDefault="00375EDF">
      <w:pPr>
        <w:pStyle w:val="ConsPlusNonformat"/>
      </w:pPr>
      <w:proofErr w:type="gramStart"/>
      <w:r>
        <w:t>извлечение,   использование,   передачу  (распространение,  предоставление,</w:t>
      </w:r>
      <w:proofErr w:type="gramEnd"/>
    </w:p>
    <w:p w:rsidR="00375EDF" w:rsidRDefault="00375EDF">
      <w:pPr>
        <w:pStyle w:val="ConsPlusNonformat"/>
      </w:pPr>
      <w:r>
        <w:t xml:space="preserve">доступ), обезличивание, блокирование, удаление, уничтожение, обработку </w:t>
      </w:r>
      <w:proofErr w:type="gramStart"/>
      <w:r>
        <w:t>моих</w:t>
      </w:r>
      <w:proofErr w:type="gramEnd"/>
    </w:p>
    <w:p w:rsidR="00375EDF" w:rsidRDefault="00375EDF">
      <w:pPr>
        <w:pStyle w:val="ConsPlusNonformat"/>
      </w:pPr>
      <w:r>
        <w:t>персональных   данных  с  помощью  автоматизированных  систем,  посредством</w:t>
      </w:r>
    </w:p>
    <w:p w:rsidR="00375EDF" w:rsidRDefault="00375EDF">
      <w:pPr>
        <w:pStyle w:val="ConsPlusNonformat"/>
      </w:pPr>
      <w:r>
        <w:t xml:space="preserve">включения  их  в  электронные  базы  данных,  а  также </w:t>
      </w:r>
      <w:proofErr w:type="gramStart"/>
      <w:r>
        <w:t>неавтоматизированным</w:t>
      </w:r>
      <w:proofErr w:type="gramEnd"/>
    </w:p>
    <w:p w:rsidR="00375EDF" w:rsidRDefault="00375EDF">
      <w:pPr>
        <w:pStyle w:val="ConsPlusNonformat"/>
      </w:pPr>
      <w:r>
        <w:t>способом  в  целях  осуществления  учета  моих  прав  на приобретение жилья</w:t>
      </w:r>
    </w:p>
    <w:p w:rsidR="00375EDF" w:rsidRDefault="00375EDF">
      <w:pPr>
        <w:pStyle w:val="ConsPlusNonformat"/>
      </w:pPr>
      <w:r>
        <w:t>экономического  класса  в  рамках  программы  "Жилье  для российской семьи"</w:t>
      </w:r>
    </w:p>
    <w:p w:rsidR="00375EDF" w:rsidRDefault="00375EDF">
      <w:pPr>
        <w:pStyle w:val="ConsPlusNonformat"/>
      </w:pPr>
      <w:r>
        <w:t>(далее  -  программа),  а  также  совершения  сделок по приобретению жилого</w:t>
      </w:r>
    </w:p>
    <w:p w:rsidR="00375EDF" w:rsidRDefault="00375EDF">
      <w:pPr>
        <w:pStyle w:val="ConsPlusNonformat"/>
      </w:pPr>
      <w:r>
        <w:t>помещения  и  исполнения  обязательств,  связанных  с  приобретением жилого</w:t>
      </w:r>
    </w:p>
    <w:p w:rsidR="00375EDF" w:rsidRDefault="00375EDF">
      <w:pPr>
        <w:pStyle w:val="ConsPlusNonformat"/>
      </w:pPr>
      <w:r>
        <w:t>помещения в рамках реализации программы.</w:t>
      </w:r>
    </w:p>
    <w:p w:rsidR="00375EDF" w:rsidRDefault="00375EDF">
      <w:pPr>
        <w:pStyle w:val="ConsPlusNonformat"/>
      </w:pPr>
      <w:r>
        <w:t xml:space="preserve">    Выражаю  свое  согласие  на  то, что в указанных выше целях Операторы </w:t>
      </w:r>
      <w:proofErr w:type="gramStart"/>
      <w:r>
        <w:t>в</w:t>
      </w:r>
      <w:proofErr w:type="gramEnd"/>
    </w:p>
    <w:p w:rsidR="00375EDF" w:rsidRDefault="00375EDF">
      <w:pPr>
        <w:pStyle w:val="ConsPlusNonformat"/>
      </w:pPr>
      <w:r>
        <w:t>установленном  законодательством  Российской  Федерации порядке имеют право</w:t>
      </w:r>
    </w:p>
    <w:p w:rsidR="00375EDF" w:rsidRDefault="00375EDF">
      <w:pPr>
        <w:pStyle w:val="ConsPlusNonformat"/>
      </w:pPr>
      <w:r>
        <w:t>поручать  совершение  отдельных  действий  с  моими  персональными  данными</w:t>
      </w:r>
    </w:p>
    <w:p w:rsidR="00375EDF" w:rsidRDefault="00375EDF">
      <w:pPr>
        <w:pStyle w:val="ConsPlusNonformat"/>
      </w:pPr>
      <w:r>
        <w:t xml:space="preserve">третьим   лицам,   в  том  числе  застройщикам,  официально  участвующим  </w:t>
      </w:r>
      <w:proofErr w:type="gramStart"/>
      <w:r>
        <w:t>в</w:t>
      </w:r>
      <w:proofErr w:type="gramEnd"/>
    </w:p>
    <w:p w:rsidR="00375EDF" w:rsidRDefault="00375EDF">
      <w:pPr>
        <w:pStyle w:val="ConsPlusNonformat"/>
      </w:pPr>
      <w:r>
        <w:t xml:space="preserve">реализации  программы,  перечень  которых  размещен  в  открытом доступе </w:t>
      </w:r>
      <w:proofErr w:type="gramStart"/>
      <w:r>
        <w:t>на</w:t>
      </w:r>
      <w:proofErr w:type="gramEnd"/>
    </w:p>
    <w:p w:rsidR="00375EDF" w:rsidRDefault="00375EDF">
      <w:pPr>
        <w:pStyle w:val="ConsPlusNonformat"/>
      </w:pPr>
      <w:r>
        <w:t xml:space="preserve">официальном   </w:t>
      </w:r>
      <w:proofErr w:type="gramStart"/>
      <w:r>
        <w:t>сайте</w:t>
      </w:r>
      <w:proofErr w:type="gramEnd"/>
      <w:r>
        <w:t xml:space="preserve">   Министерства  строительства  и  жилищно-коммунального</w:t>
      </w:r>
    </w:p>
    <w:p w:rsidR="00375EDF" w:rsidRDefault="00375EDF">
      <w:pPr>
        <w:pStyle w:val="ConsPlusNonformat"/>
      </w:pPr>
      <w:r>
        <w:t>хозяйства   Российской   Федерации  и  на  федеральном  портале  реализации</w:t>
      </w:r>
    </w:p>
    <w:p w:rsidR="00375EDF" w:rsidRDefault="00375EDF">
      <w:pPr>
        <w:pStyle w:val="ConsPlusNonformat"/>
      </w:pPr>
      <w:r>
        <w:t>программы,  а также иным участникам программы, перечень которых публикуется</w:t>
      </w:r>
    </w:p>
    <w:p w:rsidR="00375EDF" w:rsidRDefault="00375EDF">
      <w:pPr>
        <w:pStyle w:val="ConsPlusNonformat"/>
      </w:pPr>
      <w:r>
        <w:t>на  официальных  сайтах  Операторов,  при  условии, что обязательства таких</w:t>
      </w:r>
    </w:p>
    <w:p w:rsidR="00375EDF" w:rsidRDefault="00375EDF">
      <w:pPr>
        <w:pStyle w:val="ConsPlusNonformat"/>
      </w:pPr>
      <w:r>
        <w:t xml:space="preserve">третьих  лиц  обеспечить  безопасность  моих  персональных  данных  </w:t>
      </w:r>
      <w:proofErr w:type="gramStart"/>
      <w:r>
        <w:t>при</w:t>
      </w:r>
      <w:proofErr w:type="gramEnd"/>
      <w:r>
        <w:t xml:space="preserve">  их</w:t>
      </w:r>
    </w:p>
    <w:p w:rsidR="00375EDF" w:rsidRDefault="00375EDF">
      <w:pPr>
        <w:pStyle w:val="ConsPlusNonformat"/>
      </w:pPr>
      <w:r>
        <w:t>обработке  и  предотвращение разглашения моих персональных данных. При этом</w:t>
      </w:r>
    </w:p>
    <w:p w:rsidR="00375EDF" w:rsidRDefault="00375EDF">
      <w:pPr>
        <w:pStyle w:val="ConsPlusNonformat"/>
      </w:pPr>
      <w:r>
        <w:lastRenderedPageBreak/>
        <w:t xml:space="preserve">такие  третьи  лица  имеют  право  осуществлять те же действия (операции) </w:t>
      </w:r>
      <w:proofErr w:type="gramStart"/>
      <w:r>
        <w:t>с</w:t>
      </w:r>
      <w:proofErr w:type="gramEnd"/>
    </w:p>
    <w:p w:rsidR="00375EDF" w:rsidRDefault="00375EDF">
      <w:pPr>
        <w:pStyle w:val="ConsPlusNonformat"/>
      </w:pPr>
      <w:r>
        <w:t>моими персональными данными, которые вправе осуществлять Операторы.</w:t>
      </w:r>
    </w:p>
    <w:p w:rsidR="00375EDF" w:rsidRDefault="00375EDF">
      <w:pPr>
        <w:pStyle w:val="ConsPlusNonformat"/>
      </w:pPr>
      <w:r>
        <w:t xml:space="preserve">    Настоящее  согласие  предоставляется  до  даты  включения меня в список</w:t>
      </w:r>
    </w:p>
    <w:p w:rsidR="00375EDF" w:rsidRDefault="00375EDF">
      <w:pPr>
        <w:pStyle w:val="ConsPlusNonformat"/>
      </w:pPr>
      <w:r>
        <w:t>граждан, имеющих право на приобретение жилья экономического класса в рамках</w:t>
      </w:r>
    </w:p>
    <w:p w:rsidR="00375EDF" w:rsidRDefault="00375EDF">
      <w:pPr>
        <w:pStyle w:val="ConsPlusNonformat"/>
      </w:pPr>
      <w:r>
        <w:t xml:space="preserve">программы  "Жилье  для российской семьи", а в случае включения меня </w:t>
      </w:r>
      <w:proofErr w:type="gramStart"/>
      <w:r>
        <w:t>в</w:t>
      </w:r>
      <w:proofErr w:type="gramEnd"/>
      <w:r>
        <w:t xml:space="preserve"> такой</w:t>
      </w:r>
    </w:p>
    <w:p w:rsidR="00375EDF" w:rsidRDefault="00375EDF">
      <w:pPr>
        <w:pStyle w:val="ConsPlusNonformat"/>
      </w:pPr>
      <w:r>
        <w:t>список - на срок до 31 декабря 2017 года.</w:t>
      </w:r>
    </w:p>
    <w:p w:rsidR="00375EDF" w:rsidRDefault="00375EDF">
      <w:pPr>
        <w:pStyle w:val="ConsPlusNonformat"/>
      </w:pPr>
      <w:r>
        <w:t xml:space="preserve">    Я   могу   отозвать   вышеуказанное  согласие,  предоставив  Операторам</w:t>
      </w:r>
    </w:p>
    <w:p w:rsidR="00375EDF" w:rsidRDefault="00375EDF">
      <w:pPr>
        <w:pStyle w:val="ConsPlusNonformat"/>
      </w:pPr>
      <w:r>
        <w:t>заявление в простой письменной форме.</w:t>
      </w:r>
    </w:p>
    <w:p w:rsidR="00375EDF" w:rsidRDefault="00375EDF">
      <w:pPr>
        <w:pStyle w:val="ConsPlusNonformat"/>
      </w:pPr>
      <w:r>
        <w:t xml:space="preserve">    В  случае  отзыва  мною  настоящего  Согласия на обработку </w:t>
      </w:r>
      <w:proofErr w:type="gramStart"/>
      <w:r>
        <w:t>персональных</w:t>
      </w:r>
      <w:proofErr w:type="gramEnd"/>
    </w:p>
    <w:p w:rsidR="00375EDF" w:rsidRDefault="00375EDF">
      <w:pPr>
        <w:pStyle w:val="ConsPlusNonformat"/>
      </w:pPr>
      <w:r>
        <w:t>данных   Операторы,   а   также   третьи   лица,  осуществляющие  обработку</w:t>
      </w:r>
    </w:p>
    <w:p w:rsidR="00375EDF" w:rsidRDefault="00375EDF">
      <w:pPr>
        <w:pStyle w:val="ConsPlusNonformat"/>
      </w:pPr>
      <w:r>
        <w:t>персональных   данных   по  поручению  Операторов  на  условиях  настоящего</w:t>
      </w:r>
    </w:p>
    <w:p w:rsidR="00375EDF" w:rsidRDefault="00375EDF">
      <w:pPr>
        <w:pStyle w:val="ConsPlusNonformat"/>
      </w:pPr>
      <w:r>
        <w:t xml:space="preserve">Согласия,   вправе  продолжить  обработку  персональных  данных  </w:t>
      </w:r>
      <w:proofErr w:type="gramStart"/>
      <w:r>
        <w:t>без</w:t>
      </w:r>
      <w:proofErr w:type="gramEnd"/>
      <w:r>
        <w:t xml:space="preserve">  моего</w:t>
      </w:r>
    </w:p>
    <w:p w:rsidR="00375EDF" w:rsidRDefault="00375EDF">
      <w:pPr>
        <w:pStyle w:val="ConsPlusNonformat"/>
      </w:pPr>
      <w:r>
        <w:t>согласия  при наличии оснований, установленных законодательством Российской</w:t>
      </w:r>
    </w:p>
    <w:p w:rsidR="00375EDF" w:rsidRDefault="00375EDF">
      <w:pPr>
        <w:pStyle w:val="ConsPlusNonformat"/>
      </w:pPr>
      <w:r>
        <w:t xml:space="preserve">Федерации,  при условии, что на дату отзыва настоящего Согласия я включен </w:t>
      </w:r>
      <w:proofErr w:type="gramStart"/>
      <w:r>
        <w:t>в</w:t>
      </w:r>
      <w:proofErr w:type="gramEnd"/>
    </w:p>
    <w:p w:rsidR="00375EDF" w:rsidRDefault="00375EDF">
      <w:pPr>
        <w:pStyle w:val="ConsPlusNonformat"/>
      </w:pPr>
      <w:r>
        <w:t xml:space="preserve">список граждан, имеющих право на приобретение жилья экономического класса </w:t>
      </w:r>
      <w:proofErr w:type="gramStart"/>
      <w:r>
        <w:t>в</w:t>
      </w:r>
      <w:proofErr w:type="gramEnd"/>
    </w:p>
    <w:p w:rsidR="00375EDF" w:rsidRDefault="00375EDF">
      <w:pPr>
        <w:pStyle w:val="ConsPlusNonformat"/>
      </w:pPr>
      <w:proofErr w:type="gramStart"/>
      <w:r>
        <w:t>рамках</w:t>
      </w:r>
      <w:proofErr w:type="gramEnd"/>
      <w:r>
        <w:t xml:space="preserve"> программы "Жилье для российской семьи".</w:t>
      </w:r>
    </w:p>
    <w:p w:rsidR="00375EDF" w:rsidRDefault="00375EDF">
      <w:pPr>
        <w:pStyle w:val="ConsPlusNonformat"/>
      </w:pPr>
      <w:r>
        <w:t>____________________________________</w:t>
      </w:r>
    </w:p>
    <w:p w:rsidR="00375EDF" w:rsidRDefault="00375EDF">
      <w:pPr>
        <w:pStyle w:val="ConsPlusNonformat"/>
      </w:pPr>
      <w:r>
        <w:t>____________________________________</w:t>
      </w:r>
    </w:p>
    <w:p w:rsidR="00375EDF" w:rsidRDefault="00375EDF">
      <w:pPr>
        <w:pStyle w:val="ConsPlusNonformat"/>
      </w:pPr>
      <w:r>
        <w:t xml:space="preserve">               (дата)                                 (подпись)</w:t>
      </w:r>
    </w:p>
    <w:p w:rsidR="00375EDF" w:rsidRDefault="00375EDF">
      <w:pPr>
        <w:pStyle w:val="ConsPlusNonformat"/>
      </w:pPr>
    </w:p>
    <w:p w:rsidR="00375EDF" w:rsidRDefault="00375EDF">
      <w:pPr>
        <w:pStyle w:val="ConsPlusNonformat"/>
      </w:pPr>
      <w:proofErr w:type="gramStart"/>
      <w:r>
        <w:t>Согласие принято __________________ (Ф.И.О., должность уполномоченного лица</w:t>
      </w:r>
      <w:proofErr w:type="gramEnd"/>
    </w:p>
    <w:p w:rsidR="00375EDF" w:rsidRDefault="00375EDF">
      <w:pPr>
        <w:pStyle w:val="ConsPlusNonformat"/>
      </w:pPr>
      <w:r>
        <w:t xml:space="preserve">                                    органа местного самоуправления)</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outlineLvl w:val="1"/>
        <w:rPr>
          <w:rFonts w:ascii="Calibri" w:hAnsi="Calibri" w:cs="Calibri"/>
        </w:rPr>
      </w:pPr>
      <w:bookmarkStart w:id="37" w:name="Par355"/>
      <w:bookmarkEnd w:id="37"/>
      <w:r>
        <w:rPr>
          <w:rFonts w:ascii="Calibri" w:hAnsi="Calibri" w:cs="Calibri"/>
        </w:rPr>
        <w:t>Приложение N 3</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списков граждан,</w:t>
      </w:r>
    </w:p>
    <w:p w:rsidR="00375EDF" w:rsidRDefault="00375ED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 жилья</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класса в рамках программы</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"Жилье для российской семьи" в рамках</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Российской</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Федерации "Обеспечение </w:t>
      </w:r>
      <w:proofErr w:type="gramStart"/>
      <w:r>
        <w:rPr>
          <w:rFonts w:ascii="Calibri" w:hAnsi="Calibri" w:cs="Calibri"/>
        </w:rPr>
        <w:t>доступным</w:t>
      </w:r>
      <w:proofErr w:type="gramEnd"/>
      <w:r>
        <w:rPr>
          <w:rFonts w:ascii="Calibri" w:hAnsi="Calibri" w:cs="Calibri"/>
        </w:rPr>
        <w:t xml:space="preserve"> 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комфортным жильем и </w:t>
      </w:r>
      <w:proofErr w:type="gramStart"/>
      <w:r>
        <w:rPr>
          <w:rFonts w:ascii="Calibri" w:hAnsi="Calibri" w:cs="Calibri"/>
        </w:rPr>
        <w:t>коммунальными</w:t>
      </w:r>
      <w:proofErr w:type="gramEnd"/>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услугами граждан Российской Федерации"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pStyle w:val="ConsPlusNonformat"/>
      </w:pPr>
      <w:r>
        <w:t xml:space="preserve">                                 СОГЛАСИЕ</w:t>
      </w:r>
    </w:p>
    <w:p w:rsidR="00375EDF" w:rsidRDefault="00375EDF">
      <w:pPr>
        <w:pStyle w:val="ConsPlusNonformat"/>
      </w:pPr>
      <w:r>
        <w:t xml:space="preserve">                   законного представителя гражданина </w:t>
      </w:r>
      <w:proofErr w:type="gramStart"/>
      <w:r>
        <w:t>на</w:t>
      </w:r>
      <w:proofErr w:type="gramEnd"/>
    </w:p>
    <w:p w:rsidR="00375EDF" w:rsidRDefault="00375EDF">
      <w:pPr>
        <w:pStyle w:val="ConsPlusNonformat"/>
      </w:pPr>
      <w:r>
        <w:t xml:space="preserve">                     обработку его персональных данных</w:t>
      </w:r>
    </w:p>
    <w:p w:rsidR="00375EDF" w:rsidRDefault="00375EDF">
      <w:pPr>
        <w:pStyle w:val="ConsPlusNonformat"/>
      </w:pPr>
    </w:p>
    <w:p w:rsidR="00375EDF" w:rsidRDefault="00375EDF">
      <w:pPr>
        <w:pStyle w:val="ConsPlusNonformat"/>
      </w:pPr>
      <w:r>
        <w:t xml:space="preserve">    Я, ________________________________________________ (Ф.И.О. заявителя),</w:t>
      </w:r>
    </w:p>
    <w:p w:rsidR="00375EDF" w:rsidRDefault="00375EDF">
      <w:pPr>
        <w:pStyle w:val="ConsPlusNonformat"/>
      </w:pPr>
      <w:r>
        <w:t>паспорт гражданина Российской Федерации: серия ___, номер __________, выдан</w:t>
      </w:r>
    </w:p>
    <w:p w:rsidR="00375EDF" w:rsidRDefault="00375EDF">
      <w:pPr>
        <w:pStyle w:val="ConsPlusNonformat"/>
      </w:pPr>
      <w:r>
        <w:t xml:space="preserve">_______ (кем) _________________ "___" ____________ г., </w:t>
      </w:r>
      <w:proofErr w:type="gramStart"/>
      <w:r>
        <w:t>действующий</w:t>
      </w:r>
      <w:proofErr w:type="gramEnd"/>
      <w:r>
        <w:t xml:space="preserve"> от имени</w:t>
      </w:r>
    </w:p>
    <w:p w:rsidR="00375EDF" w:rsidRDefault="00375EDF">
      <w:pPr>
        <w:pStyle w:val="ConsPlusNonformat"/>
      </w:pPr>
      <w:r>
        <w:t>____________________________ (Ф.И.О. субъекта персональных данных), паспорт</w:t>
      </w:r>
    </w:p>
    <w:p w:rsidR="00375EDF" w:rsidRDefault="00375EDF">
      <w:pPr>
        <w:pStyle w:val="ConsPlusNonformat"/>
      </w:pPr>
      <w:r>
        <w:t>гражданина Российской Федерации: серия ___, номер __________, выдан _______</w:t>
      </w:r>
    </w:p>
    <w:p w:rsidR="00375EDF" w:rsidRDefault="00375EDF">
      <w:pPr>
        <w:pStyle w:val="ConsPlusNonformat"/>
      </w:pPr>
      <w:proofErr w:type="gramStart"/>
      <w:r>
        <w:t>(кем) ________________, "___" ____________ г. (далее - Субъект персональных</w:t>
      </w:r>
      <w:proofErr w:type="gramEnd"/>
    </w:p>
    <w:p w:rsidR="00375EDF" w:rsidRDefault="00375EDF">
      <w:pPr>
        <w:pStyle w:val="ConsPlusNonformat"/>
      </w:pPr>
      <w:r>
        <w:t>данных), на основании доверенности от "___" ____________ г., удостоверенной</w:t>
      </w:r>
    </w:p>
    <w:p w:rsidR="00375EDF" w:rsidRDefault="00375EDF">
      <w:pPr>
        <w:pStyle w:val="ConsPlusNonformat"/>
      </w:pPr>
      <w:r>
        <w:t xml:space="preserve">нотариусом ______________ и </w:t>
      </w:r>
      <w:proofErr w:type="gramStart"/>
      <w:r>
        <w:t>внесенной</w:t>
      </w:r>
      <w:proofErr w:type="gramEnd"/>
      <w:r>
        <w:t xml:space="preserve"> в реестр за номером ______, настоящим</w:t>
      </w:r>
    </w:p>
    <w:p w:rsidR="00375EDF" w:rsidRDefault="00375EDF">
      <w:pPr>
        <w:pStyle w:val="ConsPlusNonformat"/>
      </w:pPr>
      <w:proofErr w:type="gramStart"/>
      <w:r>
        <w:t>ВЫРАЖАЮ СОГЛАСИЕ на осуществление ___________________________ (наименование</w:t>
      </w:r>
      <w:proofErr w:type="gramEnd"/>
    </w:p>
    <w:p w:rsidR="00375EDF" w:rsidRDefault="00375EDF">
      <w:pPr>
        <w:pStyle w:val="ConsPlusNonformat"/>
      </w:pPr>
      <w:r>
        <w:t>и   юридический   адрес   органа   местного  самоуправления  муниципального</w:t>
      </w:r>
    </w:p>
    <w:p w:rsidR="00375EDF" w:rsidRDefault="00375EDF">
      <w:pPr>
        <w:pStyle w:val="ConsPlusNonformat"/>
      </w:pPr>
      <w:r>
        <w:t>образования), _____________________________________________ (наименование и</w:t>
      </w:r>
    </w:p>
    <w:p w:rsidR="00375EDF" w:rsidRDefault="00375EDF">
      <w:pPr>
        <w:pStyle w:val="ConsPlusNonformat"/>
      </w:pPr>
      <w:r>
        <w:t>юридический  адрес  уполномоченного  органа  на  ведение  сводного  реестра</w:t>
      </w:r>
    </w:p>
    <w:p w:rsidR="00375EDF" w:rsidRDefault="00375EDF">
      <w:pPr>
        <w:pStyle w:val="ConsPlusNonformat"/>
      </w:pPr>
      <w:r>
        <w:t xml:space="preserve">граждан), открытым акционерным обществом "Агентство по </w:t>
      </w:r>
      <w:proofErr w:type="gramStart"/>
      <w:r>
        <w:t>ипотечному</w:t>
      </w:r>
      <w:proofErr w:type="gramEnd"/>
      <w:r>
        <w:t xml:space="preserve"> жилищному</w:t>
      </w:r>
    </w:p>
    <w:p w:rsidR="00375EDF" w:rsidRDefault="00375EDF">
      <w:pPr>
        <w:pStyle w:val="ConsPlusNonformat"/>
      </w:pPr>
      <w:proofErr w:type="gramStart"/>
      <w:r>
        <w:t>кредитованию"     (юридический    адрес:    117418,    г.    Москва,    ул.</w:t>
      </w:r>
      <w:proofErr w:type="gramEnd"/>
    </w:p>
    <w:p w:rsidR="00375EDF" w:rsidRDefault="00375EDF">
      <w:pPr>
        <w:pStyle w:val="ConsPlusNonformat"/>
      </w:pPr>
      <w:proofErr w:type="spellStart"/>
      <w:proofErr w:type="gramStart"/>
      <w:r>
        <w:t>Новочеремушкинская</w:t>
      </w:r>
      <w:proofErr w:type="spellEnd"/>
      <w:r>
        <w:t>,  д.  69),  открытым  акционерным  обществом  "Агентство</w:t>
      </w:r>
      <w:proofErr w:type="gramEnd"/>
    </w:p>
    <w:p w:rsidR="00375EDF" w:rsidRDefault="00375EDF">
      <w:pPr>
        <w:pStyle w:val="ConsPlusNonformat"/>
      </w:pPr>
      <w:proofErr w:type="gramStart"/>
      <w:r>
        <w:t>финансирования  жилищного  строительства"  (юридический  адрес:  117418, г.</w:t>
      </w:r>
      <w:proofErr w:type="gramEnd"/>
    </w:p>
    <w:p w:rsidR="00375EDF" w:rsidRDefault="00375EDF">
      <w:pPr>
        <w:pStyle w:val="ConsPlusNonformat"/>
      </w:pPr>
      <w:proofErr w:type="gramStart"/>
      <w:r>
        <w:t xml:space="preserve">Москва,  ул.  </w:t>
      </w:r>
      <w:proofErr w:type="spellStart"/>
      <w:r>
        <w:t>Новочеремушкинская</w:t>
      </w:r>
      <w:proofErr w:type="spellEnd"/>
      <w:r>
        <w:t>, д. 69), далее именуемым "Операторы", всех</w:t>
      </w:r>
      <w:proofErr w:type="gramEnd"/>
    </w:p>
    <w:p w:rsidR="00375EDF" w:rsidRDefault="00375EDF">
      <w:pPr>
        <w:pStyle w:val="ConsPlusNonformat"/>
      </w:pPr>
      <w:proofErr w:type="gramStart"/>
      <w:r>
        <w:t>действий  с персональными данными Субъекта персональных данных (в том числе</w:t>
      </w:r>
      <w:proofErr w:type="gramEnd"/>
    </w:p>
    <w:p w:rsidR="00375EDF" w:rsidRDefault="00375EDF">
      <w:pPr>
        <w:pStyle w:val="ConsPlusNonformat"/>
      </w:pPr>
      <w:proofErr w:type="gramStart"/>
      <w:r>
        <w:lastRenderedPageBreak/>
        <w:t>биометрическими</w:t>
      </w:r>
      <w:proofErr w:type="gramEnd"/>
      <w:r>
        <w:t>),  указанными  в  заявлении  Субъекта персональных данных о</w:t>
      </w:r>
    </w:p>
    <w:p w:rsidR="00375EDF" w:rsidRDefault="00375EDF">
      <w:pPr>
        <w:pStyle w:val="ConsPlusNonformat"/>
      </w:pPr>
      <w:proofErr w:type="gramStart"/>
      <w:r>
        <w:t>включении</w:t>
      </w:r>
      <w:proofErr w:type="gramEnd"/>
      <w:r>
        <w:t xml:space="preserve">   в   список   граждан,   имеющих  право  на  приобретение  жилья</w:t>
      </w:r>
    </w:p>
    <w:p w:rsidR="00375EDF" w:rsidRDefault="00375EDF">
      <w:pPr>
        <w:pStyle w:val="ConsPlusNonformat"/>
      </w:pPr>
      <w:r>
        <w:t>экономического  класса  в  рамках программы "Жилье для российской семьи", и</w:t>
      </w:r>
    </w:p>
    <w:p w:rsidR="00375EDF" w:rsidRDefault="00375EDF">
      <w:pPr>
        <w:pStyle w:val="ConsPlusNonformat"/>
      </w:pPr>
      <w:proofErr w:type="gramStart"/>
      <w:r>
        <w:t>документах</w:t>
      </w:r>
      <w:proofErr w:type="gramEnd"/>
      <w:r>
        <w:t>,   приложенных   к   такому  заявлению,  включая  сбор,  запись,</w:t>
      </w:r>
    </w:p>
    <w:p w:rsidR="00375EDF" w:rsidRDefault="00375EDF">
      <w:pPr>
        <w:pStyle w:val="ConsPlusNonformat"/>
      </w:pPr>
      <w:r>
        <w:t>систематизацию,  накопление,  хранение,  уточнение (обновление, изменение),</w:t>
      </w:r>
    </w:p>
    <w:p w:rsidR="00375EDF" w:rsidRDefault="00375EDF">
      <w:pPr>
        <w:pStyle w:val="ConsPlusNonformat"/>
      </w:pPr>
      <w:proofErr w:type="gramStart"/>
      <w:r>
        <w:t>извлечение,   использование,   передачу  (распространение,  предоставление,</w:t>
      </w:r>
      <w:proofErr w:type="gramEnd"/>
    </w:p>
    <w:p w:rsidR="00375EDF" w:rsidRDefault="00375EDF">
      <w:pPr>
        <w:pStyle w:val="ConsPlusNonformat"/>
      </w:pPr>
      <w:r>
        <w:t>доступ),  обезличивание,  блокирование,  удаление,  уничтожение,  обработку</w:t>
      </w:r>
    </w:p>
    <w:p w:rsidR="00375EDF" w:rsidRDefault="00375EDF">
      <w:pPr>
        <w:pStyle w:val="ConsPlusNonformat"/>
      </w:pPr>
      <w:r>
        <w:t>персональных   данных  с  помощью  автоматизированных  систем,  посредством</w:t>
      </w:r>
    </w:p>
    <w:p w:rsidR="00375EDF" w:rsidRDefault="00375EDF">
      <w:pPr>
        <w:pStyle w:val="ConsPlusNonformat"/>
      </w:pPr>
      <w:r>
        <w:t xml:space="preserve">включения  их  в  электронные  базы  данных,  а  также </w:t>
      </w:r>
      <w:proofErr w:type="gramStart"/>
      <w:r>
        <w:t>неавтоматизированным</w:t>
      </w:r>
      <w:proofErr w:type="gramEnd"/>
    </w:p>
    <w:p w:rsidR="00375EDF" w:rsidRDefault="00375EDF">
      <w:pPr>
        <w:pStyle w:val="ConsPlusNonformat"/>
      </w:pPr>
      <w:r>
        <w:t xml:space="preserve">способом  в  целях осуществления учета прав Субъекта персональных данных </w:t>
      </w:r>
      <w:proofErr w:type="gramStart"/>
      <w:r>
        <w:t>на</w:t>
      </w:r>
      <w:proofErr w:type="gramEnd"/>
    </w:p>
    <w:p w:rsidR="00375EDF" w:rsidRDefault="00375EDF">
      <w:pPr>
        <w:pStyle w:val="ConsPlusNonformat"/>
      </w:pPr>
      <w:r>
        <w:t xml:space="preserve">приобретение  жилья  экономического  класса  в  рамках программы "Жилье </w:t>
      </w:r>
      <w:proofErr w:type="gramStart"/>
      <w:r>
        <w:t>для</w:t>
      </w:r>
      <w:proofErr w:type="gramEnd"/>
    </w:p>
    <w:p w:rsidR="00375EDF" w:rsidRDefault="00375EDF">
      <w:pPr>
        <w:pStyle w:val="ConsPlusNonformat"/>
      </w:pPr>
      <w:r>
        <w:t xml:space="preserve">российской  семьи"  (далее  -  программа),  а  также  совершения  сделок </w:t>
      </w:r>
      <w:proofErr w:type="gramStart"/>
      <w:r>
        <w:t>по</w:t>
      </w:r>
      <w:proofErr w:type="gramEnd"/>
    </w:p>
    <w:p w:rsidR="00375EDF" w:rsidRDefault="00375EDF">
      <w:pPr>
        <w:pStyle w:val="ConsPlusNonformat"/>
      </w:pPr>
      <w:r>
        <w:t xml:space="preserve">приобретению  жилого  помещения  и  исполнения  обязательств,  связанных  </w:t>
      </w:r>
      <w:proofErr w:type="gramStart"/>
      <w:r>
        <w:t>с</w:t>
      </w:r>
      <w:proofErr w:type="gramEnd"/>
    </w:p>
    <w:p w:rsidR="00375EDF" w:rsidRDefault="00375EDF">
      <w:pPr>
        <w:pStyle w:val="ConsPlusNonformat"/>
      </w:pPr>
      <w:r>
        <w:t>приобретением жилого помещения в рамках реализации программы.</w:t>
      </w:r>
    </w:p>
    <w:p w:rsidR="00375EDF" w:rsidRDefault="00375EDF">
      <w:pPr>
        <w:pStyle w:val="ConsPlusNonformat"/>
      </w:pPr>
      <w:r>
        <w:t xml:space="preserve">    Выражаю  свое  согласие  на  то, что в указанных выше целях Операторы </w:t>
      </w:r>
      <w:proofErr w:type="gramStart"/>
      <w:r>
        <w:t>в</w:t>
      </w:r>
      <w:proofErr w:type="gramEnd"/>
    </w:p>
    <w:p w:rsidR="00375EDF" w:rsidRDefault="00375EDF">
      <w:pPr>
        <w:pStyle w:val="ConsPlusNonformat"/>
      </w:pPr>
      <w:r>
        <w:t>установленном  законодательством  Российской  Федерации порядке имеют право</w:t>
      </w:r>
    </w:p>
    <w:p w:rsidR="00375EDF" w:rsidRDefault="00375EDF">
      <w:pPr>
        <w:pStyle w:val="ConsPlusNonformat"/>
      </w:pPr>
      <w:r>
        <w:t>поручать  совершение  отдельных  действий  с персональными данными Субъекта</w:t>
      </w:r>
    </w:p>
    <w:p w:rsidR="00375EDF" w:rsidRDefault="00375EDF">
      <w:pPr>
        <w:pStyle w:val="ConsPlusNonformat"/>
      </w:pPr>
      <w:r>
        <w:t>персональных  данных  третьим  лицам,  в том числе застройщикам, официально</w:t>
      </w:r>
    </w:p>
    <w:p w:rsidR="00375EDF" w:rsidRDefault="00375EDF">
      <w:pPr>
        <w:pStyle w:val="ConsPlusNonformat"/>
      </w:pPr>
      <w:r>
        <w:t xml:space="preserve">участвующим  в  реализации  программы, перечень которых размещен в </w:t>
      </w:r>
      <w:proofErr w:type="gramStart"/>
      <w:r>
        <w:t>открытом</w:t>
      </w:r>
      <w:proofErr w:type="gramEnd"/>
    </w:p>
    <w:p w:rsidR="00375EDF" w:rsidRDefault="00375EDF">
      <w:pPr>
        <w:pStyle w:val="ConsPlusNonformat"/>
      </w:pPr>
      <w:proofErr w:type="gramStart"/>
      <w:r>
        <w:t>доступе</w:t>
      </w:r>
      <w:proofErr w:type="gramEnd"/>
      <w:r>
        <w:t xml:space="preserve">    на    официальном    сайте    Министерства    строительства    и</w:t>
      </w:r>
    </w:p>
    <w:p w:rsidR="00375EDF" w:rsidRDefault="00375EDF">
      <w:pPr>
        <w:pStyle w:val="ConsPlusNonformat"/>
      </w:pPr>
      <w:r>
        <w:t xml:space="preserve">жилищно-коммунального  хозяйства  Российской  Федерации  и  на  </w:t>
      </w:r>
      <w:proofErr w:type="gramStart"/>
      <w:r>
        <w:t>федеральном</w:t>
      </w:r>
      <w:proofErr w:type="gramEnd"/>
    </w:p>
    <w:p w:rsidR="00375EDF" w:rsidRDefault="00375EDF">
      <w:pPr>
        <w:pStyle w:val="ConsPlusNonformat"/>
      </w:pPr>
      <w:proofErr w:type="gramStart"/>
      <w:r>
        <w:t>портале</w:t>
      </w:r>
      <w:proofErr w:type="gramEnd"/>
      <w:r>
        <w:t xml:space="preserve">  реализации  программы, а также иным участникам программы, перечень</w:t>
      </w:r>
    </w:p>
    <w:p w:rsidR="00375EDF" w:rsidRDefault="00375EDF">
      <w:pPr>
        <w:pStyle w:val="ConsPlusNonformat"/>
      </w:pPr>
      <w:r>
        <w:t>которых  публикуется  на  официальных  сайтах  Операторов, при условии, что</w:t>
      </w:r>
    </w:p>
    <w:p w:rsidR="00375EDF" w:rsidRDefault="00375EDF">
      <w:pPr>
        <w:pStyle w:val="ConsPlusNonformat"/>
      </w:pPr>
      <w:r>
        <w:t>обязательства таких третьих лиц обеспечить безопасность персональных данных</w:t>
      </w:r>
    </w:p>
    <w:p w:rsidR="00375EDF" w:rsidRDefault="00375EDF">
      <w:pPr>
        <w:pStyle w:val="ConsPlusNonformat"/>
      </w:pPr>
      <w:r>
        <w:t>при их обработке и предотвращение разглашения персональных данных. При этом</w:t>
      </w:r>
    </w:p>
    <w:p w:rsidR="00375EDF" w:rsidRDefault="00375EDF">
      <w:pPr>
        <w:pStyle w:val="ConsPlusNonformat"/>
      </w:pPr>
      <w:r>
        <w:t xml:space="preserve">такие  третьи  лица  имеют  право  осуществлять те же действия (операции) </w:t>
      </w:r>
      <w:proofErr w:type="gramStart"/>
      <w:r>
        <w:t>с</w:t>
      </w:r>
      <w:proofErr w:type="gramEnd"/>
    </w:p>
    <w:p w:rsidR="00375EDF" w:rsidRDefault="00375EDF">
      <w:pPr>
        <w:pStyle w:val="ConsPlusNonformat"/>
      </w:pPr>
      <w:r>
        <w:t>персональными   данными   Субъекта   персональных  данных,  которые  вправе</w:t>
      </w:r>
    </w:p>
    <w:p w:rsidR="00375EDF" w:rsidRDefault="00375EDF">
      <w:pPr>
        <w:pStyle w:val="ConsPlusNonformat"/>
      </w:pPr>
      <w:r>
        <w:t>осуществлять Операторы.</w:t>
      </w:r>
    </w:p>
    <w:p w:rsidR="00375EDF" w:rsidRDefault="00375EDF">
      <w:pPr>
        <w:pStyle w:val="ConsPlusNonformat"/>
      </w:pPr>
      <w:r>
        <w:t xml:space="preserve">    Настоящее   согласие   предоставляется   до   даты  включения  Субъекта</w:t>
      </w:r>
    </w:p>
    <w:p w:rsidR="00375EDF" w:rsidRDefault="00375EDF">
      <w:pPr>
        <w:pStyle w:val="ConsPlusNonformat"/>
      </w:pPr>
      <w:r>
        <w:t>персональных  данных  в список граждан, имеющих право на приобретение жилья</w:t>
      </w:r>
    </w:p>
    <w:p w:rsidR="00375EDF" w:rsidRDefault="00375EDF">
      <w:pPr>
        <w:pStyle w:val="ConsPlusNonformat"/>
      </w:pPr>
      <w:r>
        <w:t xml:space="preserve">экономического  класса в рамках программы "Жилье для российской семьи", а </w:t>
      </w:r>
      <w:proofErr w:type="gramStart"/>
      <w:r>
        <w:t>в</w:t>
      </w:r>
      <w:proofErr w:type="gramEnd"/>
    </w:p>
    <w:p w:rsidR="00375EDF" w:rsidRDefault="00375EDF">
      <w:pPr>
        <w:pStyle w:val="ConsPlusNonformat"/>
      </w:pPr>
      <w:r>
        <w:t xml:space="preserve">случае  включения  Субъекта персональных данных в такой список - на срок </w:t>
      </w:r>
      <w:proofErr w:type="gramStart"/>
      <w:r>
        <w:t>до</w:t>
      </w:r>
      <w:proofErr w:type="gramEnd"/>
    </w:p>
    <w:p w:rsidR="00375EDF" w:rsidRDefault="00375EDF">
      <w:pPr>
        <w:pStyle w:val="ConsPlusNonformat"/>
      </w:pPr>
      <w:r>
        <w:t>31 декабря 2017 года.</w:t>
      </w:r>
    </w:p>
    <w:p w:rsidR="00375EDF" w:rsidRDefault="00375EDF">
      <w:pPr>
        <w:pStyle w:val="ConsPlusNonformat"/>
      </w:pPr>
      <w:r>
        <w:t xml:space="preserve">    Субъект  персональных  данных  может  отозвать  вышеуказанное согласие,</w:t>
      </w:r>
    </w:p>
    <w:p w:rsidR="00375EDF" w:rsidRDefault="00375EDF">
      <w:pPr>
        <w:pStyle w:val="ConsPlusNonformat"/>
      </w:pPr>
      <w:r>
        <w:t xml:space="preserve">предоставив </w:t>
      </w:r>
      <w:proofErr w:type="gramStart"/>
      <w:r>
        <w:t>Операторам</w:t>
      </w:r>
      <w:proofErr w:type="gramEnd"/>
      <w:r>
        <w:t xml:space="preserve"> заявление в простой письменной форме.</w:t>
      </w:r>
    </w:p>
    <w:p w:rsidR="00375EDF" w:rsidRDefault="00375EDF">
      <w:pPr>
        <w:pStyle w:val="ConsPlusNonformat"/>
      </w:pPr>
      <w:r>
        <w:t xml:space="preserve">    В  случае  отзыва  Субъектом персональных данных настоящего Согласия </w:t>
      </w:r>
      <w:proofErr w:type="gramStart"/>
      <w:r>
        <w:t>на</w:t>
      </w:r>
      <w:proofErr w:type="gramEnd"/>
    </w:p>
    <w:p w:rsidR="00375EDF" w:rsidRDefault="00375EDF">
      <w:pPr>
        <w:pStyle w:val="ConsPlusNonformat"/>
      </w:pPr>
      <w:r>
        <w:t>обработку   персональных   данных   Операторы,   а   также   третьи   лица,</w:t>
      </w:r>
    </w:p>
    <w:p w:rsidR="00375EDF" w:rsidRDefault="00375EDF">
      <w:pPr>
        <w:pStyle w:val="ConsPlusNonformat"/>
      </w:pPr>
      <w:proofErr w:type="gramStart"/>
      <w:r>
        <w:t>осуществляющие</w:t>
      </w:r>
      <w:proofErr w:type="gramEnd"/>
      <w:r>
        <w:t xml:space="preserve">  обработку  персональных  данных  по поручению Операторов на</w:t>
      </w:r>
    </w:p>
    <w:p w:rsidR="00375EDF" w:rsidRDefault="00375EDF">
      <w:pPr>
        <w:pStyle w:val="ConsPlusNonformat"/>
      </w:pPr>
      <w:proofErr w:type="gramStart"/>
      <w:r>
        <w:t>условиях</w:t>
      </w:r>
      <w:proofErr w:type="gramEnd"/>
      <w:r>
        <w:t xml:space="preserve">  настоящего  Согласия,  вправе  продолжить  обработку персональных</w:t>
      </w:r>
    </w:p>
    <w:p w:rsidR="00375EDF" w:rsidRDefault="00375EDF">
      <w:pPr>
        <w:pStyle w:val="ConsPlusNonformat"/>
      </w:pPr>
      <w:r>
        <w:t>данных  без  согласия  Субъекта  персональных данных при наличии оснований,</w:t>
      </w:r>
    </w:p>
    <w:p w:rsidR="00375EDF" w:rsidRDefault="00375EDF">
      <w:pPr>
        <w:pStyle w:val="ConsPlusNonformat"/>
      </w:pPr>
      <w:proofErr w:type="gramStart"/>
      <w:r>
        <w:t>установленных</w:t>
      </w:r>
      <w:proofErr w:type="gramEnd"/>
      <w:r>
        <w:t xml:space="preserve">  законодательством  Российской Федерации, при условии, что на</w:t>
      </w:r>
    </w:p>
    <w:p w:rsidR="00375EDF" w:rsidRDefault="00375EDF">
      <w:pPr>
        <w:pStyle w:val="ConsPlusNonformat"/>
      </w:pPr>
      <w:r>
        <w:t xml:space="preserve">дату  отзыва  настоящего  Согласия  Субъект  персональных  данных включен </w:t>
      </w:r>
      <w:proofErr w:type="gramStart"/>
      <w:r>
        <w:t>в</w:t>
      </w:r>
      <w:proofErr w:type="gramEnd"/>
    </w:p>
    <w:p w:rsidR="00375EDF" w:rsidRDefault="00375EDF">
      <w:pPr>
        <w:pStyle w:val="ConsPlusNonformat"/>
      </w:pPr>
      <w:r>
        <w:t xml:space="preserve">список граждан, имеющих право на приобретение жилья экономического класса </w:t>
      </w:r>
      <w:proofErr w:type="gramStart"/>
      <w:r>
        <w:t>в</w:t>
      </w:r>
      <w:proofErr w:type="gramEnd"/>
    </w:p>
    <w:p w:rsidR="00375EDF" w:rsidRDefault="00375EDF">
      <w:pPr>
        <w:pStyle w:val="ConsPlusNonformat"/>
      </w:pPr>
      <w:proofErr w:type="gramStart"/>
      <w:r>
        <w:t>рамках</w:t>
      </w:r>
      <w:proofErr w:type="gramEnd"/>
      <w:r>
        <w:t xml:space="preserve"> программы "Жилье для российской семьи".</w:t>
      </w:r>
    </w:p>
    <w:p w:rsidR="00375EDF" w:rsidRDefault="00375EDF">
      <w:pPr>
        <w:pStyle w:val="ConsPlusNonformat"/>
      </w:pPr>
    </w:p>
    <w:p w:rsidR="00375EDF" w:rsidRDefault="00375EDF">
      <w:pPr>
        <w:pStyle w:val="ConsPlusNonformat"/>
      </w:pPr>
      <w:r>
        <w:t>____________________________________</w:t>
      </w:r>
    </w:p>
    <w:p w:rsidR="00375EDF" w:rsidRDefault="00375EDF">
      <w:pPr>
        <w:pStyle w:val="ConsPlusNonformat"/>
      </w:pPr>
      <w:r>
        <w:t>____________________________________</w:t>
      </w:r>
    </w:p>
    <w:p w:rsidR="00375EDF" w:rsidRDefault="00375EDF">
      <w:pPr>
        <w:pStyle w:val="ConsPlusNonformat"/>
      </w:pPr>
      <w:r>
        <w:t xml:space="preserve">               (дата)                                 (подпись)</w:t>
      </w:r>
    </w:p>
    <w:p w:rsidR="00375EDF" w:rsidRDefault="00375EDF">
      <w:pPr>
        <w:pStyle w:val="ConsPlusNonformat"/>
      </w:pPr>
    </w:p>
    <w:p w:rsidR="00375EDF" w:rsidRDefault="00375EDF">
      <w:pPr>
        <w:pStyle w:val="ConsPlusNonformat"/>
      </w:pPr>
      <w:proofErr w:type="gramStart"/>
      <w:r>
        <w:t>Согласие принято __________________ (Ф.И.О., должность уполномоченного лица</w:t>
      </w:r>
      <w:proofErr w:type="gramEnd"/>
    </w:p>
    <w:p w:rsidR="00375EDF" w:rsidRDefault="00375EDF">
      <w:pPr>
        <w:pStyle w:val="ConsPlusNonformat"/>
      </w:pPr>
      <w:r>
        <w:t xml:space="preserve">                                    органа местного самоуправления)</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outlineLvl w:val="1"/>
        <w:rPr>
          <w:rFonts w:ascii="Calibri" w:hAnsi="Calibri" w:cs="Calibri"/>
        </w:rPr>
      </w:pPr>
      <w:bookmarkStart w:id="38" w:name="Par445"/>
      <w:bookmarkEnd w:id="38"/>
      <w:r>
        <w:rPr>
          <w:rFonts w:ascii="Calibri" w:hAnsi="Calibri" w:cs="Calibri"/>
        </w:rPr>
        <w:t>Приложение N 4</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списков граждан,</w:t>
      </w:r>
    </w:p>
    <w:p w:rsidR="00375EDF" w:rsidRDefault="00375ED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 жилья</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класса в рамках программы</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"Жилье для российской семьи" в рамках</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государственной программы Российской</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Федерации "Обеспечение </w:t>
      </w:r>
      <w:proofErr w:type="gramStart"/>
      <w:r>
        <w:rPr>
          <w:rFonts w:ascii="Calibri" w:hAnsi="Calibri" w:cs="Calibri"/>
        </w:rPr>
        <w:t>доступным</w:t>
      </w:r>
      <w:proofErr w:type="gramEnd"/>
      <w:r>
        <w:rPr>
          <w:rFonts w:ascii="Calibri" w:hAnsi="Calibri" w:cs="Calibri"/>
        </w:rPr>
        <w:t xml:space="preserve"> 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комфортным жильем и </w:t>
      </w:r>
      <w:proofErr w:type="gramStart"/>
      <w:r>
        <w:rPr>
          <w:rFonts w:ascii="Calibri" w:hAnsi="Calibri" w:cs="Calibri"/>
        </w:rPr>
        <w:t>коммунальными</w:t>
      </w:r>
      <w:proofErr w:type="gramEnd"/>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услугами граждан Российской Федерации"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rPr>
          <w:rFonts w:ascii="Calibri" w:hAnsi="Calibri" w:cs="Calibri"/>
        </w:rPr>
      </w:pPr>
      <w:bookmarkStart w:id="39" w:name="Par457"/>
      <w:bookmarkEnd w:id="39"/>
      <w:r>
        <w:rPr>
          <w:rFonts w:ascii="Calibri" w:hAnsi="Calibri" w:cs="Calibri"/>
        </w:rPr>
        <w:t>ПЕРЕЧЕНЬ</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для включения в список граждан,</w:t>
      </w:r>
    </w:p>
    <w:p w:rsidR="00375EDF" w:rsidRDefault="00375ED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 жилья экономического</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класса в рамках программы</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граждан, относящихся к категориям, предусмотренным </w:t>
      </w:r>
      <w:hyperlink w:anchor="Par56" w:history="1">
        <w:r>
          <w:rPr>
            <w:rFonts w:ascii="Calibri" w:hAnsi="Calibri" w:cs="Calibri"/>
            <w:color w:val="0000FF"/>
          </w:rPr>
          <w:t>пунктами 4</w:t>
        </w:r>
      </w:hyperlink>
      <w:r>
        <w:rPr>
          <w:rFonts w:ascii="Calibri" w:hAnsi="Calibri" w:cs="Calibri"/>
        </w:rPr>
        <w:t xml:space="preserve"> - </w:t>
      </w:r>
      <w:hyperlink w:anchor="Par60" w:history="1">
        <w:r>
          <w:rPr>
            <w:rFonts w:ascii="Calibri" w:hAnsi="Calibri" w:cs="Calibri"/>
            <w:color w:val="0000FF"/>
          </w:rPr>
          <w:t>8</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или иной документ, удостоверяющий личность гражданина;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степень родства или свойства по отношению к гражданину совместно проживающих с ним членов его семьи (паспорт, свидетельство о рождении);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выписка из домовой (поквартирной) книги о составе семьи и о занимаемом жилом помещении;</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гражданина и членов его семьи на обработку персональных данных;</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межведомственной комиссии о признании жилого помещения </w:t>
      </w:r>
      <w:proofErr w:type="gramStart"/>
      <w:r>
        <w:rPr>
          <w:rFonts w:ascii="Calibri" w:hAnsi="Calibri" w:cs="Calibri"/>
        </w:rPr>
        <w:t>пригодным</w:t>
      </w:r>
      <w:proofErr w:type="gramEnd"/>
      <w:r>
        <w:rPr>
          <w:rFonts w:ascii="Calibri" w:hAnsi="Calibri" w:cs="Calibri"/>
        </w:rPr>
        <w:t xml:space="preserve">/непригодным для постоянного проживания - для граждан, относящихся к категории, указанной в </w:t>
      </w:r>
      <w:hyperlink w:anchor="Par57" w:history="1">
        <w:r>
          <w:rPr>
            <w:rFonts w:ascii="Calibri" w:hAnsi="Calibri" w:cs="Calibri"/>
            <w:color w:val="0000FF"/>
          </w:rPr>
          <w:t>пункте 5</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предоставление материнского (семейного) капитала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29.12.2006 N 256-ФЗ "О дополнительных мерах государственной поддержки семей, имеющих детей", для граждан, относящихся к категории, указанной в </w:t>
      </w:r>
      <w:hyperlink w:anchor="Par58" w:history="1">
        <w:r>
          <w:rPr>
            <w:rFonts w:ascii="Calibri" w:hAnsi="Calibri" w:cs="Calibri"/>
            <w:color w:val="0000FF"/>
          </w:rPr>
          <w:t>пункте 6</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40" w:name="Par469"/>
      <w:bookmarkEnd w:id="40"/>
      <w:r>
        <w:rPr>
          <w:rFonts w:ascii="Calibri" w:hAnsi="Calibri" w:cs="Calibri"/>
        </w:rPr>
        <w:t xml:space="preserve">7) удостоверение многодетной семьи - для граждан, относящихся к категории, указанной в </w:t>
      </w:r>
      <w:hyperlink w:anchor="Par59" w:history="1">
        <w:r>
          <w:rPr>
            <w:rFonts w:ascii="Calibri" w:hAnsi="Calibri" w:cs="Calibri"/>
            <w:color w:val="0000FF"/>
          </w:rPr>
          <w:t>пункте 7</w:t>
        </w:r>
      </w:hyperlink>
      <w:r>
        <w:rPr>
          <w:rFonts w:ascii="Calibri" w:hAnsi="Calibri" w:cs="Calibri"/>
        </w:rPr>
        <w:t xml:space="preserve"> настоящих Правил (вправе представить по собственной инициативе);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документы, подтверждающие присвоение статуса ветерана боевых действий, для граждан, относящихся к категории, указанной в </w:t>
      </w:r>
      <w:hyperlink w:anchor="Par60" w:history="1">
        <w:r>
          <w:rPr>
            <w:rFonts w:ascii="Calibri" w:hAnsi="Calibri" w:cs="Calibri"/>
            <w:color w:val="0000FF"/>
          </w:rPr>
          <w:t>пункте 8</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 относящихся к категориям, предусмотренным </w:t>
      </w:r>
      <w:hyperlink w:anchor="Par61" w:history="1">
        <w:r>
          <w:rPr>
            <w:rFonts w:ascii="Calibri" w:hAnsi="Calibri" w:cs="Calibri"/>
            <w:color w:val="0000FF"/>
          </w:rPr>
          <w:t>пунктами 9</w:t>
        </w:r>
      </w:hyperlink>
      <w:r>
        <w:rPr>
          <w:rFonts w:ascii="Calibri" w:hAnsi="Calibri" w:cs="Calibri"/>
        </w:rPr>
        <w:t xml:space="preserve"> - </w:t>
      </w:r>
      <w:hyperlink w:anchor="Par71" w:history="1">
        <w:r>
          <w:rPr>
            <w:rFonts w:ascii="Calibri" w:hAnsi="Calibri" w:cs="Calibri"/>
            <w:color w:val="0000FF"/>
          </w:rPr>
          <w:t>19</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или иной документ, удостоверяющий личность гражданина;</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домовой (поквартирной) книги о составе семьи и о занимаемом жилом помещении;</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41" w:name="Par474"/>
      <w:bookmarkEnd w:id="41"/>
      <w:r>
        <w:rPr>
          <w:rFonts w:ascii="Calibri" w:hAnsi="Calibri" w:cs="Calibri"/>
        </w:rPr>
        <w:t>3)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гражданина и членов его семьи) (вправе представить по собственной инициативе);</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социального найма жилого помещения - для гражданина, являющегося нанимателем жилого помещения или членом семьи нанимателя жилого помещения по договору социального найма жилого помещения;</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справка с основного места работы (службы)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bookmarkStart w:id="42" w:name="Par477"/>
      <w:bookmarkEnd w:id="42"/>
      <w:proofErr w:type="gramStart"/>
      <w:r>
        <w:rPr>
          <w:rFonts w:ascii="Calibri" w:hAnsi="Calibri" w:cs="Calibri"/>
        </w:rPr>
        <w:t xml:space="preserve">6) выписка из книги учета граждан, нуждающихся в жилых помещениях, либо решение органа местного самоуправления городского округа, органа местного самоуправления поселения по месту жительства гражданина о признании гражданина нуждающимся в жилом помещении, предоставляемом по договору социального найма, - для граждан, относящихся к категории, указанной в </w:t>
      </w:r>
      <w:hyperlink w:anchor="Par61" w:history="1">
        <w:r>
          <w:rPr>
            <w:rFonts w:ascii="Calibri" w:hAnsi="Calibri" w:cs="Calibri"/>
            <w:color w:val="0000FF"/>
          </w:rPr>
          <w:t>пункте 9</w:t>
        </w:r>
      </w:hyperlink>
      <w:r>
        <w:rPr>
          <w:rFonts w:ascii="Calibri" w:hAnsi="Calibri" w:cs="Calibri"/>
        </w:rPr>
        <w:t xml:space="preserve"> настоящих Правил (вправе представить по собственной инициативе);</w:t>
      </w:r>
      <w:proofErr w:type="gramEnd"/>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уполномоченного органа, подтверждающий участие граждан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 - для граждан, относящихся к категории, указанной в </w:t>
      </w:r>
      <w:hyperlink w:anchor="Par62" w:history="1">
        <w:r>
          <w:rPr>
            <w:rFonts w:ascii="Calibri" w:hAnsi="Calibri" w:cs="Calibri"/>
            <w:color w:val="0000FF"/>
          </w:rPr>
          <w:t>пункте 10</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документы, подтверждающие состав семьи (свидетельство о рождении, свидетельство о заключении (расторжении) брака, свидетельства об усыновлении (удочерении), - для граждан, относящихся к категории, указанной в </w:t>
      </w:r>
      <w:hyperlink w:anchor="Par63" w:history="1">
        <w:r>
          <w:rPr>
            <w:rFonts w:ascii="Calibri" w:hAnsi="Calibri" w:cs="Calibri"/>
            <w:color w:val="0000FF"/>
          </w:rPr>
          <w:t>пункте 11</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уведомление о включении в реестр участников </w:t>
      </w:r>
      <w:proofErr w:type="spellStart"/>
      <w:r>
        <w:rPr>
          <w:rFonts w:ascii="Calibri" w:hAnsi="Calibri" w:cs="Calibri"/>
        </w:rPr>
        <w:t>накопительно</w:t>
      </w:r>
      <w:proofErr w:type="spellEnd"/>
      <w:r>
        <w:rPr>
          <w:rFonts w:ascii="Calibri" w:hAnsi="Calibri" w:cs="Calibri"/>
        </w:rPr>
        <w:t xml:space="preserve">-ипотечной системы жилищного обеспечения военнослужащих - для граждан, относящихся к категории, указанной в </w:t>
      </w:r>
      <w:hyperlink w:anchor="Par64" w:history="1">
        <w:r>
          <w:rPr>
            <w:rFonts w:ascii="Calibri" w:hAnsi="Calibri" w:cs="Calibri"/>
            <w:color w:val="0000FF"/>
          </w:rPr>
          <w:t>пункте 12</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справка с основного места работы с указанием общего стажа работы гражданина или обращения руководителя федерального органа государственной власти, органа государственной власти Новосибирской области или органа местного самоуправления о включении гражданина, замещающего должность категории "руководители" или "помощники (советники)" высшей группы должностей федеральной государственной гражданской службы, государственной гражданской службы Новосибирской области или муниципальной службы, в списки - для граждан, относящихся к категории</w:t>
      </w:r>
      <w:proofErr w:type="gramEnd"/>
      <w:r>
        <w:rPr>
          <w:rFonts w:ascii="Calibri" w:hAnsi="Calibri" w:cs="Calibri"/>
        </w:rPr>
        <w:t xml:space="preserve">, </w:t>
      </w:r>
      <w:proofErr w:type="gramStart"/>
      <w:r>
        <w:rPr>
          <w:rFonts w:ascii="Calibri" w:hAnsi="Calibri" w:cs="Calibri"/>
        </w:rPr>
        <w:t>указанной</w:t>
      </w:r>
      <w:proofErr w:type="gramEnd"/>
      <w:r>
        <w:rPr>
          <w:rFonts w:ascii="Calibri" w:hAnsi="Calibri" w:cs="Calibri"/>
        </w:rPr>
        <w:t xml:space="preserve"> в </w:t>
      </w:r>
      <w:hyperlink w:anchor="Par65" w:history="1">
        <w:r>
          <w:rPr>
            <w:rFonts w:ascii="Calibri" w:hAnsi="Calibri" w:cs="Calibri"/>
            <w:color w:val="0000FF"/>
          </w:rPr>
          <w:t>пункте 13</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справка с основного места работы с указанием общего стажа работы, замещаемой должности, основного вида деятельности организации - для граждан, указанных в </w:t>
      </w:r>
      <w:hyperlink w:anchor="Par66" w:history="1">
        <w:r>
          <w:rPr>
            <w:rFonts w:ascii="Calibri" w:hAnsi="Calibri" w:cs="Calibri"/>
            <w:color w:val="0000FF"/>
          </w:rPr>
          <w:t>пунктах 14</w:t>
        </w:r>
      </w:hyperlink>
      <w:r>
        <w:rPr>
          <w:rFonts w:ascii="Calibri" w:hAnsi="Calibri" w:cs="Calibri"/>
        </w:rPr>
        <w:t xml:space="preserve"> и </w:t>
      </w:r>
      <w:hyperlink w:anchor="Par71" w:history="1">
        <w:r>
          <w:rPr>
            <w:rFonts w:ascii="Calibri" w:hAnsi="Calibri" w:cs="Calibri"/>
            <w:color w:val="0000FF"/>
          </w:rPr>
          <w:t>19</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справка с основного места работы с указанием общего стажа работы, статуса организации - для граждан, указанных в </w:t>
      </w:r>
      <w:hyperlink w:anchor="Par67" w:history="1">
        <w:r>
          <w:rPr>
            <w:rFonts w:ascii="Calibri" w:hAnsi="Calibri" w:cs="Calibri"/>
            <w:color w:val="0000FF"/>
          </w:rPr>
          <w:t>пунктах 15</w:t>
        </w:r>
      </w:hyperlink>
      <w:r>
        <w:rPr>
          <w:rFonts w:ascii="Calibri" w:hAnsi="Calibri" w:cs="Calibri"/>
        </w:rPr>
        <w:t xml:space="preserve"> - </w:t>
      </w:r>
      <w:hyperlink w:anchor="Par70" w:history="1">
        <w:r>
          <w:rPr>
            <w:rFonts w:ascii="Calibri" w:hAnsi="Calibri" w:cs="Calibri"/>
            <w:color w:val="0000FF"/>
          </w:rPr>
          <w:t>18</w:t>
        </w:r>
      </w:hyperlink>
      <w:r>
        <w:rPr>
          <w:rFonts w:ascii="Calibri" w:hAnsi="Calibri" w:cs="Calibri"/>
        </w:rPr>
        <w:t xml:space="preserve"> настоящих Правил.</w:t>
      </w:r>
    </w:p>
    <w:p w:rsidR="00375EDF" w:rsidRDefault="00375E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469" w:history="1">
        <w:r>
          <w:rPr>
            <w:rFonts w:ascii="Calibri" w:hAnsi="Calibri" w:cs="Calibri"/>
            <w:color w:val="0000FF"/>
          </w:rPr>
          <w:t>подпункте 7 пункта 1</w:t>
        </w:r>
      </w:hyperlink>
      <w:r>
        <w:rPr>
          <w:rFonts w:ascii="Calibri" w:hAnsi="Calibri" w:cs="Calibri"/>
        </w:rPr>
        <w:t xml:space="preserve">, </w:t>
      </w:r>
      <w:hyperlink w:anchor="Par474" w:history="1">
        <w:r>
          <w:rPr>
            <w:rFonts w:ascii="Calibri" w:hAnsi="Calibri" w:cs="Calibri"/>
            <w:color w:val="0000FF"/>
          </w:rPr>
          <w:t>подпунктах 3</w:t>
        </w:r>
      </w:hyperlink>
      <w:r>
        <w:rPr>
          <w:rFonts w:ascii="Calibri" w:hAnsi="Calibri" w:cs="Calibri"/>
        </w:rPr>
        <w:t xml:space="preserve"> и </w:t>
      </w:r>
      <w:hyperlink w:anchor="Par477" w:history="1">
        <w:r>
          <w:rPr>
            <w:rFonts w:ascii="Calibri" w:hAnsi="Calibri" w:cs="Calibri"/>
            <w:color w:val="0000FF"/>
          </w:rPr>
          <w:t>6 пункта 2</w:t>
        </w:r>
      </w:hyperlink>
      <w:r>
        <w:rPr>
          <w:rFonts w:ascii="Calibri" w:hAnsi="Calibri" w:cs="Calibri"/>
        </w:rPr>
        <w:t xml:space="preserve"> настоящего перечня, органы местного самоуправления получают по межведомственному запросу в рамках межведомственного информационного взаимодействия.</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outlineLvl w:val="1"/>
        <w:rPr>
          <w:rFonts w:ascii="Calibri" w:hAnsi="Calibri" w:cs="Calibri"/>
        </w:rPr>
      </w:pPr>
      <w:bookmarkStart w:id="43" w:name="Par490"/>
      <w:bookmarkEnd w:id="43"/>
      <w:r>
        <w:rPr>
          <w:rFonts w:ascii="Calibri" w:hAnsi="Calibri" w:cs="Calibri"/>
        </w:rPr>
        <w:t>Приложение N 5</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списков граждан,</w:t>
      </w:r>
    </w:p>
    <w:p w:rsidR="00375EDF" w:rsidRDefault="00375ED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 жилья</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класса в рамках программы</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"Жилье для российской семьи" в рамках</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Российской</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Федерации "Обеспечение </w:t>
      </w:r>
      <w:proofErr w:type="gramStart"/>
      <w:r>
        <w:rPr>
          <w:rFonts w:ascii="Calibri" w:hAnsi="Calibri" w:cs="Calibri"/>
        </w:rPr>
        <w:t>доступным</w:t>
      </w:r>
      <w:proofErr w:type="gramEnd"/>
      <w:r>
        <w:rPr>
          <w:rFonts w:ascii="Calibri" w:hAnsi="Calibri" w:cs="Calibri"/>
        </w:rPr>
        <w:t xml:space="preserve"> 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комфортным жильем и </w:t>
      </w:r>
      <w:proofErr w:type="gramStart"/>
      <w:r>
        <w:rPr>
          <w:rFonts w:ascii="Calibri" w:hAnsi="Calibri" w:cs="Calibri"/>
        </w:rPr>
        <w:t>коммунальными</w:t>
      </w:r>
      <w:proofErr w:type="gramEnd"/>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услугами граждан Российской Федерации"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Новосибирской области</w:t>
      </w:r>
    </w:p>
    <w:p w:rsidR="00375EDF" w:rsidRDefault="00375EDF">
      <w:pPr>
        <w:widowControl w:val="0"/>
        <w:autoSpaceDE w:val="0"/>
        <w:autoSpaceDN w:val="0"/>
        <w:adjustRightInd w:val="0"/>
        <w:spacing w:after="0" w:line="240" w:lineRule="auto"/>
        <w:jc w:val="right"/>
        <w:rPr>
          <w:rFonts w:ascii="Calibri" w:hAnsi="Calibri" w:cs="Calibri"/>
        </w:rPr>
        <w:sectPr w:rsidR="00375EDF" w:rsidSect="007E7641">
          <w:pgSz w:w="11906" w:h="16838"/>
          <w:pgMar w:top="1134" w:right="850" w:bottom="1134" w:left="1701" w:header="708" w:footer="708" w:gutter="0"/>
          <w:cols w:space="708"/>
          <w:docGrid w:linePitch="360"/>
        </w:sect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pStyle w:val="ConsPlusNonformat"/>
      </w:pPr>
      <w:bookmarkStart w:id="44" w:name="Par502"/>
      <w:bookmarkEnd w:id="44"/>
      <w:r>
        <w:t xml:space="preserve">                                  СПИСОК</w:t>
      </w:r>
    </w:p>
    <w:p w:rsidR="00375EDF" w:rsidRDefault="00375EDF">
      <w:pPr>
        <w:pStyle w:val="ConsPlusNonformat"/>
      </w:pPr>
      <w:r>
        <w:t xml:space="preserve">        граждан, имеющих право на приобретение жилья экономического</w:t>
      </w:r>
    </w:p>
    <w:p w:rsidR="00375EDF" w:rsidRDefault="00375EDF">
      <w:pPr>
        <w:pStyle w:val="ConsPlusNonformat"/>
      </w:pPr>
      <w:r>
        <w:t xml:space="preserve">          класса в рамках программы "Жилье для российской семьи"</w:t>
      </w:r>
    </w:p>
    <w:p w:rsidR="00375EDF" w:rsidRDefault="00375EDF">
      <w:pPr>
        <w:pStyle w:val="ConsPlusNonformat"/>
      </w:pPr>
      <w:r>
        <w:t xml:space="preserve">          в рамках государственной программы Российской Федерации</w:t>
      </w:r>
    </w:p>
    <w:p w:rsidR="00375EDF" w:rsidRDefault="00375EDF">
      <w:pPr>
        <w:pStyle w:val="ConsPlusNonformat"/>
      </w:pPr>
      <w:r>
        <w:t xml:space="preserve">        "Обеспечение доступным и комфортным жильем и </w:t>
      </w:r>
      <w:proofErr w:type="gramStart"/>
      <w:r>
        <w:t>коммунальными</w:t>
      </w:r>
      <w:proofErr w:type="gramEnd"/>
    </w:p>
    <w:p w:rsidR="00375EDF" w:rsidRDefault="00375EDF">
      <w:pPr>
        <w:pStyle w:val="ConsPlusNonformat"/>
      </w:pPr>
      <w:r>
        <w:t xml:space="preserve">           услугами граждан Российской Федерации" на территории</w:t>
      </w:r>
    </w:p>
    <w:p w:rsidR="00375EDF" w:rsidRDefault="00375EDF">
      <w:pPr>
        <w:pStyle w:val="ConsPlusNonformat"/>
      </w:pPr>
      <w:r>
        <w:t xml:space="preserve">                   Новосибирской области, реализуемой </w:t>
      </w:r>
      <w:proofErr w:type="gramStart"/>
      <w:r>
        <w:t>на</w:t>
      </w:r>
      <w:proofErr w:type="gramEnd"/>
    </w:p>
    <w:p w:rsidR="00375EDF" w:rsidRDefault="00375EDF">
      <w:pPr>
        <w:pStyle w:val="ConsPlusNonformat"/>
      </w:pPr>
      <w:r>
        <w:t xml:space="preserve">                     территории Новосибирской области</w:t>
      </w:r>
    </w:p>
    <w:p w:rsidR="00375EDF" w:rsidRDefault="00375EDF">
      <w:pPr>
        <w:pStyle w:val="ConsPlusNonformat"/>
      </w:pPr>
      <w:r>
        <w:t xml:space="preserve">    ___________________________________________________________________</w:t>
      </w:r>
    </w:p>
    <w:p w:rsidR="00375EDF" w:rsidRDefault="00375EDF">
      <w:pPr>
        <w:pStyle w:val="ConsPlusNonformat"/>
      </w:pPr>
      <w:r>
        <w:t xml:space="preserve">      (наименование муниципального образования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191"/>
        <w:gridCol w:w="1020"/>
        <w:gridCol w:w="907"/>
        <w:gridCol w:w="1020"/>
        <w:gridCol w:w="680"/>
        <w:gridCol w:w="1134"/>
        <w:gridCol w:w="1247"/>
        <w:gridCol w:w="1531"/>
        <w:gridCol w:w="1871"/>
        <w:gridCol w:w="1928"/>
      </w:tblGrid>
      <w:tr w:rsidR="00375EDF">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N (присвоенный гражданину порядковый номер списка граждан)</w:t>
            </w:r>
          </w:p>
        </w:tc>
        <w:tc>
          <w:tcPr>
            <w:tcW w:w="59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гражданине и членах его семьи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решения органа местного самоуправления о включении в список граждан (дата и номер)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граждан, имеющих право на приобретение жилья экономического класса в рамках программы, к которой относится гражданин</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или отсутствие потребности в получении гражданином ипотечного кредита (займа) для приобретения жилья экономического класса</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375EDF">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Ф.И.О. гражданина и совместно проживающих с ним членов его семьи</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число совместно проживающих с гражданином членов его семьи</w:t>
            </w: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гражданина Российской Федерации или свидетельство о рождении (для несовершеннолетних членов семьи)</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число, месяц, год рождения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 или свойства по отношению к гражданину совместно проживающих с ним членов его семьи</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r>
      <w:tr w:rsidR="00375EDF">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кем, когда выдан</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место постоянного проживания</w:t>
            </w: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r>
      <w:tr w:rsidR="00375EDF">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75EDF">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r>
    </w:tbl>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pStyle w:val="ConsPlusNonformat"/>
      </w:pPr>
      <w:r>
        <w:t>Руководитель органа местного</w:t>
      </w:r>
    </w:p>
    <w:p w:rsidR="00375EDF" w:rsidRDefault="00375EDF">
      <w:pPr>
        <w:pStyle w:val="ConsPlusNonformat"/>
      </w:pPr>
      <w:r>
        <w:t>самоуправления муниципального образования</w:t>
      </w:r>
    </w:p>
    <w:p w:rsidR="00375EDF" w:rsidRDefault="00375EDF">
      <w:pPr>
        <w:pStyle w:val="ConsPlusNonformat"/>
      </w:pPr>
      <w:r>
        <w:t>Новосибирской области                     _________________ (подпись, дата)</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right"/>
        <w:outlineLvl w:val="1"/>
        <w:rPr>
          <w:rFonts w:ascii="Calibri" w:hAnsi="Calibri" w:cs="Calibri"/>
        </w:rPr>
      </w:pPr>
      <w:bookmarkStart w:id="45" w:name="Par557"/>
      <w:bookmarkEnd w:id="45"/>
      <w:r>
        <w:rPr>
          <w:rFonts w:ascii="Calibri" w:hAnsi="Calibri" w:cs="Calibri"/>
        </w:rPr>
        <w:t>Приложение N 6</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списков граждан,</w:t>
      </w:r>
    </w:p>
    <w:p w:rsidR="00375EDF" w:rsidRDefault="00375ED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имеющих</w:t>
      </w:r>
      <w:proofErr w:type="gramEnd"/>
      <w:r>
        <w:rPr>
          <w:rFonts w:ascii="Calibri" w:hAnsi="Calibri" w:cs="Calibri"/>
        </w:rPr>
        <w:t xml:space="preserve"> право на приобретение жилья</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класса в рамках программы</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"Жилье для российской семьи" в рамках</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Российской</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Федерации "Обеспечение </w:t>
      </w:r>
      <w:proofErr w:type="gramStart"/>
      <w:r>
        <w:rPr>
          <w:rFonts w:ascii="Calibri" w:hAnsi="Calibri" w:cs="Calibri"/>
        </w:rPr>
        <w:t>доступным</w:t>
      </w:r>
      <w:proofErr w:type="gramEnd"/>
      <w:r>
        <w:rPr>
          <w:rFonts w:ascii="Calibri" w:hAnsi="Calibri" w:cs="Calibri"/>
        </w:rPr>
        <w:t xml:space="preserve"> 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комфортным жильем и </w:t>
      </w:r>
      <w:proofErr w:type="gramStart"/>
      <w:r>
        <w:rPr>
          <w:rFonts w:ascii="Calibri" w:hAnsi="Calibri" w:cs="Calibri"/>
        </w:rPr>
        <w:t>коммунальными</w:t>
      </w:r>
      <w:proofErr w:type="gramEnd"/>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услугами граждан Российской Федерации"</w:t>
      </w:r>
    </w:p>
    <w:p w:rsidR="00375EDF" w:rsidRDefault="00375EDF">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jc w:val="center"/>
        <w:rPr>
          <w:rFonts w:ascii="Calibri" w:hAnsi="Calibri" w:cs="Calibri"/>
        </w:rPr>
      </w:pPr>
      <w:bookmarkStart w:id="46" w:name="Par569"/>
      <w:bookmarkEnd w:id="46"/>
      <w:r>
        <w:rPr>
          <w:rFonts w:ascii="Calibri" w:hAnsi="Calibri" w:cs="Calibri"/>
        </w:rPr>
        <w:t>Сводный реестр</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 включенных в списки граждан, имеющих право </w:t>
      </w:r>
      <w:proofErr w:type="gramStart"/>
      <w:r>
        <w:rPr>
          <w:rFonts w:ascii="Calibri" w:hAnsi="Calibri" w:cs="Calibri"/>
        </w:rPr>
        <w:t>на</w:t>
      </w:r>
      <w:proofErr w:type="gramEnd"/>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жилья экономического класса в рамках программы</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"Жилье для российской семьи" в рамках государственной</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программы Российской Федерации "Обеспечение </w:t>
      </w:r>
      <w:proofErr w:type="gramStart"/>
      <w:r>
        <w:rPr>
          <w:rFonts w:ascii="Calibri" w:hAnsi="Calibri" w:cs="Calibri"/>
        </w:rPr>
        <w:t>доступным</w:t>
      </w:r>
      <w:proofErr w:type="gramEnd"/>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и комфортным жильем и коммунальными услугами граждан</w:t>
      </w:r>
    </w:p>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территории Новосибирской области</w:t>
      </w:r>
    </w:p>
    <w:p w:rsidR="00375EDF" w:rsidRDefault="00375ED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191"/>
        <w:gridCol w:w="1020"/>
        <w:gridCol w:w="907"/>
        <w:gridCol w:w="1020"/>
        <w:gridCol w:w="680"/>
        <w:gridCol w:w="1134"/>
        <w:gridCol w:w="1247"/>
        <w:gridCol w:w="1531"/>
        <w:gridCol w:w="1871"/>
        <w:gridCol w:w="1928"/>
        <w:gridCol w:w="1984"/>
        <w:gridCol w:w="1701"/>
      </w:tblGrid>
      <w:tr w:rsidR="00375EDF">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(присвоенный гражданину порядковый номер списка </w:t>
            </w:r>
            <w:r>
              <w:rPr>
                <w:rFonts w:ascii="Calibri" w:hAnsi="Calibri" w:cs="Calibri"/>
              </w:rPr>
              <w:lastRenderedPageBreak/>
              <w:t>граждан)</w:t>
            </w:r>
          </w:p>
        </w:tc>
        <w:tc>
          <w:tcPr>
            <w:tcW w:w="59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Данные о гражданине и членах его семьи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Реквизиты решения органа местного самоуправления о включении в список </w:t>
            </w:r>
            <w:r>
              <w:rPr>
                <w:rFonts w:ascii="Calibri" w:hAnsi="Calibri" w:cs="Calibri"/>
              </w:rPr>
              <w:lastRenderedPageBreak/>
              <w:t>граждан (дата и номер); орган местного самоуправления, принявший такое решение</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Категория граждан, имеющих право на приобретение жилья экономического класса в </w:t>
            </w:r>
            <w:r>
              <w:rPr>
                <w:rFonts w:ascii="Calibri" w:hAnsi="Calibri" w:cs="Calibri"/>
              </w:rPr>
              <w:lastRenderedPageBreak/>
              <w:t>рамках программы, к которой относится гражданин</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Наличие или отсутствие потребности в получении гражданином ипотечного кредита (займа) на приобретение </w:t>
            </w:r>
            <w:r>
              <w:rPr>
                <w:rFonts w:ascii="Calibri" w:hAnsi="Calibri" w:cs="Calibri"/>
              </w:rPr>
              <w:lastRenderedPageBreak/>
              <w:t>жилья экономического класса</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Проект жилищного строительства, в котором гражданин планирует приобрести жилье экономического </w:t>
            </w:r>
            <w:r>
              <w:rPr>
                <w:rFonts w:ascii="Calibri" w:hAnsi="Calibri" w:cs="Calibri"/>
              </w:rPr>
              <w:lastRenderedPageBreak/>
              <w:t>класса (в случае, если гражданином принято такое предварительное решение)</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Наличие подтверждения ипотечного кредитора о возможности предоставления гражданину ипотечного </w:t>
            </w:r>
            <w:r>
              <w:rPr>
                <w:rFonts w:ascii="Calibri" w:hAnsi="Calibri" w:cs="Calibri"/>
              </w:rPr>
              <w:lastRenderedPageBreak/>
              <w:t>кредита (займа) или отказ в предоставлении ипотечного кредита (займа) (для граждан, имеющих потребность в предоставлении ипотечного кредита (займа)</w:t>
            </w:r>
            <w:proofErr w:type="gramEnd"/>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Сведения о заключении гражданином договора участия в долевом строительстве или договора </w:t>
            </w:r>
            <w:r>
              <w:rPr>
                <w:rFonts w:ascii="Calibri" w:hAnsi="Calibri" w:cs="Calibri"/>
              </w:rPr>
              <w:lastRenderedPageBreak/>
              <w:t xml:space="preserve">купли-продажи жилья </w:t>
            </w:r>
            <w:proofErr w:type="spellStart"/>
            <w:r>
              <w:rPr>
                <w:rFonts w:ascii="Calibri" w:hAnsi="Calibri" w:cs="Calibri"/>
              </w:rPr>
              <w:t>экономкласса</w:t>
            </w:r>
            <w:proofErr w:type="spellEnd"/>
            <w:r>
              <w:rPr>
                <w:rFonts w:ascii="Calibri" w:hAnsi="Calibri" w:cs="Calibri"/>
              </w:rPr>
              <w:t>, о государственной регистрации права собственности на такое жилье</w:t>
            </w:r>
          </w:p>
        </w:tc>
      </w:tr>
      <w:tr w:rsidR="00375EDF">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Ф.И.О. гражданина и совместно проживающих с ним членов его </w:t>
            </w:r>
            <w:r>
              <w:rPr>
                <w:rFonts w:ascii="Calibri" w:hAnsi="Calibri" w:cs="Calibri"/>
              </w:rPr>
              <w:lastRenderedPageBreak/>
              <w:t>семьи</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число совместно проживающих с гражданином </w:t>
            </w:r>
            <w:r>
              <w:rPr>
                <w:rFonts w:ascii="Calibri" w:hAnsi="Calibri" w:cs="Calibri"/>
              </w:rPr>
              <w:lastRenderedPageBreak/>
              <w:t>членов его семьи</w:t>
            </w: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паспорт гражданина Российской Федерации или свидетельство о рождении (для несовершеннолет</w:t>
            </w:r>
            <w:r>
              <w:rPr>
                <w:rFonts w:ascii="Calibri" w:hAnsi="Calibri" w:cs="Calibri"/>
              </w:rPr>
              <w:lastRenderedPageBreak/>
              <w:t>них членов семьи)</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число, месяц, год рождения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родства или свойства по отношению к </w:t>
            </w:r>
            <w:r>
              <w:rPr>
                <w:rFonts w:ascii="Calibri" w:hAnsi="Calibri" w:cs="Calibri"/>
              </w:rPr>
              <w:lastRenderedPageBreak/>
              <w:t>гражданину совместно проживающих с ним членов его семьи</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p>
        </w:tc>
      </w:tr>
      <w:tr w:rsidR="00375EDF">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ind w:firstLine="540"/>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r>
              <w:rPr>
                <w:rFonts w:ascii="Calibri" w:hAnsi="Calibri" w:cs="Calibri"/>
              </w:rPr>
              <w:t>серия, номер, кем, когда выдан</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r>
              <w:rPr>
                <w:rFonts w:ascii="Calibri" w:hAnsi="Calibri" w:cs="Calibri"/>
              </w:rPr>
              <w:t>место постоянного проживания</w:t>
            </w: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r>
      <w:tr w:rsidR="00375EDF">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375EDF">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EDF" w:rsidRDefault="00375EDF">
            <w:pPr>
              <w:widowControl w:val="0"/>
              <w:autoSpaceDE w:val="0"/>
              <w:autoSpaceDN w:val="0"/>
              <w:adjustRightInd w:val="0"/>
              <w:spacing w:after="0" w:line="240" w:lineRule="auto"/>
              <w:jc w:val="both"/>
              <w:rPr>
                <w:rFonts w:ascii="Calibri" w:hAnsi="Calibri" w:cs="Calibri"/>
              </w:rPr>
            </w:pPr>
          </w:p>
        </w:tc>
      </w:tr>
    </w:tbl>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pStyle w:val="ConsPlusNonformat"/>
      </w:pPr>
      <w:r>
        <w:t>Министр строительства Новосибирской области _______________ (подпись, дата)</w:t>
      </w: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autoSpaceDE w:val="0"/>
        <w:autoSpaceDN w:val="0"/>
        <w:adjustRightInd w:val="0"/>
        <w:spacing w:after="0" w:line="240" w:lineRule="auto"/>
        <w:ind w:firstLine="540"/>
        <w:jc w:val="both"/>
        <w:rPr>
          <w:rFonts w:ascii="Calibri" w:hAnsi="Calibri" w:cs="Calibri"/>
        </w:rPr>
      </w:pPr>
    </w:p>
    <w:p w:rsidR="00375EDF" w:rsidRDefault="00375ED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65C7" w:rsidRDefault="005365C7"/>
    <w:sectPr w:rsidR="005365C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DF"/>
    <w:rsid w:val="000C6E98"/>
    <w:rsid w:val="00375EDF"/>
    <w:rsid w:val="005365C7"/>
    <w:rsid w:val="00D64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5E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5E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970087B76205DE894C35CA90A6B95C3AFAD1A62DC49F96FBCC7D88CAD9268182B060BF07E34D23vB53H" TargetMode="External"/><Relationship Id="rId18" Type="http://schemas.openxmlformats.org/officeDocument/2006/relationships/hyperlink" Target="consultantplus://offline/ref=96970087B76205DE894C35CA90A6B95C3AFAD1A62DC49F96FBCC7D88CAD9268182B060BF07E34D23vB53H" TargetMode="External"/><Relationship Id="rId26" Type="http://schemas.openxmlformats.org/officeDocument/2006/relationships/hyperlink" Target="consultantplus://offline/ref=96970087B76205DE894C35CA90A6B95C3AFBD5A42EC69F96FBCC7D88CAD9268182B060BF07E34823vB52H" TargetMode="External"/><Relationship Id="rId39" Type="http://schemas.openxmlformats.org/officeDocument/2006/relationships/hyperlink" Target="consultantplus://offline/ref=96970087B76205DE894C35CA90A6B95C3AFAD1A62DC49F96FBCC7D88CAD9268182B060BF07E34D23vB53H" TargetMode="External"/><Relationship Id="rId21" Type="http://schemas.openxmlformats.org/officeDocument/2006/relationships/hyperlink" Target="consultantplus://offline/ref=96970087B76205DE894C35CA90A6B95C3AFAD1A62DC49F96FBCC7D88CAD9268182B060BF07E34D23vB53H" TargetMode="External"/><Relationship Id="rId34" Type="http://schemas.openxmlformats.org/officeDocument/2006/relationships/hyperlink" Target="consultantplus://offline/ref=96970087B76205DE894C35CA90A6B95C3AFAD1A62DC49F96FBCC7D88CAD9268182B060BF07E34D23vB53H" TargetMode="External"/><Relationship Id="rId42" Type="http://schemas.openxmlformats.org/officeDocument/2006/relationships/hyperlink" Target="consultantplus://offline/ref=96970087B76205DE894C35CA90A6B95C3AFAD1A62DC49F96FBCC7D88CAD9268182B060BF07E34D23vB53H" TargetMode="External"/><Relationship Id="rId47" Type="http://schemas.openxmlformats.org/officeDocument/2006/relationships/hyperlink" Target="consultantplus://offline/ref=96970087B76205DE894C35CA90A6B95C3AFAD1A62DC49F96FBCC7D88CAD9268182B060BF07E34D23vB53H" TargetMode="External"/><Relationship Id="rId50" Type="http://schemas.openxmlformats.org/officeDocument/2006/relationships/hyperlink" Target="consultantplus://offline/ref=96970087B76205DE894C35CA90A6B95C3AFAD1A62DC49F96FBCC7D88CAD9268182B060BF07E34D23vB53H" TargetMode="External"/><Relationship Id="rId55" Type="http://schemas.openxmlformats.org/officeDocument/2006/relationships/hyperlink" Target="consultantplus://offline/ref=96970087B76205DE894C35CA90A6B95C3AFAD1A62DC49F96FBCC7D88CAD9268182B060BF07E34D23vB53H" TargetMode="External"/><Relationship Id="rId7" Type="http://schemas.openxmlformats.org/officeDocument/2006/relationships/hyperlink" Target="consultantplus://offline/ref=96970087B76205DE894C35CA90A6B95C3AFAD1A62DC49F96FBCC7D88CAD9268182B060BF07E34D23vB53H" TargetMode="External"/><Relationship Id="rId12" Type="http://schemas.openxmlformats.org/officeDocument/2006/relationships/hyperlink" Target="consultantplus://offline/ref=96970087B76205DE894C35CA90A6B95C3AFAD1A62DC49F96FBCC7D88CAD9268182B060BF07E34D23vB53H" TargetMode="External"/><Relationship Id="rId17" Type="http://schemas.openxmlformats.org/officeDocument/2006/relationships/hyperlink" Target="consultantplus://offline/ref=96970087B76205DE894C35CA90A6B95C3AF4D3A62BCA9F96FBCC7D88CAvD59H" TargetMode="External"/><Relationship Id="rId25" Type="http://schemas.openxmlformats.org/officeDocument/2006/relationships/hyperlink" Target="consultantplus://offline/ref=96970087B76205DE894C35CA90A6B95C3AFBD2A422CA9F96FBCC7D88CAD9268182B060BF07E34E27vB55H" TargetMode="External"/><Relationship Id="rId33" Type="http://schemas.openxmlformats.org/officeDocument/2006/relationships/hyperlink" Target="consultantplus://offline/ref=96970087B76205DE894C35CA90A6B95C3AFAD1A62DC49F96FBCC7D88CAD9268182B060BF07E34D23vB53H" TargetMode="External"/><Relationship Id="rId38" Type="http://schemas.openxmlformats.org/officeDocument/2006/relationships/hyperlink" Target="consultantplus://offline/ref=96970087B76205DE894C35CA90A6B95C3AFAD1A62DC49F96FBCC7D88CAD9268182B060BF07E34D23vB53H" TargetMode="External"/><Relationship Id="rId46" Type="http://schemas.openxmlformats.org/officeDocument/2006/relationships/hyperlink" Target="consultantplus://offline/ref=96970087B76205DE894C35CA90A6B95C3AFAD1A62DC49F96FBCC7D88CAD9268182B060BF07E34D23vB53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6970087B76205DE894C35CA90A6B95C3AFAD1A62DC49F96FBCC7D88CAD9268182B060BF07E34D23vB53H" TargetMode="External"/><Relationship Id="rId20" Type="http://schemas.openxmlformats.org/officeDocument/2006/relationships/hyperlink" Target="consultantplus://offline/ref=96970087B76205DE894C35CA90A6B95C3AFDD5A62DCB9F96FBCC7D88CAvD59H" TargetMode="External"/><Relationship Id="rId29" Type="http://schemas.openxmlformats.org/officeDocument/2006/relationships/hyperlink" Target="consultantplus://offline/ref=96970087B76205DE894C35CA90A6B95C3AFAD1A62DC49F96FBCC7D88CAD9268182B060BF07E34D23vB53H" TargetMode="External"/><Relationship Id="rId41" Type="http://schemas.openxmlformats.org/officeDocument/2006/relationships/hyperlink" Target="consultantplus://offline/ref=96970087B76205DE894C35CA90A6B95C3AFAD1A62DC49F96FBCC7D88CAD9268182B060BF07E34D23vB53H" TargetMode="External"/><Relationship Id="rId54" Type="http://schemas.openxmlformats.org/officeDocument/2006/relationships/hyperlink" Target="consultantplus://offline/ref=96970087B76205DE894C35CA90A6B95C3AFAD1A62DC49F96FBCC7D88CAD9268182B060BF07E34D23vB53H" TargetMode="External"/><Relationship Id="rId1" Type="http://schemas.openxmlformats.org/officeDocument/2006/relationships/styles" Target="styles.xml"/><Relationship Id="rId6" Type="http://schemas.openxmlformats.org/officeDocument/2006/relationships/hyperlink" Target="consultantplus://offline/ref=96970087B76205DE894C35CA90A6B95C3AFAD1A62DC49F96FBCC7D88CAD9268182B060BF07E34D23vB53H" TargetMode="External"/><Relationship Id="rId11" Type="http://schemas.openxmlformats.org/officeDocument/2006/relationships/hyperlink" Target="consultantplus://offline/ref=96970087B76205DE894C35CA90A6B95C3AFAD1A62DC49F96FBCC7D88CAD9268182B060BF07E34D23vB53H" TargetMode="External"/><Relationship Id="rId24" Type="http://schemas.openxmlformats.org/officeDocument/2006/relationships/hyperlink" Target="consultantplus://offline/ref=96970087B76205DE894C35CA90A6B95C3AFBD5A42EC69F96FBCC7D88CAvD59H" TargetMode="External"/><Relationship Id="rId32" Type="http://schemas.openxmlformats.org/officeDocument/2006/relationships/hyperlink" Target="consultantplus://offline/ref=96970087B76205DE894C35CA90A6B95C3AFAD1A62DC49F96FBCC7D88CAD9268182B060BF07E34D23vB53H" TargetMode="External"/><Relationship Id="rId37" Type="http://schemas.openxmlformats.org/officeDocument/2006/relationships/hyperlink" Target="consultantplus://offline/ref=96970087B76205DE894C35CA90A6B95C3AFAD1A62DC49F96FBCC7D88CAD9268182B060BF07E34D23vB53H" TargetMode="External"/><Relationship Id="rId40" Type="http://schemas.openxmlformats.org/officeDocument/2006/relationships/hyperlink" Target="consultantplus://offline/ref=96970087B76205DE894C35CA90A6B95C3AFAD1A62DC49F96FBCC7D88CAD9268182B060BF07E34D23vB53H" TargetMode="External"/><Relationship Id="rId45" Type="http://schemas.openxmlformats.org/officeDocument/2006/relationships/hyperlink" Target="consultantplus://offline/ref=96970087B76205DE894C35CA90A6B95C3AFAD1A62DC49F96FBCC7D88CAD9268182B060BF07E34D23vB53H" TargetMode="External"/><Relationship Id="rId53" Type="http://schemas.openxmlformats.org/officeDocument/2006/relationships/hyperlink" Target="consultantplus://offline/ref=96970087B76205DE894C35CA90A6B95C3AFAD1A62DC49F96FBCC7D88CAD9268182B060BF07E34D23vB53H" TargetMode="External"/><Relationship Id="rId58" Type="http://schemas.openxmlformats.org/officeDocument/2006/relationships/hyperlink" Target="consultantplus://offline/ref=96970087B76205DE894C35CA90A6B95C3AF4D3A62BCA9F96FBCC7D88CAvD59H" TargetMode="External"/><Relationship Id="rId5" Type="http://schemas.openxmlformats.org/officeDocument/2006/relationships/hyperlink" Target="consultantplus://offline/ref=96970087B76205DE894C35CA90A6B95C3AFBD6AE2EC19F96FBCC7D88CAD9268182B060BF07E34D24vB54H" TargetMode="External"/><Relationship Id="rId15" Type="http://schemas.openxmlformats.org/officeDocument/2006/relationships/hyperlink" Target="consultantplus://offline/ref=96970087B76205DE894C35CA90A6B95C3AFAD1A62DC49F96FBCC7D88CAD9268182B060BF07E34D23vB53H" TargetMode="External"/><Relationship Id="rId23" Type="http://schemas.openxmlformats.org/officeDocument/2006/relationships/hyperlink" Target="consultantplus://offline/ref=96970087B76205DE894C35CA90A6B95C3AFBD0A222C29F96FBCC7D88CAvD59H" TargetMode="External"/><Relationship Id="rId28" Type="http://schemas.openxmlformats.org/officeDocument/2006/relationships/hyperlink" Target="consultantplus://offline/ref=96970087B76205DE894C35CA90A6B95C3AFAD1A62DC49F96FBCC7D88CAD9268182B060BF07E34D23vB53H" TargetMode="External"/><Relationship Id="rId36" Type="http://schemas.openxmlformats.org/officeDocument/2006/relationships/hyperlink" Target="consultantplus://offline/ref=96970087B76205DE894C35CA90A6B95C3AFAD1A62DC49F96FBCC7D88CAD9268182B060BF07E34D23vB53H" TargetMode="External"/><Relationship Id="rId49" Type="http://schemas.openxmlformats.org/officeDocument/2006/relationships/hyperlink" Target="consultantplus://offline/ref=96970087B76205DE894C35CA90A6B95C3AFAD1A62DC49F96FBCC7D88CAD9268182B060BF07E34D23vB53H" TargetMode="External"/><Relationship Id="rId57" Type="http://schemas.openxmlformats.org/officeDocument/2006/relationships/hyperlink" Target="consultantplus://offline/ref=96970087B76205DE894C35CA90A6B95C3AFAD1A62DC49F96FBCC7D88CAD9268182B060BF07E34D23vB53H" TargetMode="External"/><Relationship Id="rId10" Type="http://schemas.openxmlformats.org/officeDocument/2006/relationships/hyperlink" Target="consultantplus://offline/ref=96970087B76205DE894C35CA90A6B95C3AFAD1A62DC49F96FBCC7D88CAD9268182B060BF07E34D23vB53H" TargetMode="External"/><Relationship Id="rId19" Type="http://schemas.openxmlformats.org/officeDocument/2006/relationships/hyperlink" Target="consultantplus://offline/ref=96970087B76205DE894C35CA90A6B95C3AFBD2A422CA9F96FBCC7D88CAD9268182B060BF07E34E24vB51H" TargetMode="External"/><Relationship Id="rId31" Type="http://schemas.openxmlformats.org/officeDocument/2006/relationships/hyperlink" Target="consultantplus://offline/ref=96970087B76205DE894C35CA90A6B95C3AFAD1A62DC49F96FBCC7D88CAD9268182B060BF07E34D23vB53H" TargetMode="External"/><Relationship Id="rId44" Type="http://schemas.openxmlformats.org/officeDocument/2006/relationships/hyperlink" Target="consultantplus://offline/ref=96970087B76205DE894C35CA90A6B95C3AFAD1A62DC49F96FBCC7D88CAD9268182B060BF07E34D23vB53H" TargetMode="External"/><Relationship Id="rId52" Type="http://schemas.openxmlformats.org/officeDocument/2006/relationships/hyperlink" Target="consultantplus://offline/ref=96970087B76205DE894C35CA90A6B95C3AFAD1A62DC49F96FBCC7D88CAD9268182B060BF07E34D23vB53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970087B76205DE894C35CA90A6B95C3AFAD1A62DC49F96FBCC7D88CAD9268182B060BF07E34D23vB53H" TargetMode="External"/><Relationship Id="rId14" Type="http://schemas.openxmlformats.org/officeDocument/2006/relationships/hyperlink" Target="consultantplus://offline/ref=96970087B76205DE894C35CA90A6B95C3AFAD1A62DC49F96FBCC7D88CAD9268182B060BF07E34D23vB53H" TargetMode="External"/><Relationship Id="rId22" Type="http://schemas.openxmlformats.org/officeDocument/2006/relationships/hyperlink" Target="consultantplus://offline/ref=96970087B76205DE894C35CA90A6B95C3AFBD5A42EC69F96FBCC7D88CAvD59H" TargetMode="External"/><Relationship Id="rId27" Type="http://schemas.openxmlformats.org/officeDocument/2006/relationships/hyperlink" Target="consultantplus://offline/ref=96970087B76205DE894C35CA90A6B95C3AFBD5A42EC69F96FBCC7D88CAD9268182B060BF07E34823vB52H" TargetMode="External"/><Relationship Id="rId30" Type="http://schemas.openxmlformats.org/officeDocument/2006/relationships/hyperlink" Target="consultantplus://offline/ref=96970087B76205DE894C35CA90A6B95C3AFAD1A62DC49F96FBCC7D88CAD9268182B060BF07E34D23vB53H" TargetMode="External"/><Relationship Id="rId35" Type="http://schemas.openxmlformats.org/officeDocument/2006/relationships/hyperlink" Target="consultantplus://offline/ref=96970087B76205DE894C35CA90A6B95C3AFAD1A62DC49F96FBCC7D88CAD9268182B060BF07E34D23vB53H" TargetMode="External"/><Relationship Id="rId43" Type="http://schemas.openxmlformats.org/officeDocument/2006/relationships/hyperlink" Target="consultantplus://offline/ref=96970087B76205DE894C35CA90A6B95C3AFAD1A62DC49F96FBCC7D88CAD9268182B060BF07E34D23vB53H" TargetMode="External"/><Relationship Id="rId48" Type="http://schemas.openxmlformats.org/officeDocument/2006/relationships/hyperlink" Target="consultantplus://offline/ref=96970087B76205DE894C35CA90A6B95C3AFAD1A62DC49F96FBCC7D88CAD9268182B060BF07E34D23vB53H" TargetMode="External"/><Relationship Id="rId56" Type="http://schemas.openxmlformats.org/officeDocument/2006/relationships/hyperlink" Target="consultantplus://offline/ref=96970087B76205DE894C35CA90A6B95C3AFAD1A62DC49F96FBCC7D88CAD9268182B060BF07E34D23vB53H" TargetMode="External"/><Relationship Id="rId8" Type="http://schemas.openxmlformats.org/officeDocument/2006/relationships/hyperlink" Target="consultantplus://offline/ref=96970087B76205DE894C35CA90A6B95C3AFAD1A62DC49F96FBCC7D88CAD9268182B060BF07E34D23vB53H" TargetMode="External"/><Relationship Id="rId51" Type="http://schemas.openxmlformats.org/officeDocument/2006/relationships/hyperlink" Target="consultantplus://offline/ref=96970087B76205DE894C35CA90A6B95C3AFAD1A62DC49F96FBCC7D88CAD9268182B060BF07E34D23vB53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10039</Words>
  <Characters>57224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 Ирина Сергеевна</dc:creator>
  <cp:lastModifiedBy>Юшкова Ирина Сергеевна</cp:lastModifiedBy>
  <cp:revision>4</cp:revision>
  <dcterms:created xsi:type="dcterms:W3CDTF">2015-06-11T07:57:00Z</dcterms:created>
  <dcterms:modified xsi:type="dcterms:W3CDTF">2015-06-15T05:22:00Z</dcterms:modified>
</cp:coreProperties>
</file>