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5" w:rsidRDefault="00E23FE5" w:rsidP="00E23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F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3FE5" w:rsidRPr="00E23FE5" w:rsidRDefault="00E23FE5" w:rsidP="00E23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FE5" w:rsidRDefault="00E23FE5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7E" w:rsidRDefault="0087744C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DD1F7E" w:rsidRPr="00DD1F7E">
        <w:rPr>
          <w:rFonts w:ascii="Times New Roman" w:hAnsi="Times New Roman" w:cs="Times New Roman"/>
          <w:b/>
          <w:sz w:val="28"/>
          <w:szCs w:val="28"/>
        </w:rPr>
        <w:t xml:space="preserve">мер государственной </w:t>
      </w:r>
      <w:r w:rsidR="00935FB5" w:rsidRPr="00DD1F7E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935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FB5" w:rsidRPr="00DD1F7E">
        <w:rPr>
          <w:rFonts w:ascii="Times New Roman" w:hAnsi="Times New Roman" w:cs="Times New Roman"/>
          <w:b/>
          <w:sz w:val="28"/>
          <w:szCs w:val="28"/>
        </w:rPr>
        <w:t>в</w:t>
      </w:r>
      <w:r w:rsidR="00DD1F7E" w:rsidRPr="00DD1F7E">
        <w:rPr>
          <w:rFonts w:ascii="Times New Roman" w:hAnsi="Times New Roman" w:cs="Times New Roman"/>
          <w:b/>
          <w:sz w:val="28"/>
          <w:szCs w:val="28"/>
        </w:rPr>
        <w:t xml:space="preserve"> сфере занятости населения в 2022 году</w:t>
      </w:r>
    </w:p>
    <w:p w:rsidR="005C63E3" w:rsidRDefault="005C63E3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003"/>
        <w:gridCol w:w="4536"/>
        <w:gridCol w:w="3402"/>
        <w:gridCol w:w="3083"/>
      </w:tblGrid>
      <w:tr w:rsidR="00CE087A" w:rsidRPr="0087744C" w:rsidTr="000378F9">
        <w:tc>
          <w:tcPr>
            <w:tcW w:w="670" w:type="dxa"/>
            <w:vAlign w:val="center"/>
          </w:tcPr>
          <w:p w:rsidR="00CE087A" w:rsidRPr="0087744C" w:rsidRDefault="000378F9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3" w:type="dxa"/>
            <w:vAlign w:val="center"/>
          </w:tcPr>
          <w:p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Мера государственной поддержки</w:t>
            </w:r>
          </w:p>
        </w:tc>
        <w:tc>
          <w:tcPr>
            <w:tcW w:w="4536" w:type="dxa"/>
            <w:vAlign w:val="center"/>
          </w:tcPr>
          <w:p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</w:t>
            </w:r>
            <w:r w:rsidR="0093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</w:p>
        </w:tc>
        <w:tc>
          <w:tcPr>
            <w:tcW w:w="3402" w:type="dxa"/>
            <w:vAlign w:val="center"/>
          </w:tcPr>
          <w:p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083" w:type="dxa"/>
            <w:vAlign w:val="center"/>
          </w:tcPr>
          <w:p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воспользоваться</w:t>
            </w:r>
          </w:p>
        </w:tc>
      </w:tr>
      <w:tr w:rsidR="00CE087A" w:rsidRPr="0087744C" w:rsidTr="000C23AE">
        <w:tc>
          <w:tcPr>
            <w:tcW w:w="670" w:type="dxa"/>
          </w:tcPr>
          <w:p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рганизация оплачиваемых общественных работ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 работодателям в размере МРОТ с учетом районного коэффициента и страховых взносов– 21700 руб. в течение 3-х месяцев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средств федерального бюджета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E087A" w:rsidRPr="0087744C" w:rsidRDefault="00CE087A" w:rsidP="005C63E3">
            <w:pPr>
              <w:pStyle w:val="Default"/>
              <w:jc w:val="both"/>
            </w:pPr>
            <w:r w:rsidRPr="0087744C">
      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      </w:r>
          </w:p>
        </w:tc>
        <w:tc>
          <w:tcPr>
            <w:tcW w:w="3402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службы занятости в целях поиска подходящей работы, включая безработных граждан</w:t>
            </w:r>
          </w:p>
          <w:p w:rsidR="00524050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7A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государственных, муниципальных учреждений),</w:t>
            </w: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 </w:t>
            </w:r>
          </w:p>
        </w:tc>
        <w:tc>
          <w:tcPr>
            <w:tcW w:w="3083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CE087A" w:rsidRPr="0087744C" w:rsidTr="000C23AE">
        <w:tc>
          <w:tcPr>
            <w:tcW w:w="670" w:type="dxa"/>
          </w:tcPr>
          <w:p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временных работ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</w:t>
            </w:r>
            <w:r w:rsidR="00037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работодателям в размере МРОТ с учетом районного коэффициента и страховых взносов в течение 3-х месяцев + 10 тысяч на оборудование рабочего места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средств федерального бюджета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E087A" w:rsidRPr="0087744C" w:rsidRDefault="00CE087A" w:rsidP="005C63E3">
            <w:pPr>
              <w:pStyle w:val="Default"/>
              <w:jc w:val="both"/>
            </w:pPr>
            <w:r w:rsidRPr="0087744C">
      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      </w:r>
          </w:p>
        </w:tc>
        <w:tc>
          <w:tcPr>
            <w:tcW w:w="3402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037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в режимах неполной занятости</w:t>
            </w:r>
          </w:p>
          <w:p w:rsidR="00524050" w:rsidRDefault="00524050" w:rsidP="005C6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050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государственных, муниципальных учреждений),</w:t>
            </w: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3083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CE087A" w:rsidRPr="0087744C" w:rsidTr="000C23AE">
        <w:tc>
          <w:tcPr>
            <w:tcW w:w="670" w:type="dxa"/>
          </w:tcPr>
          <w:p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CE087A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CE087A" w:rsidRPr="0052405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CE087A"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промышленных предприятий </w:t>
            </w:r>
            <w:r w:rsidR="00CE087A"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 работодателям в размере стоимости обучения до 59 тыс. руб.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средств федерального бюджета</w:t>
            </w:r>
            <w:r w:rsidR="00CE087A"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E087A" w:rsidRPr="0087744C" w:rsidRDefault="00CE087A" w:rsidP="005C63E3">
            <w:pPr>
              <w:pStyle w:val="Default"/>
              <w:jc w:val="both"/>
            </w:pPr>
            <w:r w:rsidRPr="0087744C">
      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      </w:r>
          </w:p>
        </w:tc>
        <w:tc>
          <w:tcPr>
            <w:tcW w:w="3402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в режимах неполной занятости</w:t>
            </w:r>
          </w:p>
          <w:p w:rsidR="00524050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0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промышленных предприятий </w:t>
            </w:r>
          </w:p>
        </w:tc>
        <w:tc>
          <w:tcPr>
            <w:tcW w:w="3083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CE087A" w:rsidRPr="0087744C" w:rsidTr="000C23AE">
        <w:tc>
          <w:tcPr>
            <w:tcW w:w="670" w:type="dxa"/>
          </w:tcPr>
          <w:p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Распространение на категорию работников, находящихся под риском увольнения, государственных услуг в сфере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(за счет средств регионального бюджета)</w:t>
            </w:r>
          </w:p>
        </w:tc>
        <w:tc>
          <w:tcPr>
            <w:tcW w:w="4536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16.03.2022 № 376 «Об особенностях организации предоставления государственных услуг в сфере занятости в 2022 году»</w:t>
            </w:r>
          </w:p>
        </w:tc>
        <w:tc>
          <w:tcPr>
            <w:tcW w:w="3402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аботников организаций,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в режимах неполной занятости</w:t>
            </w:r>
          </w:p>
        </w:tc>
        <w:tc>
          <w:tcPr>
            <w:tcW w:w="3083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CE087A" w:rsidRPr="0087744C" w:rsidTr="000C23AE">
        <w:tc>
          <w:tcPr>
            <w:tcW w:w="670" w:type="dxa"/>
          </w:tcPr>
          <w:p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Обучение отдельных категорий граждан в рамках нацпроекта «Демография»</w:t>
            </w:r>
            <w:r w:rsidR="000C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>(за счет средств федерального бюджета)</w:t>
            </w:r>
          </w:p>
        </w:tc>
        <w:tc>
          <w:tcPr>
            <w:tcW w:w="4536" w:type="dxa"/>
          </w:tcPr>
          <w:p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27.05.2021 № 800 «Положение о реализации мероприятий по организации профессионального образования отдельных категорий граждан»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от 05.03.2022 № 290)</w:t>
            </w:r>
          </w:p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13.03.2021 № 369 «О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доставлении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 из федерального бюджета некоммерческим организациям на реализацию мероприятий по организации профессионального образования отдельных категорий граждан в рамках федерального проекта «Содействие занятости нацпроекта «Демография»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от 09.02.2022 № 139)</w:t>
            </w:r>
          </w:p>
        </w:tc>
        <w:tc>
          <w:tcPr>
            <w:tcW w:w="3402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раждане в возрасте 50 лет и старше, включая граждан </w:t>
            </w:r>
            <w:proofErr w:type="spellStart"/>
            <w:r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возраста;</w:t>
            </w:r>
          </w:p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женщины, имеющие детей дошкольного возраста;</w:t>
            </w:r>
          </w:p>
          <w:p w:rsidR="00CE087A" w:rsidRPr="0087744C" w:rsidRDefault="00074FD8" w:rsidP="0007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E087A"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олодые люди в возрасте до 35 лет (незанятые, под риском высвобождения, не имеющие профобразования);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7A"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7A" w:rsidRPr="00877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под риском увольнения.</w:t>
            </w:r>
          </w:p>
        </w:tc>
        <w:tc>
          <w:tcPr>
            <w:tcW w:w="3083" w:type="dxa"/>
          </w:tcPr>
          <w:p w:rsidR="00CE087A" w:rsidRDefault="00CE087A" w:rsidP="00074F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заявление об участии в обучении на Единой цифровой платформе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в России»</w:t>
            </w:r>
          </w:p>
        </w:tc>
      </w:tr>
      <w:tr w:rsidR="00CE087A" w:rsidRPr="0087744C" w:rsidTr="000C23AE">
        <w:tc>
          <w:tcPr>
            <w:tcW w:w="670" w:type="dxa"/>
          </w:tcPr>
          <w:p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найма молодежи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</w:t>
            </w:r>
            <w:r w:rsid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работодателям при трудоустройстве </w:t>
            </w:r>
            <w:r w:rsidR="004C6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отдельных категорий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молодежи в возрасте до 30 лет </w:t>
            </w:r>
            <w:r w:rsidRPr="00CE08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размере 3-х минимальных размеров оплаты труда с учетом районного коэффициента и взносов во внебюджетные фонды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93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через Фонд социального страхования</w:t>
            </w:r>
          </w:p>
        </w:tc>
        <w:tc>
          <w:tcPr>
            <w:tcW w:w="4536" w:type="dxa"/>
          </w:tcPr>
          <w:p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13.03.2021 № 362 «О государственной поддержке в 2021 году юридических лиц и индивидуальных предпринимателей при трудоустройстве безработных граждан» (изменения от 18.03.2022 № 398)</w:t>
            </w:r>
          </w:p>
        </w:tc>
        <w:tc>
          <w:tcPr>
            <w:tcW w:w="3402" w:type="dxa"/>
          </w:tcPr>
          <w:p w:rsidR="006C0574" w:rsidRPr="00524050" w:rsidRDefault="006C0574" w:rsidP="005C6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включая некоммерческие организации, и индивидуальные предприниматели в целях стимулирования занятости </w:t>
            </w:r>
          </w:p>
          <w:p w:rsidR="006C0574" w:rsidRPr="00524050" w:rsidRDefault="006C0574" w:rsidP="005C6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7A" w:rsidRPr="00524050" w:rsidRDefault="003A5866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люди в возрасте до 30 лет (незанятые, под риском высвобождения, не имеющие профобразования)</w:t>
            </w:r>
          </w:p>
        </w:tc>
        <w:tc>
          <w:tcPr>
            <w:tcW w:w="3083" w:type="dxa"/>
          </w:tcPr>
          <w:p w:rsidR="00CE087A" w:rsidRPr="00524050" w:rsidRDefault="006C0574" w:rsidP="0007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дать заявление об участии в обучении на Единой цифровой платформе «Работа в России»</w:t>
            </w:r>
          </w:p>
        </w:tc>
      </w:tr>
      <w:tr w:rsidR="00935FB5" w:rsidRPr="0087744C" w:rsidTr="000C23AE">
        <w:tc>
          <w:tcPr>
            <w:tcW w:w="670" w:type="dxa"/>
          </w:tcPr>
          <w:p w:rsidR="00935FB5" w:rsidRPr="00074FD8" w:rsidRDefault="00935FB5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35FB5" w:rsidRPr="00935FB5" w:rsidRDefault="00935FB5" w:rsidP="005C63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оплачиваемых общественных работ </w:t>
            </w: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(материальная поддержка </w:t>
            </w:r>
            <w:r w:rsidR="004C6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безработным </w:t>
            </w: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гражданам в сумме 3315,0 руб. в месяц)</w:t>
            </w:r>
          </w:p>
        </w:tc>
        <w:tc>
          <w:tcPr>
            <w:tcW w:w="4536" w:type="dxa"/>
          </w:tcPr>
          <w:p w:rsidR="00935FB5" w:rsidRPr="0087744C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935FB5" w:rsidRPr="0087744C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признанные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безработными, 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, ищущи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3083" w:type="dxa"/>
          </w:tcPr>
          <w:p w:rsidR="00935FB5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935FB5" w:rsidRPr="0087744C" w:rsidTr="000C23AE">
        <w:tc>
          <w:tcPr>
            <w:tcW w:w="670" w:type="dxa"/>
          </w:tcPr>
          <w:p w:rsidR="00935FB5" w:rsidRPr="00074FD8" w:rsidRDefault="00935FB5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35FB5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FB5" w:rsidRPr="00935FB5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(материальная поддержка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безработным </w:t>
            </w: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гражданам в сумме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4420,0</w:t>
            </w: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 в месяц)</w:t>
            </w:r>
          </w:p>
        </w:tc>
        <w:tc>
          <w:tcPr>
            <w:tcW w:w="4536" w:type="dxa"/>
          </w:tcPr>
          <w:p w:rsidR="00935FB5" w:rsidRPr="0087744C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935FB5" w:rsidRPr="0087744C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признанные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безработными</w:t>
            </w:r>
          </w:p>
        </w:tc>
        <w:tc>
          <w:tcPr>
            <w:tcW w:w="3083" w:type="dxa"/>
          </w:tcPr>
          <w:p w:rsidR="00935FB5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935FB5" w:rsidRPr="0087744C" w:rsidTr="000C23AE">
        <w:tc>
          <w:tcPr>
            <w:tcW w:w="670" w:type="dxa"/>
          </w:tcPr>
          <w:p w:rsidR="00935FB5" w:rsidRPr="00074FD8" w:rsidRDefault="00935FB5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0911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FB5" w:rsidRPr="00935FB5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(материальная поддержка гражданам в сумме </w:t>
            </w:r>
            <w:r w:rsidR="00B20911">
              <w:rPr>
                <w:rFonts w:ascii="Times New Roman" w:hAnsi="Times New Roman" w:cs="Times New Roman"/>
                <w:i/>
                <w:sz w:val="24"/>
                <w:szCs w:val="24"/>
              </w:rPr>
              <w:t>1105,0</w:t>
            </w:r>
            <w:r w:rsidRPr="00935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 в месяц)</w:t>
            </w:r>
          </w:p>
        </w:tc>
        <w:tc>
          <w:tcPr>
            <w:tcW w:w="4536" w:type="dxa"/>
          </w:tcPr>
          <w:p w:rsidR="00935FB5" w:rsidRPr="0087744C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935FB5" w:rsidRPr="0087744C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возрасте от 14 до 18 лет</w:t>
            </w:r>
          </w:p>
        </w:tc>
        <w:tc>
          <w:tcPr>
            <w:tcW w:w="3083" w:type="dxa"/>
          </w:tcPr>
          <w:p w:rsidR="00935FB5" w:rsidRDefault="00935FB5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B20911" w:rsidRPr="0087744C" w:rsidTr="000C23AE">
        <w:tc>
          <w:tcPr>
            <w:tcW w:w="670" w:type="dxa"/>
          </w:tcPr>
          <w:p w:rsidR="00B20911" w:rsidRPr="00074FD8" w:rsidRDefault="00B20911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0911" w:rsidRPr="00935FB5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организационно-консультационных услуг безработным гражданам по организации </w:t>
            </w:r>
            <w:proofErr w:type="spellStart"/>
            <w:r w:rsidRPr="00B2091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форме личных подсобных хозяйств), включая содействие в разработке бизнес-проектов</w:t>
            </w:r>
          </w:p>
        </w:tc>
        <w:tc>
          <w:tcPr>
            <w:tcW w:w="4536" w:type="dxa"/>
          </w:tcPr>
          <w:p w:rsidR="00B20911" w:rsidRPr="0087744C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B20911" w:rsidRPr="0087744C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признанные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безработными</w:t>
            </w:r>
          </w:p>
        </w:tc>
        <w:tc>
          <w:tcPr>
            <w:tcW w:w="3083" w:type="dxa"/>
          </w:tcPr>
          <w:p w:rsidR="00B20911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B20911" w:rsidRPr="0087744C" w:rsidTr="000C23AE">
        <w:tc>
          <w:tcPr>
            <w:tcW w:w="670" w:type="dxa"/>
          </w:tcPr>
          <w:p w:rsidR="00B20911" w:rsidRPr="00074FD8" w:rsidRDefault="00B20911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0911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единовременной финансовой помощи на начало осуществления предпринимательской деятельности </w:t>
            </w:r>
          </w:p>
          <w:p w:rsidR="004C67FE" w:rsidRPr="00B20911" w:rsidRDefault="004C67F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E">
              <w:rPr>
                <w:rFonts w:ascii="Times New Roman" w:hAnsi="Times New Roman" w:cs="Times New Roman"/>
                <w:i/>
                <w:sz w:val="24"/>
                <w:szCs w:val="24"/>
              </w:rPr>
              <w:t>(в размере до 82 тысяч рублей в соответствии с бизнес-проектом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20911" w:rsidRPr="0087744C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B20911" w:rsidRDefault="00B20911" w:rsidP="0007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>, 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безработными, и граждане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>, 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безработными и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или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по</w:t>
            </w:r>
            <w:r w:rsidR="0007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>направлению государственных казенных учреждений Новосибирской области центров занятости населения</w:t>
            </w:r>
          </w:p>
        </w:tc>
        <w:tc>
          <w:tcPr>
            <w:tcW w:w="3083" w:type="dxa"/>
          </w:tcPr>
          <w:p w:rsidR="00B20911" w:rsidRDefault="00B20911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044FBD" w:rsidRPr="0087744C" w:rsidTr="000C23AE">
        <w:tc>
          <w:tcPr>
            <w:tcW w:w="670" w:type="dxa"/>
          </w:tcPr>
          <w:p w:rsidR="00044FBD" w:rsidRPr="00074FD8" w:rsidRDefault="00044FBD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44FBD" w:rsidRPr="00B20911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профессионального обучения и получения дополнительного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безработных граждан</w:t>
            </w:r>
          </w:p>
        </w:tc>
        <w:tc>
          <w:tcPr>
            <w:tcW w:w="4536" w:type="dxa"/>
          </w:tcPr>
          <w:p w:rsidR="00044FBD" w:rsidRPr="0087744C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044FBD" w:rsidRPr="0087744C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признанные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безработными</w:t>
            </w:r>
          </w:p>
        </w:tc>
        <w:tc>
          <w:tcPr>
            <w:tcW w:w="3083" w:type="dxa"/>
          </w:tcPr>
          <w:p w:rsid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044FBD" w:rsidRPr="0087744C" w:rsidTr="000C23AE">
        <w:tc>
          <w:tcPr>
            <w:tcW w:w="670" w:type="dxa"/>
          </w:tcPr>
          <w:p w:rsidR="00044FBD" w:rsidRPr="00074FD8" w:rsidRDefault="00044FBD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44FBD" w:rsidRPr="00B20911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незанятых граждан пенсионного возраста</w:t>
            </w:r>
          </w:p>
        </w:tc>
        <w:tc>
          <w:tcPr>
            <w:tcW w:w="4536" w:type="dxa"/>
          </w:tcPr>
          <w:p w:rsidR="00044FBD" w:rsidRPr="0087744C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>езанят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3083" w:type="dxa"/>
          </w:tcPr>
          <w:p w:rsid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044FBD" w:rsidRPr="0087744C" w:rsidTr="000C23AE">
        <w:tc>
          <w:tcPr>
            <w:tcW w:w="670" w:type="dxa"/>
          </w:tcPr>
          <w:p w:rsidR="00044FBD" w:rsidRPr="00074FD8" w:rsidRDefault="00044FBD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44FBD" w:rsidRP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профессионального обучения и получение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4536" w:type="dxa"/>
          </w:tcPr>
          <w:p w:rsidR="00044FBD" w:rsidRPr="0087744C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Женщины, находящиеся </w:t>
            </w: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>в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ребенком до достижения им возраста трех лет</w:t>
            </w:r>
          </w:p>
        </w:tc>
        <w:tc>
          <w:tcPr>
            <w:tcW w:w="3083" w:type="dxa"/>
          </w:tcPr>
          <w:p w:rsid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044FBD" w:rsidRPr="0087744C" w:rsidTr="000C23AE">
        <w:tc>
          <w:tcPr>
            <w:tcW w:w="670" w:type="dxa"/>
          </w:tcPr>
          <w:p w:rsidR="00044FBD" w:rsidRPr="00074FD8" w:rsidRDefault="00044FBD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44FBD" w:rsidRP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D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536" w:type="dxa"/>
          </w:tcPr>
          <w:p w:rsidR="00044FBD" w:rsidRPr="0087744C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«Содействие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постановлением Правительства Новосибирской области от 23.04.2013 № 177-п</w:t>
            </w:r>
          </w:p>
        </w:tc>
        <w:tc>
          <w:tcPr>
            <w:tcW w:w="3402" w:type="dxa"/>
          </w:tcPr>
          <w:p w:rsidR="00044FBD" w:rsidRPr="0087744C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признанные</w:t>
            </w:r>
            <w:r w:rsidRPr="00935FB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безработными</w:t>
            </w:r>
          </w:p>
        </w:tc>
        <w:tc>
          <w:tcPr>
            <w:tcW w:w="3083" w:type="dxa"/>
          </w:tcPr>
          <w:p w:rsidR="00044FBD" w:rsidRDefault="00044FBD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4C67FE" w:rsidRPr="0087744C" w:rsidTr="000C23AE">
        <w:tc>
          <w:tcPr>
            <w:tcW w:w="670" w:type="dxa"/>
          </w:tcPr>
          <w:p w:rsidR="004C67FE" w:rsidRPr="00074FD8" w:rsidRDefault="004C67FE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C67FE" w:rsidRPr="00524050" w:rsidRDefault="004C67F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 основании социального контракта по поиску работы</w:t>
            </w:r>
          </w:p>
        </w:tc>
        <w:tc>
          <w:tcPr>
            <w:tcW w:w="4536" w:type="dxa"/>
          </w:tcPr>
          <w:p w:rsidR="004C67FE" w:rsidRPr="00524050" w:rsidRDefault="006C0574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</w:p>
        </w:tc>
        <w:tc>
          <w:tcPr>
            <w:tcW w:w="3402" w:type="dxa"/>
          </w:tcPr>
          <w:p w:rsidR="000F5EAE" w:rsidRPr="00524050" w:rsidRDefault="000F5EAE" w:rsidP="005C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Малоимущие семьи или малоимущие одиноко проживающие граждане</w:t>
            </w:r>
          </w:p>
          <w:p w:rsidR="004C67FE" w:rsidRPr="00524050" w:rsidRDefault="004C67F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C67FE" w:rsidRPr="00524050" w:rsidRDefault="000F5EA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Обратиться в органы социальной защиты населения по месту жительства или месту пребывания</w:t>
            </w:r>
            <w:r w:rsidRPr="00524050">
              <w:t xml:space="preserve"> </w:t>
            </w: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или в многофункциональный центр предоставления государственных и муниципальных услуг по своему усмотрению</w:t>
            </w:r>
          </w:p>
        </w:tc>
      </w:tr>
      <w:tr w:rsidR="004C67FE" w:rsidRPr="0087744C" w:rsidTr="000C23AE">
        <w:tc>
          <w:tcPr>
            <w:tcW w:w="670" w:type="dxa"/>
          </w:tcPr>
          <w:p w:rsidR="004C67FE" w:rsidRPr="00074FD8" w:rsidRDefault="004C67FE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C67FE" w:rsidRPr="00524050" w:rsidRDefault="004C67F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4536" w:type="dxa"/>
          </w:tcPr>
          <w:p w:rsidR="004C67FE" w:rsidRPr="00524050" w:rsidRDefault="000F5EA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</w:p>
        </w:tc>
        <w:tc>
          <w:tcPr>
            <w:tcW w:w="3402" w:type="dxa"/>
          </w:tcPr>
          <w:p w:rsidR="000F5EAE" w:rsidRPr="00524050" w:rsidRDefault="000F5EAE" w:rsidP="005C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Малоимущие семьи или малоимущие одиноко проживающие граждане</w:t>
            </w:r>
          </w:p>
          <w:p w:rsidR="004C67FE" w:rsidRPr="00524050" w:rsidRDefault="004C67F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C67FE" w:rsidRPr="00524050" w:rsidRDefault="000F5EAE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Обратиться в органы социальной защиты населения по месту жительства или месту пребывания</w:t>
            </w:r>
            <w:r w:rsidRPr="00524050">
              <w:t xml:space="preserve"> </w:t>
            </w: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>или в многофункциональный центр предоставления государственных и муниципальных услуг по своему усмотрению</w:t>
            </w:r>
          </w:p>
        </w:tc>
      </w:tr>
    </w:tbl>
    <w:p w:rsidR="00DD1F7E" w:rsidRPr="00DD1F7E" w:rsidRDefault="00DD1F7E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7E" w:rsidRPr="00DD1F7E" w:rsidSect="0087744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1690"/>
    <w:multiLevelType w:val="hybridMultilevel"/>
    <w:tmpl w:val="72CA1354"/>
    <w:lvl w:ilvl="0" w:tplc="BE902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7E"/>
    <w:rsid w:val="000378F9"/>
    <w:rsid w:val="00044FBD"/>
    <w:rsid w:val="00074FD8"/>
    <w:rsid w:val="00097311"/>
    <w:rsid w:val="000C23AE"/>
    <w:rsid w:val="000F5EAE"/>
    <w:rsid w:val="00293492"/>
    <w:rsid w:val="002C0E27"/>
    <w:rsid w:val="002D3D42"/>
    <w:rsid w:val="003A5866"/>
    <w:rsid w:val="003A6C9C"/>
    <w:rsid w:val="003E71E3"/>
    <w:rsid w:val="00416313"/>
    <w:rsid w:val="00481726"/>
    <w:rsid w:val="004C67FE"/>
    <w:rsid w:val="00524050"/>
    <w:rsid w:val="005255D6"/>
    <w:rsid w:val="00532C17"/>
    <w:rsid w:val="0057534E"/>
    <w:rsid w:val="005A4DE0"/>
    <w:rsid w:val="005C63E3"/>
    <w:rsid w:val="006C0574"/>
    <w:rsid w:val="007C5845"/>
    <w:rsid w:val="007D4E58"/>
    <w:rsid w:val="00827CE3"/>
    <w:rsid w:val="008571C0"/>
    <w:rsid w:val="0087744C"/>
    <w:rsid w:val="008F3309"/>
    <w:rsid w:val="00901989"/>
    <w:rsid w:val="00935FB5"/>
    <w:rsid w:val="00945A68"/>
    <w:rsid w:val="009E27FE"/>
    <w:rsid w:val="00A119AE"/>
    <w:rsid w:val="00A2527B"/>
    <w:rsid w:val="00A54135"/>
    <w:rsid w:val="00A70562"/>
    <w:rsid w:val="00AC390F"/>
    <w:rsid w:val="00AE7BFE"/>
    <w:rsid w:val="00B20911"/>
    <w:rsid w:val="00B52636"/>
    <w:rsid w:val="00B8618D"/>
    <w:rsid w:val="00CE087A"/>
    <w:rsid w:val="00D02B55"/>
    <w:rsid w:val="00D65368"/>
    <w:rsid w:val="00D90A19"/>
    <w:rsid w:val="00DA241F"/>
    <w:rsid w:val="00DB771C"/>
    <w:rsid w:val="00DD1F7E"/>
    <w:rsid w:val="00E23FE5"/>
    <w:rsid w:val="00E60A69"/>
    <w:rsid w:val="00EE4373"/>
    <w:rsid w:val="00F02E93"/>
    <w:rsid w:val="00F11A56"/>
    <w:rsid w:val="00F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F29"/>
  <w15:docId w15:val="{FAA76935-EF57-4DA4-B840-181578E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F2C8-2D1C-4EDC-B71D-5F9C5474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Наталья Петровна</dc:creator>
  <cp:lastModifiedBy>Тропина Ольга Владимировна</cp:lastModifiedBy>
  <cp:revision>6</cp:revision>
  <cp:lastPrinted>2022-03-22T08:11:00Z</cp:lastPrinted>
  <dcterms:created xsi:type="dcterms:W3CDTF">2022-04-12T07:32:00Z</dcterms:created>
  <dcterms:modified xsi:type="dcterms:W3CDTF">2022-04-14T02:42:00Z</dcterms:modified>
</cp:coreProperties>
</file>